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313" w:rsidRPr="00DD6563" w:rsidRDefault="005D0313" w:rsidP="002C5436">
      <w:pPr>
        <w:pStyle w:val="Web"/>
        <w:shd w:val="clear" w:color="auto" w:fill="FFFFFF"/>
        <w:spacing w:before="0" w:beforeAutospacing="0" w:after="0" w:afterAutospacing="0" w:line="360" w:lineRule="auto"/>
        <w:rPr>
          <w:rFonts w:asciiTheme="minorHAnsi" w:hAnsiTheme="minorHAnsi"/>
          <w:b/>
          <w:bCs/>
          <w:color w:val="000000"/>
          <w:sz w:val="22"/>
          <w:szCs w:val="22"/>
          <w:lang w:val="el-GR"/>
        </w:rPr>
      </w:pPr>
    </w:p>
    <w:p w:rsidR="00C10373" w:rsidRDefault="00C10373" w:rsidP="00C10373">
      <w:pPr>
        <w:rPr>
          <w:rFonts w:ascii="Garamond" w:hAnsi="Garamond"/>
        </w:rPr>
      </w:pPr>
    </w:p>
    <w:p w:rsidR="00C10373" w:rsidRPr="00C10373" w:rsidRDefault="00C10373" w:rsidP="00C10373">
      <w:pPr>
        <w:spacing w:after="200" w:line="276" w:lineRule="auto"/>
        <w:jc w:val="both"/>
        <w:rPr>
          <w:rFonts w:ascii="Calibri" w:eastAsia="Times New Roman" w:hAnsi="Calibri"/>
          <w:lang w:val="el-GR" w:eastAsia="el-GR"/>
        </w:rPr>
      </w:pPr>
      <w:r w:rsidRPr="007349B8">
        <w:rPr>
          <w:rFonts w:ascii="Calibri" w:hAnsi="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4.45pt;margin-top:-54.5pt;width:54pt;height:54pt;z-index:251660288;visibility:visible;mso-wrap-edited:f">
            <v:imagedata r:id="rId5" o:title=""/>
            <w10:wrap type="topAndBottom" side="right"/>
          </v:shape>
          <o:OLEObject Type="Embed" ProgID="Word.Picture.8" ShapeID="_x0000_s1026" DrawAspect="Content" ObjectID="_1852633112" r:id="rId6"/>
        </w:pict>
      </w:r>
      <w:r w:rsidRPr="00C10373">
        <w:rPr>
          <w:rFonts w:eastAsia="Times New Roman"/>
          <w:lang w:val="el-GR" w:eastAsia="el-GR"/>
        </w:rPr>
        <w:t>ΔΗΜΟΣ ΑΓΙΑΣ ΒΑΡΒΑΡΑΣ</w:t>
      </w:r>
    </w:p>
    <w:p w:rsidR="00C10373" w:rsidRPr="00C10373" w:rsidRDefault="00C10373" w:rsidP="00C10373">
      <w:pPr>
        <w:spacing w:after="200" w:line="276" w:lineRule="auto"/>
        <w:jc w:val="center"/>
        <w:rPr>
          <w:rFonts w:eastAsia="Times New Roman" w:cs="Calibri"/>
          <w:b/>
          <w:u w:val="single"/>
          <w:lang w:val="el-GR" w:eastAsia="el-GR"/>
        </w:rPr>
      </w:pPr>
      <w:r>
        <w:rPr>
          <w:rFonts w:eastAsia="Times New Roman" w:cs="Calibri"/>
          <w:b/>
          <w:i/>
          <w:u w:val="single"/>
          <w:lang w:val="el-GR" w:eastAsia="el-GR"/>
        </w:rPr>
        <w:t>Γραφείο τύπου</w:t>
      </w:r>
      <w:r w:rsidRPr="00C10373">
        <w:rPr>
          <w:rFonts w:eastAsia="Times New Roman" w:cs="Calibri"/>
          <w:b/>
          <w:i/>
          <w:u w:val="single"/>
          <w:lang w:val="el-GR" w:eastAsia="el-GR"/>
        </w:rPr>
        <w:t xml:space="preserve">             </w:t>
      </w:r>
      <w:r>
        <w:rPr>
          <w:rFonts w:eastAsia="Times New Roman" w:cs="Calibri"/>
          <w:b/>
          <w:i/>
          <w:u w:val="single"/>
          <w:lang w:val="el-GR" w:eastAsia="el-GR"/>
        </w:rPr>
        <w:t xml:space="preserve">                            </w:t>
      </w:r>
      <w:r w:rsidRPr="00C10373">
        <w:rPr>
          <w:rFonts w:eastAsia="Times New Roman" w:cs="Calibri"/>
          <w:b/>
          <w:u w:val="single"/>
          <w:lang w:val="el-GR" w:eastAsia="el-GR"/>
        </w:rPr>
        <w:t>ΔΕΛΤ</w:t>
      </w:r>
      <w:r>
        <w:rPr>
          <w:rFonts w:eastAsia="Times New Roman" w:cs="Calibri"/>
          <w:b/>
          <w:u w:val="single"/>
          <w:lang w:val="el-GR" w:eastAsia="el-GR"/>
        </w:rPr>
        <w:t>ΙΟ ΤΥΠΟΥ</w:t>
      </w:r>
      <w:r w:rsidRPr="00C10373">
        <w:rPr>
          <w:rFonts w:eastAsia="Times New Roman" w:cs="Calibri"/>
          <w:b/>
          <w:i/>
          <w:u w:val="single"/>
          <w:lang w:val="el-GR" w:eastAsia="el-GR"/>
        </w:rPr>
        <w:t xml:space="preserve">                                           </w:t>
      </w:r>
      <w:r>
        <w:rPr>
          <w:rFonts w:eastAsia="Times New Roman" w:cs="Calibri"/>
          <w:b/>
          <w:i/>
          <w:u w:val="single"/>
          <w:lang w:val="el-GR" w:eastAsia="el-GR"/>
        </w:rPr>
        <w:t>4</w:t>
      </w:r>
      <w:r w:rsidR="00A1287F">
        <w:rPr>
          <w:rFonts w:eastAsia="Times New Roman" w:cs="Calibri"/>
          <w:b/>
          <w:i/>
          <w:u w:val="single"/>
          <w:lang w:val="el-GR" w:eastAsia="el-GR"/>
        </w:rPr>
        <w:t>.</w:t>
      </w:r>
      <w:r w:rsidRPr="00C10373">
        <w:rPr>
          <w:rFonts w:eastAsia="Times New Roman" w:cs="Calibri"/>
          <w:b/>
          <w:i/>
          <w:u w:val="single"/>
          <w:lang w:val="el-GR" w:eastAsia="el-GR"/>
        </w:rPr>
        <w:t>1</w:t>
      </w:r>
      <w:r>
        <w:rPr>
          <w:rFonts w:eastAsia="Times New Roman" w:cs="Calibri"/>
          <w:b/>
          <w:i/>
          <w:u w:val="single"/>
          <w:lang w:val="el-GR" w:eastAsia="el-GR"/>
        </w:rPr>
        <w:t>0</w:t>
      </w:r>
      <w:r w:rsidR="00A1287F">
        <w:rPr>
          <w:rFonts w:eastAsia="Times New Roman" w:cs="Calibri"/>
          <w:b/>
          <w:i/>
          <w:u w:val="single"/>
          <w:lang w:val="el-GR" w:eastAsia="el-GR"/>
        </w:rPr>
        <w:t>.</w:t>
      </w:r>
      <w:r w:rsidRPr="00C10373">
        <w:rPr>
          <w:rFonts w:eastAsia="Times New Roman" w:cs="Calibri"/>
          <w:b/>
          <w:i/>
          <w:u w:val="single"/>
          <w:lang w:val="el-GR" w:eastAsia="el-GR"/>
        </w:rPr>
        <w:t>2</w:t>
      </w:r>
      <w:r w:rsidRPr="00C10373">
        <w:rPr>
          <w:rFonts w:eastAsia="Times New Roman" w:cs="Calibri"/>
          <w:b/>
          <w:u w:val="single"/>
          <w:lang w:val="el-GR" w:eastAsia="el-GR"/>
        </w:rPr>
        <w:t>02</w:t>
      </w:r>
      <w:r>
        <w:rPr>
          <w:rFonts w:eastAsia="Times New Roman" w:cs="Calibri"/>
          <w:b/>
          <w:u w:val="single"/>
          <w:lang w:val="el-GR" w:eastAsia="el-GR"/>
        </w:rPr>
        <w:t>6</w:t>
      </w:r>
    </w:p>
    <w:p w:rsidR="002C5436" w:rsidRPr="00DD6563" w:rsidRDefault="002C5436" w:rsidP="002C5436">
      <w:pPr>
        <w:pStyle w:val="Web"/>
        <w:shd w:val="clear" w:color="auto" w:fill="FFFFFF"/>
        <w:spacing w:before="0" w:beforeAutospacing="0" w:after="0" w:afterAutospacing="0" w:line="276" w:lineRule="auto"/>
        <w:jc w:val="center"/>
        <w:rPr>
          <w:rFonts w:asciiTheme="minorHAnsi" w:hAnsiTheme="minorHAnsi"/>
          <w:b/>
          <w:bCs/>
          <w:color w:val="000000"/>
          <w:sz w:val="22"/>
          <w:szCs w:val="22"/>
          <w:lang w:val="el-GR"/>
        </w:rPr>
      </w:pPr>
      <w:r w:rsidRPr="00DD6563">
        <w:rPr>
          <w:rFonts w:asciiTheme="minorHAnsi" w:hAnsiTheme="minorHAnsi"/>
          <w:b/>
          <w:bCs/>
          <w:color w:val="000000"/>
          <w:sz w:val="22"/>
          <w:szCs w:val="22"/>
          <w:lang w:val="el-GR"/>
        </w:rPr>
        <w:t>ΔΕΛΤΙΟ ΤΥΠΟΥ</w:t>
      </w:r>
      <w:r w:rsidRPr="00DD6563">
        <w:rPr>
          <w:rFonts w:asciiTheme="minorHAnsi" w:hAnsiTheme="minorHAnsi"/>
          <w:b/>
          <w:bCs/>
          <w:color w:val="000000"/>
          <w:sz w:val="22"/>
          <w:szCs w:val="22"/>
        </w:rPr>
        <w:t> </w:t>
      </w:r>
    </w:p>
    <w:p w:rsidR="002C5436" w:rsidRPr="00DD6563" w:rsidRDefault="002C5436" w:rsidP="002C5436">
      <w:pPr>
        <w:pStyle w:val="Web"/>
        <w:shd w:val="clear" w:color="auto" w:fill="FFFFFF"/>
        <w:spacing w:before="0" w:beforeAutospacing="0" w:after="0" w:afterAutospacing="0" w:line="276" w:lineRule="auto"/>
        <w:jc w:val="center"/>
        <w:rPr>
          <w:rFonts w:asciiTheme="minorHAnsi" w:hAnsiTheme="minorHAnsi"/>
          <w:sz w:val="22"/>
          <w:szCs w:val="22"/>
          <w:lang w:val="el-GR"/>
        </w:rPr>
      </w:pPr>
    </w:p>
    <w:p w:rsidR="002C5436" w:rsidRPr="00DD6563" w:rsidRDefault="002C5436" w:rsidP="002C5436">
      <w:pPr>
        <w:pStyle w:val="Web"/>
        <w:shd w:val="clear" w:color="auto" w:fill="FFFFFF"/>
        <w:spacing w:before="0" w:beforeAutospacing="0" w:after="0" w:afterAutospacing="0" w:line="276" w:lineRule="auto"/>
        <w:jc w:val="center"/>
        <w:rPr>
          <w:rFonts w:asciiTheme="minorHAnsi" w:hAnsiTheme="minorHAnsi"/>
          <w:sz w:val="22"/>
          <w:szCs w:val="22"/>
          <w:lang w:val="el-GR"/>
        </w:rPr>
      </w:pPr>
      <w:r w:rsidRPr="00DD6563">
        <w:rPr>
          <w:rFonts w:asciiTheme="minorHAnsi" w:hAnsiTheme="minorHAnsi"/>
          <w:b/>
          <w:bCs/>
          <w:color w:val="000000"/>
          <w:sz w:val="22"/>
          <w:szCs w:val="22"/>
          <w:lang w:val="el-GR"/>
        </w:rPr>
        <w:t>4 Οκτωβρίου,</w:t>
      </w:r>
      <w:r w:rsidRPr="00DD6563">
        <w:rPr>
          <w:rFonts w:asciiTheme="minorHAnsi" w:hAnsiTheme="minorHAnsi"/>
          <w:b/>
          <w:bCs/>
          <w:color w:val="000000"/>
          <w:sz w:val="22"/>
          <w:szCs w:val="22"/>
        </w:rPr>
        <w:t> </w:t>
      </w:r>
      <w:r w:rsidRPr="00DD6563">
        <w:rPr>
          <w:rFonts w:asciiTheme="minorHAnsi" w:hAnsiTheme="minorHAnsi"/>
          <w:b/>
          <w:bCs/>
          <w:color w:val="000000"/>
          <w:sz w:val="22"/>
          <w:szCs w:val="22"/>
          <w:lang w:val="el-GR"/>
        </w:rPr>
        <w:t xml:space="preserve"> Παγκόσμια Ημέρα Ζώων</w:t>
      </w:r>
    </w:p>
    <w:p w:rsidR="002C5436" w:rsidRPr="00DD6563" w:rsidRDefault="002C5436" w:rsidP="002C5436">
      <w:pPr>
        <w:pStyle w:val="Web"/>
        <w:shd w:val="clear" w:color="auto" w:fill="FFFFFF"/>
        <w:spacing w:before="0" w:beforeAutospacing="0" w:after="0" w:afterAutospacing="0" w:line="276" w:lineRule="auto"/>
        <w:jc w:val="center"/>
        <w:rPr>
          <w:rFonts w:asciiTheme="minorHAnsi" w:hAnsiTheme="minorHAnsi"/>
          <w:sz w:val="22"/>
          <w:szCs w:val="22"/>
          <w:lang w:val="el-GR"/>
        </w:rPr>
      </w:pPr>
      <w:r w:rsidRPr="00DD6563">
        <w:rPr>
          <w:rFonts w:asciiTheme="minorHAnsi" w:hAnsiTheme="minorHAnsi"/>
          <w:color w:val="000000"/>
          <w:sz w:val="22"/>
          <w:szCs w:val="22"/>
        </w:rPr>
        <w:t> </w:t>
      </w:r>
    </w:p>
    <w:p w:rsidR="002C5436" w:rsidRPr="00DD6563" w:rsidRDefault="002C5436" w:rsidP="00C10373">
      <w:pPr>
        <w:pStyle w:val="Web"/>
        <w:shd w:val="clear" w:color="auto" w:fill="FFFFFF"/>
        <w:spacing w:before="0" w:beforeAutospacing="0" w:after="0" w:afterAutospacing="0" w:line="276" w:lineRule="auto"/>
        <w:ind w:firstLine="540"/>
        <w:jc w:val="both"/>
        <w:rPr>
          <w:rFonts w:asciiTheme="minorHAnsi" w:hAnsiTheme="minorHAnsi"/>
          <w:sz w:val="22"/>
          <w:szCs w:val="22"/>
          <w:lang w:val="el-GR"/>
        </w:rPr>
      </w:pPr>
      <w:r w:rsidRPr="00DD6563">
        <w:rPr>
          <w:rFonts w:asciiTheme="minorHAnsi" w:hAnsiTheme="minorHAnsi"/>
          <w:color w:val="000000"/>
          <w:sz w:val="22"/>
          <w:szCs w:val="22"/>
          <w:lang w:val="el-GR"/>
        </w:rPr>
        <w:t>4 Οκτωβρίου, Παγκόσμια Ημέρα Ζώων, ημέρα δράσης για τα δικαιώματα και την ευζωία τους, ημέρα που καθιερώθηκε με στόχο την ενημέρωση και ευαισθητοποίηση όλων μας σχετικά με την προστασία των ζώων, τα δικαιώματά τους, τη βελτίωση των συνθηκών διαβίωσης τους και την υπενθύμιση των υποχρεώσεών μας.</w:t>
      </w:r>
      <w:r w:rsidRPr="00DD6563">
        <w:rPr>
          <w:rFonts w:asciiTheme="minorHAnsi" w:hAnsiTheme="minorHAnsi"/>
          <w:color w:val="000000"/>
          <w:sz w:val="22"/>
          <w:szCs w:val="22"/>
        </w:rPr>
        <w:t> </w:t>
      </w:r>
    </w:p>
    <w:p w:rsidR="002C5436" w:rsidRPr="00DD6563" w:rsidRDefault="002C5436" w:rsidP="00C10373">
      <w:pPr>
        <w:pStyle w:val="Web"/>
        <w:shd w:val="clear" w:color="auto" w:fill="FFFFFF"/>
        <w:spacing w:before="0" w:beforeAutospacing="0" w:after="0" w:afterAutospacing="0" w:line="276" w:lineRule="auto"/>
        <w:ind w:firstLine="540"/>
        <w:jc w:val="both"/>
        <w:rPr>
          <w:rFonts w:asciiTheme="minorHAnsi" w:hAnsiTheme="minorHAnsi"/>
          <w:sz w:val="22"/>
          <w:szCs w:val="22"/>
          <w:lang w:val="el-GR"/>
        </w:rPr>
      </w:pPr>
      <w:r w:rsidRPr="00DD6563">
        <w:rPr>
          <w:rFonts w:asciiTheme="minorHAnsi" w:hAnsiTheme="minorHAnsi"/>
          <w:color w:val="000000"/>
          <w:sz w:val="22"/>
          <w:szCs w:val="22"/>
          <w:lang w:val="el-GR"/>
        </w:rPr>
        <w:t xml:space="preserve">Με αφορμή </w:t>
      </w:r>
      <w:r w:rsidR="002E0382">
        <w:rPr>
          <w:rFonts w:asciiTheme="minorHAnsi" w:hAnsiTheme="minorHAnsi"/>
          <w:color w:val="000000"/>
          <w:sz w:val="22"/>
          <w:szCs w:val="22"/>
          <w:lang w:val="el-GR"/>
        </w:rPr>
        <w:t xml:space="preserve">αυτή </w:t>
      </w:r>
      <w:r w:rsidRPr="00DD6563">
        <w:rPr>
          <w:rFonts w:asciiTheme="minorHAnsi" w:hAnsiTheme="minorHAnsi"/>
          <w:color w:val="000000"/>
          <w:sz w:val="22"/>
          <w:szCs w:val="22"/>
          <w:lang w:val="el-GR"/>
        </w:rPr>
        <w:t xml:space="preserve">την </w:t>
      </w:r>
      <w:r w:rsidR="002E0382">
        <w:rPr>
          <w:rFonts w:asciiTheme="minorHAnsi" w:hAnsiTheme="minorHAnsi"/>
          <w:color w:val="000000"/>
          <w:sz w:val="22"/>
          <w:szCs w:val="22"/>
          <w:lang w:val="el-GR"/>
        </w:rPr>
        <w:t>ημέρα</w:t>
      </w:r>
      <w:r w:rsidRPr="00DD6563">
        <w:rPr>
          <w:rFonts w:asciiTheme="minorHAnsi" w:hAnsiTheme="minorHAnsi"/>
          <w:color w:val="000000"/>
          <w:sz w:val="22"/>
          <w:szCs w:val="22"/>
          <w:lang w:val="el-GR"/>
        </w:rPr>
        <w:t>, ο δήμος Αγίας Βαρβάρας αναδεικνύει το έργο που βρίσκεται σε εξέλιξη για τη φροντίδα, την προστασία και την ευζωία των αδέσποτων ζώων, μέσα από ένα οργανωμένο πρόγραμμα δράσεων και παρεμβάσεων.</w:t>
      </w:r>
      <w:r w:rsidRPr="00DD6563">
        <w:rPr>
          <w:rFonts w:asciiTheme="minorHAnsi" w:hAnsiTheme="minorHAnsi"/>
          <w:sz w:val="22"/>
          <w:szCs w:val="22"/>
          <w:lang w:val="el-GR"/>
        </w:rPr>
        <w:t xml:space="preserve"> </w:t>
      </w:r>
      <w:r w:rsidRPr="00DD6563">
        <w:rPr>
          <w:rFonts w:asciiTheme="minorHAnsi" w:hAnsiTheme="minorHAnsi"/>
          <w:color w:val="000000"/>
          <w:sz w:val="22"/>
          <w:szCs w:val="22"/>
          <w:lang w:val="el-GR"/>
        </w:rPr>
        <w:t>Από την αρχή του έτους 2026 έως σήμερα, το τμήμα διαχείρισης αδέσποτων ζώων συντροφιάς έχει πραγματοποιήσει σημαντικό αριθμό στειρώσεων, ηλεκτρονικών σημάνσεων περιθάλψεων και υιοθεσιών, με ιδιαίτερη έμφαση στη διαχείριση του συνεχώς αυξανόμενου πληθυσμού των αδέσποτων γατών.</w:t>
      </w:r>
      <w:r w:rsidRPr="00DD6563">
        <w:rPr>
          <w:rFonts w:asciiTheme="minorHAnsi" w:hAnsiTheme="minorHAnsi"/>
          <w:color w:val="000000"/>
          <w:sz w:val="22"/>
          <w:szCs w:val="22"/>
        </w:rPr>
        <w:t> </w:t>
      </w:r>
    </w:p>
    <w:p w:rsidR="002C5436" w:rsidRPr="00DD6563" w:rsidRDefault="002C5436" w:rsidP="00C10373">
      <w:pPr>
        <w:pStyle w:val="Web"/>
        <w:shd w:val="clear" w:color="auto" w:fill="FFFFFF"/>
        <w:spacing w:before="0" w:beforeAutospacing="0" w:after="0" w:afterAutospacing="0" w:line="276" w:lineRule="auto"/>
        <w:ind w:firstLine="540"/>
        <w:jc w:val="both"/>
        <w:rPr>
          <w:rFonts w:asciiTheme="minorHAnsi" w:hAnsiTheme="minorHAnsi"/>
          <w:sz w:val="22"/>
          <w:szCs w:val="22"/>
          <w:lang w:val="el-GR"/>
        </w:rPr>
      </w:pPr>
      <w:r w:rsidRPr="00DD6563">
        <w:rPr>
          <w:rFonts w:asciiTheme="minorHAnsi" w:hAnsiTheme="minorHAnsi"/>
          <w:color w:val="000000"/>
          <w:sz w:val="22"/>
          <w:szCs w:val="22"/>
          <w:lang w:val="el-GR"/>
        </w:rPr>
        <w:t>Η</w:t>
      </w:r>
      <w:r w:rsidRPr="00DD6563">
        <w:rPr>
          <w:rFonts w:asciiTheme="minorHAnsi" w:hAnsiTheme="minorHAnsi"/>
          <w:color w:val="000000"/>
          <w:sz w:val="22"/>
          <w:szCs w:val="22"/>
          <w:shd w:val="clear" w:color="auto" w:fill="FFFFFF"/>
          <w:lang w:val="el-GR"/>
        </w:rPr>
        <w:t xml:space="preserve"> παροχή τροφής και νερού στα αδέσποτα ζώα αποτελεί καθημερινή μέριμνα του δήμου, η οποία πραγματοποιείται μέσω ταϊστρών και </w:t>
      </w:r>
      <w:proofErr w:type="spellStart"/>
      <w:r w:rsidRPr="00DD6563">
        <w:rPr>
          <w:rFonts w:asciiTheme="minorHAnsi" w:hAnsiTheme="minorHAnsi"/>
          <w:color w:val="000000"/>
          <w:sz w:val="22"/>
          <w:szCs w:val="22"/>
          <w:shd w:val="clear" w:color="auto" w:fill="FFFFFF"/>
          <w:lang w:val="el-GR"/>
        </w:rPr>
        <w:t>ποτιστρών</w:t>
      </w:r>
      <w:proofErr w:type="spellEnd"/>
      <w:r w:rsidRPr="00DD6563">
        <w:rPr>
          <w:rFonts w:asciiTheme="minorHAnsi" w:hAnsiTheme="minorHAnsi"/>
          <w:color w:val="000000"/>
          <w:sz w:val="22"/>
          <w:szCs w:val="22"/>
          <w:shd w:val="clear" w:color="auto" w:fill="FFFFFF"/>
          <w:lang w:val="el-GR"/>
        </w:rPr>
        <w:t xml:space="preserve"> που έχουν τοποθετηθεί σε 30 επιλεγμένα σημεία, ώστε να καλύπτονται οι ανάγκες σε όλη την πόλη. </w:t>
      </w:r>
      <w:r w:rsidR="002E0382">
        <w:rPr>
          <w:rFonts w:asciiTheme="minorHAnsi" w:hAnsiTheme="minorHAnsi"/>
          <w:color w:val="000000"/>
          <w:sz w:val="22"/>
          <w:szCs w:val="22"/>
          <w:shd w:val="clear" w:color="auto" w:fill="FFFFFF"/>
          <w:lang w:val="el-GR"/>
        </w:rPr>
        <w:t>Επίσης,</w:t>
      </w:r>
      <w:r w:rsidRPr="00DD6563">
        <w:rPr>
          <w:rFonts w:asciiTheme="minorHAnsi" w:hAnsiTheme="minorHAnsi"/>
          <w:color w:val="000000"/>
          <w:sz w:val="22"/>
          <w:szCs w:val="22"/>
          <w:shd w:val="clear" w:color="auto" w:fill="FFFFFF"/>
          <w:lang w:val="el-GR"/>
        </w:rPr>
        <w:t xml:space="preserve"> στον εξοπλισμό της υπηρεσίας προστέθηκε ηλεκτρικό όχημα, εξοπλισμένο με δοχείο νερού και πλυστικό σύστημα, για τη μεταφορά τροφής και νερού και τον καθαρισμό των σημείων όπου βρίσκονται οι ταΐστρες και ποτίστρες.</w:t>
      </w:r>
      <w:r w:rsidRPr="00DD6563">
        <w:rPr>
          <w:rFonts w:asciiTheme="minorHAnsi" w:hAnsiTheme="minorHAnsi"/>
          <w:color w:val="000000"/>
          <w:sz w:val="22"/>
          <w:szCs w:val="22"/>
          <w:shd w:val="clear" w:color="auto" w:fill="FFFFFF"/>
        </w:rPr>
        <w:t> </w:t>
      </w:r>
    </w:p>
    <w:p w:rsidR="001F4F5D" w:rsidRPr="00DD6563" w:rsidRDefault="00A319B8" w:rsidP="00C10373">
      <w:pPr>
        <w:pStyle w:val="Web"/>
        <w:shd w:val="clear" w:color="auto" w:fill="FFFFFF"/>
        <w:spacing w:before="0" w:beforeAutospacing="0" w:after="0" w:afterAutospacing="0" w:line="276" w:lineRule="auto"/>
        <w:ind w:firstLine="540"/>
        <w:jc w:val="both"/>
        <w:rPr>
          <w:rFonts w:asciiTheme="minorHAnsi" w:hAnsiTheme="minorHAnsi"/>
          <w:color w:val="050505"/>
          <w:sz w:val="22"/>
          <w:szCs w:val="22"/>
          <w:lang w:val="el-GR"/>
        </w:rPr>
      </w:pPr>
      <w:r>
        <w:rPr>
          <w:rFonts w:asciiTheme="minorHAnsi" w:hAnsiTheme="minorHAnsi"/>
          <w:color w:val="000000"/>
          <w:sz w:val="22"/>
          <w:szCs w:val="22"/>
          <w:lang w:val="el-GR"/>
        </w:rPr>
        <w:t xml:space="preserve">Η σημερινή ημέρα αποτελεί </w:t>
      </w:r>
      <w:r w:rsidR="002C5436" w:rsidRPr="00DD6563">
        <w:rPr>
          <w:rFonts w:asciiTheme="minorHAnsi" w:hAnsiTheme="minorHAnsi"/>
          <w:color w:val="000000"/>
          <w:sz w:val="22"/>
          <w:szCs w:val="22"/>
          <w:lang w:val="el-GR"/>
        </w:rPr>
        <w:t>υπενθύμιση ότι η φροντίδα των ζώων είναι μια πράξη αγάπης και σεβασμού προς τα πλάσματα που ζουν δίπλα μας. Η σίτιση, η στείρωση, η περίθαλψη αλλά και η εν γένει μέριμνα για την εξασφάλιση της ευζωίας τους, είναι μόνο κάποια από τα βήματα που μπορούμε να κάνουμε για να βελτιώσουμε την ποιότητα ζωής των αδέσποτων και να συμβάλλουμε στη λύση του προβλήματος.</w:t>
      </w:r>
      <w:r w:rsidR="002C5436" w:rsidRPr="00DD6563">
        <w:rPr>
          <w:rFonts w:asciiTheme="minorHAnsi" w:hAnsiTheme="minorHAnsi"/>
          <w:color w:val="000000"/>
          <w:sz w:val="22"/>
          <w:szCs w:val="22"/>
        </w:rPr>
        <w:t> </w:t>
      </w:r>
      <w:r w:rsidR="002C5436" w:rsidRPr="00DD6563">
        <w:rPr>
          <w:rFonts w:asciiTheme="minorHAnsi" w:hAnsiTheme="minorHAnsi"/>
          <w:sz w:val="22"/>
          <w:szCs w:val="22"/>
          <w:lang w:val="el-GR"/>
        </w:rPr>
        <w:t xml:space="preserve"> </w:t>
      </w:r>
      <w:r w:rsidR="002C5436" w:rsidRPr="00DD6563">
        <w:rPr>
          <w:rFonts w:asciiTheme="minorHAnsi" w:hAnsiTheme="minorHAnsi"/>
          <w:color w:val="000000"/>
          <w:sz w:val="22"/>
          <w:szCs w:val="22"/>
          <w:lang w:val="el-GR"/>
        </w:rPr>
        <w:t xml:space="preserve">Στο πλαίσιο αυτό, ο δήμος, </w:t>
      </w:r>
      <w:r w:rsidR="002C5436" w:rsidRPr="00DD6563">
        <w:rPr>
          <w:rFonts w:asciiTheme="minorHAnsi" w:hAnsiTheme="minorHAnsi"/>
          <w:color w:val="050505"/>
          <w:sz w:val="22"/>
          <w:szCs w:val="22"/>
          <w:lang w:val="el-GR"/>
        </w:rPr>
        <w:t xml:space="preserve">διοργανώνει </w:t>
      </w:r>
      <w:r w:rsidR="002E0382">
        <w:rPr>
          <w:rFonts w:asciiTheme="minorHAnsi" w:hAnsiTheme="minorHAnsi"/>
          <w:color w:val="050505"/>
          <w:sz w:val="22"/>
          <w:szCs w:val="22"/>
          <w:lang w:val="el-GR"/>
        </w:rPr>
        <w:t xml:space="preserve">και πρόκειται να γνωστοποιήσει άμεσα </w:t>
      </w:r>
      <w:r w:rsidR="002C5436" w:rsidRPr="00DD6563">
        <w:rPr>
          <w:rFonts w:asciiTheme="minorHAnsi" w:hAnsiTheme="minorHAnsi"/>
          <w:color w:val="050505"/>
          <w:sz w:val="22"/>
          <w:szCs w:val="22"/>
          <w:lang w:val="el-GR"/>
        </w:rPr>
        <w:t>εκδήλωση με στόχο την ενημέρωση και την καλύτερη διαχείριση και φροντίδα των αδέσποτων ζώων, η οποία θα απευθύνεται σε φιλόζωους δημότες που επιθυμούν να αποκτήσουν χρήσιμες γνώσεις και πρακτικές δεξιότητες για την προστασία, τη φροντίδα και την ευζωία των αδέσποτων ζώων.</w:t>
      </w:r>
      <w:r w:rsidR="002C5436" w:rsidRPr="00DD6563">
        <w:rPr>
          <w:rFonts w:asciiTheme="minorHAnsi" w:hAnsiTheme="minorHAnsi" w:cs="Arial"/>
          <w:color w:val="050505"/>
          <w:sz w:val="22"/>
          <w:szCs w:val="22"/>
          <w:lang w:val="el-GR"/>
        </w:rPr>
        <w:t xml:space="preserve"> </w:t>
      </w:r>
    </w:p>
    <w:p w:rsidR="009B5DA6" w:rsidRPr="00DD6563" w:rsidRDefault="009B5DA6" w:rsidP="00DD6563">
      <w:pPr>
        <w:spacing w:line="276" w:lineRule="auto"/>
        <w:rPr>
          <w:rFonts w:cs="Times New Roman"/>
          <w:b/>
          <w:bCs/>
          <w:lang w:val="el-GR"/>
        </w:rPr>
      </w:pPr>
    </w:p>
    <w:sectPr w:rsidR="009B5DA6" w:rsidRPr="00DD6563" w:rsidSect="009373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229D5"/>
    <w:multiLevelType w:val="multilevel"/>
    <w:tmpl w:val="15E42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5198D"/>
    <w:rsid w:val="0015198D"/>
    <w:rsid w:val="001F4F5D"/>
    <w:rsid w:val="002C5436"/>
    <w:rsid w:val="002E0382"/>
    <w:rsid w:val="005D0313"/>
    <w:rsid w:val="006E5522"/>
    <w:rsid w:val="009373C4"/>
    <w:rsid w:val="009B5DA6"/>
    <w:rsid w:val="00A1287F"/>
    <w:rsid w:val="00A319B8"/>
    <w:rsid w:val="00BD55D1"/>
    <w:rsid w:val="00C10373"/>
    <w:rsid w:val="00C25930"/>
    <w:rsid w:val="00CC49E1"/>
    <w:rsid w:val="00DD6563"/>
    <w:rsid w:val="00F214B4"/>
    <w:rsid w:val="00FB1F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3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5198D"/>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Char"/>
    <w:uiPriority w:val="99"/>
    <w:semiHidden/>
    <w:unhideWhenUsed/>
    <w:rsid w:val="002C5436"/>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2C54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3720242">
      <w:bodyDiv w:val="1"/>
      <w:marLeft w:val="0"/>
      <w:marRight w:val="0"/>
      <w:marTop w:val="0"/>
      <w:marBottom w:val="0"/>
      <w:divBdr>
        <w:top w:val="none" w:sz="0" w:space="0" w:color="auto"/>
        <w:left w:val="none" w:sz="0" w:space="0" w:color="auto"/>
        <w:bottom w:val="none" w:sz="0" w:space="0" w:color="auto"/>
        <w:right w:val="none" w:sz="0" w:space="0" w:color="auto"/>
      </w:divBdr>
    </w:div>
    <w:div w:id="204428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340</Words>
  <Characters>1838</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Theodora Marsoni</dc:creator>
  <cp:lastModifiedBy>User1</cp:lastModifiedBy>
  <cp:revision>9</cp:revision>
  <dcterms:created xsi:type="dcterms:W3CDTF">2026-10-04T11:37:00Z</dcterms:created>
  <dcterms:modified xsi:type="dcterms:W3CDTF">2026-10-04T12:32:00Z</dcterms:modified>
</cp:coreProperties>
</file>