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F9838" w14:textId="23F29870" w:rsidR="002312FE" w:rsidRPr="002312FE" w:rsidRDefault="002312FE" w:rsidP="002312FE">
      <w:pPr>
        <w:spacing w:before="100" w:beforeAutospacing="1" w:after="120"/>
        <w:rPr>
          <w:rFonts w:cstheme="minorHAnsi"/>
          <w:b/>
          <w:sz w:val="24"/>
          <w:szCs w:val="24"/>
          <w:u w:val="single"/>
        </w:rPr>
      </w:pPr>
      <w:r w:rsidRPr="002312FE">
        <w:rPr>
          <w:rFonts w:cstheme="minorHAnsi"/>
          <w:b/>
          <w:noProof/>
          <w:sz w:val="24"/>
          <w:szCs w:val="24"/>
          <w:u w:val="single"/>
          <w:lang w:eastAsia="el-GR"/>
        </w:rPr>
        <w:drawing>
          <wp:anchor distT="0" distB="0" distL="0" distR="0" simplePos="0" relativeHeight="251658240" behindDoc="0" locked="0" layoutInCell="1" allowOverlap="1" wp14:anchorId="243E1E5D" wp14:editId="3FB0F78B">
            <wp:simplePos x="0" y="0"/>
            <wp:positionH relativeFrom="column">
              <wp:posOffset>308610</wp:posOffset>
            </wp:positionH>
            <wp:positionV relativeFrom="line">
              <wp:posOffset>0</wp:posOffset>
            </wp:positionV>
            <wp:extent cx="685800" cy="857250"/>
            <wp:effectExtent l="0" t="0" r="0" b="0"/>
            <wp:wrapTopAndBottom distT="0" dist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312FE">
        <w:rPr>
          <w:rFonts w:cstheme="minorHAnsi"/>
          <w:b/>
          <w:sz w:val="24"/>
          <w:szCs w:val="24"/>
          <w:u w:val="single"/>
        </w:rPr>
        <w:t>ΔΗΜΟΣ ΑΓΙΑΣ ΒΑΡ</w:t>
      </w:r>
      <w:r>
        <w:rPr>
          <w:rFonts w:cstheme="minorHAnsi"/>
          <w:b/>
          <w:sz w:val="24"/>
          <w:szCs w:val="24"/>
          <w:u w:val="single"/>
        </w:rPr>
        <w:t>ΒΑΡΑΣ</w:t>
      </w:r>
      <w:r>
        <w:rPr>
          <w:rFonts w:cstheme="minorHAnsi"/>
          <w:b/>
          <w:sz w:val="24"/>
          <w:szCs w:val="24"/>
          <w:u w:val="single"/>
        </w:rPr>
        <w:br/>
      </w:r>
      <w:r w:rsidR="00A37517" w:rsidRPr="00A37517">
        <w:rPr>
          <w:rFonts w:cstheme="minorHAnsi"/>
          <w:b/>
          <w:i/>
          <w:iCs/>
          <w:sz w:val="24"/>
          <w:szCs w:val="24"/>
        </w:rPr>
        <w:t xml:space="preserve">      </w:t>
      </w:r>
      <w:r>
        <w:rPr>
          <w:rFonts w:cstheme="minorHAnsi"/>
          <w:b/>
          <w:i/>
          <w:iCs/>
          <w:sz w:val="24"/>
          <w:szCs w:val="24"/>
        </w:rPr>
        <w:t xml:space="preserve"> </w:t>
      </w:r>
      <w:r w:rsidRPr="002312FE">
        <w:rPr>
          <w:rFonts w:cstheme="minorHAnsi"/>
          <w:b/>
          <w:i/>
          <w:iCs/>
          <w:sz w:val="24"/>
          <w:szCs w:val="24"/>
        </w:rPr>
        <w:t>Γραφείο Τύπ</w:t>
      </w:r>
      <w:r w:rsidRPr="002312FE">
        <w:rPr>
          <w:rFonts w:cstheme="minorHAnsi"/>
          <w:b/>
          <w:i/>
          <w:iCs/>
          <w:sz w:val="24"/>
          <w:szCs w:val="24"/>
          <w:lang w:val="en-US"/>
        </w:rPr>
        <w:t>o</w:t>
      </w:r>
      <w:r w:rsidRPr="002312FE">
        <w:rPr>
          <w:rFonts w:cstheme="minorHAnsi"/>
          <w:b/>
          <w:i/>
          <w:iCs/>
          <w:sz w:val="24"/>
          <w:szCs w:val="24"/>
        </w:rPr>
        <w:t>υ</w:t>
      </w:r>
      <w:r>
        <w:rPr>
          <w:rFonts w:cstheme="minorHAnsi"/>
          <w:b/>
          <w:i/>
          <w:iCs/>
          <w:sz w:val="24"/>
          <w:szCs w:val="24"/>
        </w:rPr>
        <w:br/>
      </w:r>
    </w:p>
    <w:p w14:paraId="27E75F5E" w14:textId="5A33BF6C" w:rsidR="00A37517" w:rsidRDefault="002312FE" w:rsidP="00A37517">
      <w:pPr>
        <w:spacing w:before="100" w:beforeAutospacing="1" w:after="120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2312FE">
        <w:rPr>
          <w:rFonts w:cstheme="minorHAnsi"/>
          <w:b/>
          <w:bCs/>
          <w:u w:val="single"/>
        </w:rPr>
        <w:t xml:space="preserve">                                                      </w:t>
      </w:r>
      <w:r w:rsidR="00A37517" w:rsidRPr="00A37517">
        <w:rPr>
          <w:rFonts w:cstheme="minorHAnsi"/>
          <w:b/>
          <w:bCs/>
          <w:u w:val="single"/>
        </w:rPr>
        <w:t>____</w:t>
      </w:r>
      <w:r w:rsidRPr="002312FE">
        <w:rPr>
          <w:rFonts w:cstheme="minorHAnsi"/>
          <w:b/>
          <w:bCs/>
          <w:u w:val="single"/>
        </w:rPr>
        <w:t xml:space="preserve">           ΔΕΛΤΙΟ ΤΥΠΟΥ     </w:t>
      </w:r>
      <w:r w:rsidR="00A37517" w:rsidRPr="00A37517">
        <w:rPr>
          <w:rFonts w:cstheme="minorHAnsi"/>
          <w:b/>
          <w:bCs/>
          <w:u w:val="single"/>
        </w:rPr>
        <w:t>______</w:t>
      </w:r>
      <w:r w:rsidRPr="002312FE">
        <w:rPr>
          <w:rFonts w:cstheme="minorHAnsi"/>
          <w:b/>
          <w:bCs/>
          <w:u w:val="single"/>
        </w:rPr>
        <w:t xml:space="preserve"> </w:t>
      </w:r>
      <w:r w:rsidRPr="002312FE">
        <w:rPr>
          <w:rFonts w:cstheme="minorHAnsi"/>
          <w:b/>
          <w:bCs/>
          <w:i/>
          <w:iCs/>
          <w:u w:val="single"/>
        </w:rPr>
        <w:t xml:space="preserve">                                     </w:t>
      </w:r>
      <w:r w:rsidR="00A37517" w:rsidRPr="00A37517">
        <w:rPr>
          <w:rFonts w:cstheme="minorHAnsi"/>
          <w:b/>
          <w:bCs/>
          <w:i/>
          <w:iCs/>
          <w:u w:val="single"/>
        </w:rPr>
        <w:t>18</w:t>
      </w:r>
      <w:r w:rsidRPr="002312FE">
        <w:rPr>
          <w:rFonts w:cstheme="minorHAnsi"/>
          <w:b/>
          <w:bCs/>
          <w:u w:val="single"/>
        </w:rPr>
        <w:t>/10/2</w:t>
      </w:r>
      <w:r w:rsidRPr="006C0EB8">
        <w:rPr>
          <w:rFonts w:cstheme="minorHAnsi"/>
          <w:b/>
          <w:bCs/>
          <w:u w:val="single"/>
        </w:rPr>
        <w:t>026</w:t>
      </w:r>
      <w:r w:rsidRPr="002312FE">
        <w:rPr>
          <w:rFonts w:cstheme="minorHAnsi"/>
          <w:b/>
          <w:bCs/>
          <w:u w:val="single"/>
        </w:rPr>
        <w:t xml:space="preserve">                                                   </w:t>
      </w:r>
      <w:r w:rsidRPr="002312FE">
        <w:rPr>
          <w:rFonts w:cstheme="minorHAnsi"/>
          <w:b/>
          <w:bCs/>
          <w:i/>
          <w:iCs/>
          <w:u w:val="single"/>
        </w:rPr>
        <w:t xml:space="preserve">                                 </w:t>
      </w:r>
      <w:r w:rsidRPr="002312FE">
        <w:rPr>
          <w:rFonts w:cstheme="minorHAnsi"/>
          <w:b/>
          <w:sz w:val="32"/>
          <w:szCs w:val="32"/>
        </w:rPr>
        <w:br/>
      </w:r>
      <w:r w:rsidRPr="002312FE">
        <w:rPr>
          <w:rFonts w:cstheme="minorHAnsi"/>
          <w:b/>
          <w:sz w:val="32"/>
          <w:szCs w:val="32"/>
        </w:rPr>
        <w:br/>
      </w:r>
      <w:r w:rsidR="00A37517" w:rsidRPr="00A37517">
        <w:rPr>
          <w:rFonts w:eastAsia="Times New Roman" w:cstheme="minorHAnsi"/>
          <w:b/>
          <w:bCs/>
          <w:sz w:val="28"/>
          <w:szCs w:val="28"/>
          <w:lang w:eastAsia="el-GR"/>
        </w:rPr>
        <w:t>ΑΓΙΑ ΒΑΡΒΑΡΑ NIGHT RUN 2026: Σήμερα στις 19:00 ο μεγάλος αγώνας δρόμου – Η διαδρομή και οι κυκλοφοριακές ρυθμίσεις</w:t>
      </w:r>
    </w:p>
    <w:p w14:paraId="0E438314" w14:textId="77777777" w:rsidR="00A37517" w:rsidRDefault="00A37517" w:rsidP="00A37517">
      <w:pPr>
        <w:spacing w:before="100" w:beforeAutospacing="1" w:after="120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14:paraId="25FBB38C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Ο Δήμος Αγίας Βαρβάρας ετοιμάζεται να υποδεχθεί σήμερα, </w:t>
      </w:r>
      <w:r w:rsidRPr="00A37517">
        <w:rPr>
          <w:rFonts w:eastAsia="Times New Roman" w:cstheme="minorHAnsi"/>
          <w:b/>
          <w:sz w:val="24"/>
          <w:szCs w:val="24"/>
          <w:lang w:eastAsia="el-GR"/>
        </w:rPr>
        <w:t>Κυριακή 18 Οκτωβρίου 2026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, στις </w:t>
      </w:r>
      <w:r w:rsidRPr="00A37517">
        <w:rPr>
          <w:rFonts w:eastAsia="Times New Roman" w:cstheme="minorHAnsi"/>
          <w:b/>
          <w:sz w:val="24"/>
          <w:szCs w:val="24"/>
          <w:lang w:eastAsia="el-GR"/>
        </w:rPr>
        <w:t>19:00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>, το «</w:t>
      </w:r>
      <w:r w:rsidRPr="00A37517">
        <w:rPr>
          <w:rFonts w:eastAsia="Times New Roman" w:cstheme="minorHAnsi"/>
          <w:b/>
          <w:sz w:val="24"/>
          <w:szCs w:val="24"/>
          <w:lang w:eastAsia="el-GR"/>
        </w:rPr>
        <w:t>ΑΓΙΑ ΒΑΡΒΑΡΑ NIGHT RUN 2026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», </w:t>
      </w:r>
      <w:r w:rsidRPr="00A37517">
        <w:rPr>
          <w:rFonts w:eastAsia="Times New Roman" w:cstheme="minorHAnsi"/>
          <w:b/>
          <w:sz w:val="24"/>
          <w:szCs w:val="24"/>
          <w:lang w:eastAsia="el-GR"/>
        </w:rPr>
        <w:t>μια μεγάλη γιορτή αθλητισμού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>, συμμετοχής και μουσικής, που θα γεμίσει τους δρόμους της πόλης με δρομείς, χαμόγελα και ζωντάνια.</w:t>
      </w:r>
    </w:p>
    <w:p w14:paraId="2CD3092B" w14:textId="6F780914" w:rsid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A37517">
        <w:rPr>
          <w:rFonts w:eastAsia="Times New Roman" w:cstheme="minorHAnsi"/>
          <w:b/>
          <w:sz w:val="24"/>
          <w:szCs w:val="24"/>
          <w:lang w:eastAsia="el-GR"/>
        </w:rPr>
        <w:t>Για την ασφαλή διεξαγωγή του αγώνα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 και την καλύτερη ενημέρωση των κατοίκων και των οδηγών, </w:t>
      </w:r>
      <w:r w:rsidRPr="00A37517">
        <w:rPr>
          <w:rFonts w:eastAsia="Times New Roman" w:cstheme="minorHAnsi"/>
          <w:b/>
          <w:sz w:val="24"/>
          <w:szCs w:val="24"/>
          <w:lang w:eastAsia="el-GR"/>
        </w:rPr>
        <w:t>ο Δήμος Αγίας Βαρβάρας γνωστοποιεί την ακριβή διαδρομή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, καθώς και </w:t>
      </w:r>
      <w:r w:rsidRPr="00A37517">
        <w:rPr>
          <w:rFonts w:eastAsia="Times New Roman" w:cstheme="minorHAnsi"/>
          <w:b/>
          <w:sz w:val="24"/>
          <w:szCs w:val="24"/>
          <w:lang w:eastAsia="el-GR"/>
        </w:rPr>
        <w:t>τις προσωρινές κυκλοφοριακές ρυθμίσεις.</w:t>
      </w:r>
    </w:p>
    <w:p w14:paraId="6B013CBF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/>
          <w:sz w:val="24"/>
          <w:szCs w:val="24"/>
          <w:lang w:eastAsia="el-GR"/>
        </w:rPr>
      </w:pPr>
    </w:p>
    <w:p w14:paraId="3684A2AB" w14:textId="77777777" w:rsidR="00A37517" w:rsidRDefault="00A37517" w:rsidP="00A37517">
      <w:pPr>
        <w:spacing w:before="100" w:beforeAutospacing="1" w:after="120"/>
        <w:jc w:val="center"/>
        <w:rPr>
          <w:rFonts w:eastAsia="Times New Roman" w:cstheme="minorHAnsi"/>
          <w:b/>
          <w:bCs/>
          <w:sz w:val="24"/>
          <w:szCs w:val="24"/>
          <w:lang w:eastAsia="el-GR"/>
        </w:rPr>
      </w:pPr>
      <w:r>
        <w:rPr>
          <w:rFonts w:eastAsia="Times New Roman" w:cstheme="minorHAnsi"/>
          <w:b/>
          <w:bCs/>
          <w:sz w:val="24"/>
          <w:szCs w:val="24"/>
          <w:lang w:eastAsia="el-GR"/>
        </w:rPr>
        <w:t>ΧΑΡΤΗΣ ΔΙΑΔΡΟΜΗΣ</w:t>
      </w:r>
      <w:r>
        <w:rPr>
          <w:rFonts w:eastAsia="Times New Roman" w:cstheme="minorHAnsi"/>
          <w:b/>
          <w:bCs/>
          <w:sz w:val="24"/>
          <w:szCs w:val="24"/>
          <w:lang w:eastAsia="el-GR"/>
        </w:rPr>
        <w:br/>
      </w:r>
      <w:r>
        <w:rPr>
          <w:rFonts w:eastAsia="Times New Roman" w:cstheme="minorHAnsi"/>
          <w:bCs/>
          <w:noProof/>
          <w:sz w:val="24"/>
          <w:szCs w:val="24"/>
          <w:lang w:eastAsia="el-GR"/>
        </w:rPr>
        <w:drawing>
          <wp:inline distT="0" distB="0" distL="0" distR="0" wp14:anchorId="19614D12" wp14:editId="44D661F0">
            <wp:extent cx="3831590" cy="3314326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798" cy="3348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138991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</w:p>
    <w:p w14:paraId="10F2A6C3" w14:textId="461F36C3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/>
          <w:sz w:val="28"/>
          <w:szCs w:val="28"/>
          <w:u w:val="single"/>
          <w:lang w:eastAsia="el-GR"/>
        </w:rPr>
      </w:pPr>
      <w:r w:rsidRPr="00A37517">
        <w:rPr>
          <w:rFonts w:eastAsia="Times New Roman" w:cstheme="minorHAnsi"/>
          <w:b/>
          <w:sz w:val="28"/>
          <w:szCs w:val="28"/>
          <w:u w:val="single"/>
          <w:lang w:eastAsia="el-GR"/>
        </w:rPr>
        <w:lastRenderedPageBreak/>
        <w:t>Η διαδρομή του αγώνα</w:t>
      </w:r>
    </w:p>
    <w:p w14:paraId="1C406B41" w14:textId="0103FC4C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/>
          <w:sz w:val="28"/>
          <w:szCs w:val="28"/>
          <w:lang w:eastAsia="el-GR"/>
        </w:rPr>
      </w:pPr>
      <w:r w:rsidRPr="00A37517">
        <w:rPr>
          <w:rFonts w:eastAsia="Times New Roman" w:cstheme="minorHAnsi"/>
          <w:b/>
          <w:sz w:val="24"/>
          <w:szCs w:val="24"/>
          <w:lang w:eastAsia="el-GR"/>
        </w:rPr>
        <w:t>Εκκίνηση: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 Δημαρχείο Αγίας Βαρβάρας (Πλατεία Θεόδωρου Κολοκοτρώνη).</w:t>
      </w:r>
    </w:p>
    <w:p w14:paraId="5A034EDA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A37517">
        <w:rPr>
          <w:rFonts w:eastAsia="Times New Roman" w:cstheme="minorHAnsi"/>
          <w:b/>
          <w:sz w:val="24"/>
          <w:szCs w:val="24"/>
          <w:lang w:eastAsia="el-GR"/>
        </w:rPr>
        <w:t>Οι δρομείς θα ακολουθήσουν τη διαδρομή:</w:t>
      </w:r>
    </w:p>
    <w:p w14:paraId="0F830BE8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Πεζόδρομος Αγίας Ελεούσας → Ερμού → Πραξιτέλους → Κυκλάδων → Αριστοφάνους → </w:t>
      </w:r>
      <w:proofErr w:type="spellStart"/>
      <w:r w:rsidRPr="00A37517">
        <w:rPr>
          <w:rFonts w:eastAsia="Times New Roman" w:cstheme="minorHAnsi"/>
          <w:bCs/>
          <w:sz w:val="24"/>
          <w:szCs w:val="24"/>
          <w:lang w:eastAsia="el-GR"/>
        </w:rPr>
        <w:t>Περικλέους</w:t>
      </w:r>
      <w:proofErr w:type="spellEnd"/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 → είσοδος στο Άλσος Μητέρας → Ραιδεστού (πεζόδρομος 8ου Δημοτικού Σχολείου) → Ελευθερίου Βενιζέλου → είσοδος στον περίβολο της Αγίας Βαρβάρας → έξοδος στην Ελευθερίου Βενιζέλου → Δημαρχείο Αγίας Βαρβάρας (Πλατεία Θεόδωρου Κολοκοτρώνη).</w:t>
      </w:r>
    </w:p>
    <w:p w14:paraId="279F12F6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  <w:r w:rsidRPr="00A37517">
        <w:rPr>
          <w:rFonts w:eastAsia="Times New Roman" w:cstheme="minorHAnsi"/>
          <w:b/>
          <w:sz w:val="24"/>
          <w:szCs w:val="24"/>
          <w:lang w:eastAsia="el-GR"/>
        </w:rPr>
        <w:t>Τερματισμός: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 Δημαρχείο Αγίας Βαρβάρας.</w:t>
      </w:r>
    </w:p>
    <w:p w14:paraId="57386307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A37517">
        <w:rPr>
          <w:rFonts w:eastAsia="Times New Roman" w:cstheme="minorHAnsi"/>
          <w:b/>
          <w:sz w:val="24"/>
          <w:szCs w:val="24"/>
          <w:lang w:eastAsia="el-GR"/>
        </w:rPr>
        <w:t>Προσωρινή διακοπή κυκλοφορίας από 18:30 έως 20:30</w:t>
      </w:r>
    </w:p>
    <w:p w14:paraId="7BEA64C4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  <w:r w:rsidRPr="00A37517">
        <w:rPr>
          <w:rFonts w:eastAsia="Times New Roman" w:cstheme="minorHAnsi"/>
          <w:bCs/>
          <w:sz w:val="24"/>
          <w:szCs w:val="24"/>
          <w:lang w:eastAsia="el-GR"/>
        </w:rPr>
        <w:t xml:space="preserve">Για τις ανάγκες διεξαγωγής του αγώνα </w:t>
      </w:r>
      <w:r w:rsidRPr="00A37517">
        <w:rPr>
          <w:rFonts w:eastAsia="Times New Roman" w:cstheme="minorHAnsi"/>
          <w:b/>
          <w:sz w:val="24"/>
          <w:szCs w:val="24"/>
          <w:lang w:eastAsia="el-GR"/>
        </w:rPr>
        <w:t>προβλέπεται προσωρινή διακοπή της κυκλοφορίας από τις 18:30 έως τις 20:30, στα τμήματα των οδών που περιλαμβάνονται στη διαδρομή</w:t>
      </w:r>
      <w:r w:rsidRPr="00A37517">
        <w:rPr>
          <w:rFonts w:eastAsia="Times New Roman" w:cstheme="minorHAnsi"/>
          <w:bCs/>
          <w:sz w:val="24"/>
          <w:szCs w:val="24"/>
          <w:lang w:eastAsia="el-GR"/>
        </w:rPr>
        <w:t>.</w:t>
      </w:r>
    </w:p>
    <w:p w14:paraId="3585F964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  <w:r w:rsidRPr="00A37517">
        <w:rPr>
          <w:rFonts w:eastAsia="Times New Roman" w:cstheme="minorHAnsi"/>
          <w:bCs/>
          <w:sz w:val="24"/>
          <w:szCs w:val="24"/>
          <w:lang w:eastAsia="el-GR"/>
        </w:rPr>
        <w:t>Παρακαλούνται οι οδηγοί να αποφύγουν τη διέλευση από τα συγκεκριμένα σημεία κατά το παραπάνω χρονικό διάστημα, να προγραμματίσουν εγκαίρως τις μετακινήσεις τους και να ακολουθούν τις υποδείξεις των αρμόδιων οργάνων.</w:t>
      </w:r>
    </w:p>
    <w:p w14:paraId="4D16157D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  <w:r w:rsidRPr="00A37517">
        <w:rPr>
          <w:rFonts w:eastAsia="Times New Roman" w:cstheme="minorHAnsi"/>
          <w:bCs/>
          <w:sz w:val="24"/>
          <w:szCs w:val="24"/>
          <w:lang w:eastAsia="el-GR"/>
        </w:rPr>
        <w:t>Ο Δήμος Αγίας Βαρβάρας ευχαριστεί τους κατοίκους και τους επαγγελματίες για την κατανόηση και τη συνεργασία τους.</w:t>
      </w:r>
    </w:p>
    <w:p w14:paraId="26902F63" w14:textId="77777777" w:rsidR="00A37517" w:rsidRP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Cs/>
          <w:sz w:val="24"/>
          <w:szCs w:val="24"/>
          <w:lang w:eastAsia="el-GR"/>
        </w:rPr>
      </w:pPr>
      <w:r w:rsidRPr="00A37517">
        <w:rPr>
          <w:rFonts w:eastAsia="Times New Roman" w:cstheme="minorHAnsi"/>
          <w:bCs/>
          <w:sz w:val="24"/>
          <w:szCs w:val="24"/>
          <w:lang w:eastAsia="el-GR"/>
        </w:rPr>
        <w:t>Καλούμε όλους τους δημότες να συμμετάσχουν στη μεγάλη γιορτή της πόλης μας, να ενθαρρύνουν τους δρομείς και να χειροκροτήσουν την προσπάθειά τους.</w:t>
      </w:r>
    </w:p>
    <w:p w14:paraId="77BB62AD" w14:textId="361A5E39" w:rsidR="00A37517" w:rsidRDefault="00A37517" w:rsidP="00A37517">
      <w:pPr>
        <w:spacing w:before="100" w:beforeAutospacing="1" w:after="120"/>
        <w:jc w:val="both"/>
        <w:rPr>
          <w:rFonts w:eastAsia="Times New Roman" w:cstheme="minorHAnsi"/>
          <w:b/>
          <w:i/>
          <w:iCs/>
          <w:sz w:val="24"/>
          <w:szCs w:val="24"/>
          <w:lang w:eastAsia="el-GR"/>
        </w:rPr>
      </w:pPr>
      <w:r w:rsidRPr="00A37517">
        <w:rPr>
          <w:rFonts w:eastAsia="Times New Roman" w:cstheme="minorHAnsi"/>
          <w:b/>
          <w:i/>
          <w:iCs/>
          <w:sz w:val="24"/>
          <w:szCs w:val="24"/>
          <w:lang w:eastAsia="el-GR"/>
        </w:rPr>
        <w:t>Σήμερα το βράδυ, η Αγία Βαρβάρα τρέχει, γιορτάζει και γίνεται μια μεγάλη παρέα!</w:t>
      </w:r>
    </w:p>
    <w:p w14:paraId="0F2C6B3B" w14:textId="5FF6F793" w:rsidR="00A37517" w:rsidRPr="00A37517" w:rsidRDefault="00A37517" w:rsidP="00A37517">
      <w:pPr>
        <w:spacing w:before="100" w:beforeAutospacing="1" w:after="120"/>
        <w:jc w:val="center"/>
        <w:rPr>
          <w:rFonts w:eastAsia="Times New Roman" w:cstheme="minorHAnsi"/>
          <w:b/>
          <w:i/>
          <w:iCs/>
          <w:sz w:val="24"/>
          <w:szCs w:val="24"/>
          <w:lang w:eastAsia="el-GR"/>
        </w:rPr>
      </w:pPr>
      <w:r>
        <w:rPr>
          <w:rFonts w:eastAsia="Times New Roman" w:cstheme="minorHAnsi"/>
          <w:b/>
          <w:i/>
          <w:iCs/>
          <w:noProof/>
          <w:sz w:val="24"/>
          <w:szCs w:val="24"/>
          <w:lang w:eastAsia="el-GR"/>
        </w:rPr>
        <w:drawing>
          <wp:inline distT="0" distB="0" distL="0" distR="0" wp14:anchorId="6C1E475B" wp14:editId="1355DC74">
            <wp:extent cx="3238500" cy="2944182"/>
            <wp:effectExtent l="0" t="0" r="0" b="889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679" cy="295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517" w:rsidRPr="00A37517" w:rsidSect="00D5317B">
      <w:pgSz w:w="11906" w:h="16838"/>
      <w:pgMar w:top="1276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36296"/>
    <w:multiLevelType w:val="hybridMultilevel"/>
    <w:tmpl w:val="9F449A74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2C2"/>
    <w:multiLevelType w:val="multilevel"/>
    <w:tmpl w:val="98800CEC"/>
    <w:lvl w:ilvl="0">
      <w:start w:val="1"/>
      <w:numFmt w:val="decimal"/>
      <w:lvlText w:val="%1.0"/>
      <w:lvlJc w:val="left"/>
      <w:pPr>
        <w:ind w:left="588" w:hanging="588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308" w:hanging="58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23B1695E"/>
    <w:multiLevelType w:val="hybridMultilevel"/>
    <w:tmpl w:val="18F030E6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82253"/>
    <w:multiLevelType w:val="hybridMultilevel"/>
    <w:tmpl w:val="28EEA61C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899"/>
    <w:multiLevelType w:val="hybridMultilevel"/>
    <w:tmpl w:val="CFFEF2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728DD"/>
    <w:multiLevelType w:val="hybridMultilevel"/>
    <w:tmpl w:val="AD587A62"/>
    <w:lvl w:ilvl="0" w:tplc="3C7A855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D2EC0"/>
    <w:multiLevelType w:val="hybridMultilevel"/>
    <w:tmpl w:val="7700A6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50837">
    <w:abstractNumId w:val="3"/>
  </w:num>
  <w:num w:numId="2" w16cid:durableId="1009023419">
    <w:abstractNumId w:val="4"/>
  </w:num>
  <w:num w:numId="3" w16cid:durableId="592116">
    <w:abstractNumId w:val="1"/>
  </w:num>
  <w:num w:numId="4" w16cid:durableId="955061858">
    <w:abstractNumId w:val="2"/>
  </w:num>
  <w:num w:numId="5" w16cid:durableId="1305426145">
    <w:abstractNumId w:val="0"/>
  </w:num>
  <w:num w:numId="6" w16cid:durableId="1590770968">
    <w:abstractNumId w:val="6"/>
  </w:num>
  <w:num w:numId="7" w16cid:durableId="1444882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23"/>
    <w:rsid w:val="001250B0"/>
    <w:rsid w:val="001B6BD8"/>
    <w:rsid w:val="00223336"/>
    <w:rsid w:val="002312FE"/>
    <w:rsid w:val="00270BC1"/>
    <w:rsid w:val="0058322B"/>
    <w:rsid w:val="006205B7"/>
    <w:rsid w:val="006C0EB8"/>
    <w:rsid w:val="006F2FD3"/>
    <w:rsid w:val="00887ADE"/>
    <w:rsid w:val="008A2272"/>
    <w:rsid w:val="008C373B"/>
    <w:rsid w:val="0099231C"/>
    <w:rsid w:val="009E43CF"/>
    <w:rsid w:val="00A37517"/>
    <w:rsid w:val="00AB2F9B"/>
    <w:rsid w:val="00BA6D62"/>
    <w:rsid w:val="00BC0383"/>
    <w:rsid w:val="00BD606D"/>
    <w:rsid w:val="00C32723"/>
    <w:rsid w:val="00C32C23"/>
    <w:rsid w:val="00D5317B"/>
    <w:rsid w:val="00E7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7FCA"/>
  <w15:docId w15:val="{16A3A03F-09D6-E547-890F-A136372C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0B0"/>
  </w:style>
  <w:style w:type="paragraph" w:styleId="1">
    <w:name w:val="heading 1"/>
    <w:basedOn w:val="a"/>
    <w:link w:val="1Char"/>
    <w:uiPriority w:val="9"/>
    <w:qFormat/>
    <w:rsid w:val="00C32C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C32C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C32C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2C23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C32C23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C32C23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C32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C32C23"/>
    <w:rPr>
      <w:b/>
      <w:bCs/>
    </w:rPr>
  </w:style>
  <w:style w:type="character" w:styleId="-">
    <w:name w:val="Hyperlink"/>
    <w:basedOn w:val="a0"/>
    <w:uiPriority w:val="99"/>
    <w:unhideWhenUsed/>
    <w:rsid w:val="00C32C23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99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923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F2FD3"/>
    <w:pPr>
      <w:ind w:left="720"/>
      <w:contextualSpacing/>
    </w:pPr>
  </w:style>
  <w:style w:type="table" w:styleId="a6">
    <w:name w:val="Table Grid"/>
    <w:basedOn w:val="a1"/>
    <w:uiPriority w:val="59"/>
    <w:rsid w:val="00BD6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6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7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Ζωντάνια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Lucan Cymbeline</cp:lastModifiedBy>
  <cp:revision>3</cp:revision>
  <cp:lastPrinted>2026-10-07T14:47:00Z</cp:lastPrinted>
  <dcterms:created xsi:type="dcterms:W3CDTF">2026-10-07T14:48:00Z</dcterms:created>
  <dcterms:modified xsi:type="dcterms:W3CDTF">2026-10-18T10:44:00Z</dcterms:modified>
</cp:coreProperties>
</file>