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8B7D9" w14:textId="2E4D7739" w:rsidR="00A7484F" w:rsidRPr="00A7484F" w:rsidRDefault="00BB3B14" w:rsidP="00E4758F">
      <w:pPr>
        <w:tabs>
          <w:tab w:val="left" w:pos="6615"/>
        </w:tabs>
        <w:spacing w:after="0" w:line="240" w:lineRule="auto"/>
        <w:rPr>
          <w:rFonts w:ascii="Calibri" w:eastAsia="Times New Roman" w:hAnsi="Calibri" w:cs="Calibri"/>
          <w:bCs/>
          <w:w w:val="110"/>
          <w:kern w:val="0"/>
          <w:lang w:eastAsia="el-GR"/>
        </w:rPr>
      </w:pPr>
      <w:r>
        <w:rPr>
          <w:rFonts w:ascii="Times New Roman" w:eastAsia="Times New Roman" w:hAnsi="Times New Roman" w:cs="Times New Roman"/>
          <w:noProof/>
          <w:kern w:val="0"/>
          <w:lang w:eastAsia="el-GR"/>
        </w:rPr>
        <w:pict w14:anchorId="0A21F42C">
          <v:rect id="Ορθογώνιο 2" o:spid="_x0000_s1026" style="position:absolute;margin-left:67.5pt;margin-top:3.2pt;width:204.6pt;height:107.25pt;z-index:251659264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" stroked="f" strokeweight=".25pt">
            <v:textbox style="mso-next-textbox:#Ορθογώνιο 2" inset="1pt,1pt,1pt,1pt">
              <w:txbxContent>
                <w:p w14:paraId="204B0BF4" w14:textId="77777777" w:rsidR="00E4758F" w:rsidRPr="00541E5C" w:rsidRDefault="00E4758F" w:rsidP="00541E5C">
                  <w:pPr>
                    <w:spacing w:after="0" w:line="240" w:lineRule="auto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541E5C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ΕΛΛΗΝΙΚΗ ΔΗΜΟΚΡΑΤΙΑ</w:t>
                  </w:r>
                </w:p>
                <w:p w14:paraId="7A16528C" w14:textId="77777777" w:rsidR="00E4758F" w:rsidRPr="00541E5C" w:rsidRDefault="00E4758F" w:rsidP="00541E5C">
                  <w:pPr>
                    <w:spacing w:after="0" w:line="240" w:lineRule="auto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541E5C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ΝΟΜΟΣ ΑΤΤΙΚΗΣ</w:t>
                  </w:r>
                </w:p>
                <w:p w14:paraId="4569CCEE" w14:textId="77777777" w:rsidR="00E4758F" w:rsidRPr="00541E5C" w:rsidRDefault="00E4758F" w:rsidP="00541E5C">
                  <w:pPr>
                    <w:spacing w:after="0" w:line="240" w:lineRule="auto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541E5C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ΔΗΜΟΣ ΑΓΙΑΣ ΑΡΒΑΡΑΣ</w:t>
                  </w:r>
                </w:p>
                <w:p w14:paraId="06E79AE9" w14:textId="5E8EFB59" w:rsidR="00E4758F" w:rsidRPr="00541E5C" w:rsidRDefault="00E4758F" w:rsidP="00541E5C">
                  <w:pPr>
                    <w:spacing w:after="0" w:line="240" w:lineRule="auto"/>
                    <w:rPr>
                      <w:rFonts w:cstheme="minorHAnsi"/>
                      <w:b/>
                      <w:sz w:val="22"/>
                      <w:szCs w:val="22"/>
                    </w:rPr>
                  </w:pPr>
                  <w:r w:rsidRPr="00541E5C">
                    <w:rPr>
                      <w:rFonts w:cstheme="minorHAnsi"/>
                      <w:b/>
                      <w:sz w:val="22"/>
                      <w:szCs w:val="22"/>
                    </w:rPr>
                    <w:t xml:space="preserve">ΠΛΗΡΟΦΟΡΙΕΣ: </w:t>
                  </w:r>
                  <w:r w:rsidR="00085E5E">
                    <w:rPr>
                      <w:rFonts w:cstheme="minorHAnsi"/>
                      <w:b/>
                      <w:sz w:val="22"/>
                      <w:szCs w:val="22"/>
                    </w:rPr>
                    <w:t>ΒΑΣΙΛΙΚΗ ΦΙΦΛΗ</w:t>
                  </w:r>
                  <w:r w:rsidRPr="00541E5C">
                    <w:rPr>
                      <w:rFonts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14:paraId="7E2E84F4" w14:textId="77777777" w:rsidR="00E4758F" w:rsidRPr="00541E5C" w:rsidRDefault="00541E5C" w:rsidP="00541E5C">
                  <w:pPr>
                    <w:spacing w:after="0" w:line="240" w:lineRule="auto"/>
                    <w:rPr>
                      <w:rFonts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cstheme="minorHAnsi"/>
                      <w:b/>
                      <w:sz w:val="22"/>
                      <w:szCs w:val="22"/>
                    </w:rPr>
                    <w:t>ΤΗΛΕΦΩΝΟ 2132019311</w:t>
                  </w:r>
                  <w:r w:rsidR="00E4758F" w:rsidRPr="00541E5C">
                    <w:rPr>
                      <w:rFonts w:cstheme="minorHAnsi"/>
                      <w:b/>
                      <w:sz w:val="22"/>
                      <w:szCs w:val="22"/>
                    </w:rPr>
                    <w:t>-319</w:t>
                  </w:r>
                </w:p>
                <w:p w14:paraId="59AF7A34" w14:textId="77777777" w:rsidR="00E4758F" w:rsidRDefault="00E4758F" w:rsidP="00E4758F">
                  <w:pPr>
                    <w:spacing w:line="240" w:lineRule="auto"/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  <w:p w14:paraId="3BEFF695" w14:textId="77777777" w:rsidR="008A6798" w:rsidRPr="006B6163" w:rsidRDefault="008A6798" w:rsidP="00A7484F">
                  <w:pPr>
                    <w:spacing w:line="240" w:lineRule="auto"/>
                    <w:jc w:val="center"/>
                    <w:rPr>
                      <w:rFonts w:ascii="Calibri" w:hAnsi="Calibri" w:cs="Calibri"/>
                      <w:bCs/>
                    </w:rPr>
                  </w:pPr>
                </w:p>
                <w:p w14:paraId="7FD375DC" w14:textId="77777777" w:rsidR="008A6798" w:rsidRPr="006B6163" w:rsidRDefault="008A6798" w:rsidP="00A7484F">
                  <w:pPr>
                    <w:jc w:val="center"/>
                    <w:rPr>
                      <w:b/>
                    </w:rPr>
                  </w:pPr>
                </w:p>
              </w:txbxContent>
            </v:textbox>
          </v:rect>
        </w:pict>
      </w:r>
      <w:r w:rsidR="00A7484F" w:rsidRPr="00A7484F">
        <w:rPr>
          <w:rFonts w:ascii="Calibri" w:eastAsia="Times New Roman" w:hAnsi="Calibri" w:cs="Calibri"/>
          <w:bCs/>
          <w:noProof/>
          <w:w w:val="110"/>
          <w:kern w:val="0"/>
          <w:lang w:eastAsia="el-GR"/>
        </w:rPr>
        <w:drawing>
          <wp:inline distT="0" distB="0" distL="0" distR="0" wp14:anchorId="53A10018" wp14:editId="628D76D4">
            <wp:extent cx="847725" cy="1000125"/>
            <wp:effectExtent l="0" t="0" r="9525" b="9525"/>
            <wp:docPr id="139615851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758F" w:rsidRPr="001401C8">
        <w:rPr>
          <w:rFonts w:ascii="Calibri" w:eastAsia="Times New Roman" w:hAnsi="Calibri" w:cs="Calibri"/>
          <w:b/>
          <w:bCs/>
          <w:kern w:val="0"/>
        </w:rPr>
        <w:t>Α</w:t>
      </w:r>
      <w:r w:rsidR="00E4758F" w:rsidRPr="001401C8">
        <w:rPr>
          <w:rFonts w:ascii="Calibri" w:eastAsia="Times New Roman" w:hAnsi="Calibri" w:cs="Calibri"/>
          <w:b/>
          <w:bCs/>
          <w:kern w:val="0"/>
          <w:lang w:eastAsia="el-GR"/>
        </w:rPr>
        <w:t xml:space="preserve">γία Βαρβάρα, </w:t>
      </w:r>
      <w:r w:rsidR="00E4758F">
        <w:rPr>
          <w:rFonts w:ascii="Calibri" w:eastAsia="Times New Roman" w:hAnsi="Calibri" w:cs="Calibri"/>
          <w:b/>
          <w:bCs/>
          <w:kern w:val="0"/>
          <w:lang w:eastAsia="el-GR"/>
        </w:rPr>
        <w:t>14</w:t>
      </w:r>
      <w:r w:rsidR="00E4758F" w:rsidRPr="001401C8">
        <w:rPr>
          <w:rFonts w:ascii="Calibri" w:eastAsia="Times New Roman" w:hAnsi="Calibri" w:cs="Calibri"/>
          <w:b/>
          <w:bCs/>
          <w:kern w:val="0"/>
          <w:lang w:eastAsia="el-GR"/>
        </w:rPr>
        <w:t>.0</w:t>
      </w:r>
      <w:r w:rsidR="00E4758F">
        <w:rPr>
          <w:rFonts w:ascii="Calibri" w:eastAsia="Times New Roman" w:hAnsi="Calibri" w:cs="Calibri"/>
          <w:b/>
          <w:bCs/>
          <w:kern w:val="0"/>
          <w:lang w:eastAsia="el-GR"/>
        </w:rPr>
        <w:t>7</w:t>
      </w:r>
      <w:r w:rsidR="00E4758F" w:rsidRPr="001401C8">
        <w:rPr>
          <w:rFonts w:ascii="Calibri" w:eastAsia="Times New Roman" w:hAnsi="Calibri" w:cs="Calibri"/>
          <w:b/>
          <w:bCs/>
          <w:kern w:val="0"/>
          <w:lang w:eastAsia="el-GR"/>
        </w:rPr>
        <w:t>.2026</w:t>
      </w:r>
      <w:r w:rsidR="00E4758F">
        <w:rPr>
          <w:rFonts w:ascii="Calibri" w:eastAsia="Times New Roman" w:hAnsi="Calibri" w:cs="Calibri"/>
          <w:b/>
          <w:bCs/>
          <w:kern w:val="0"/>
          <w:lang w:eastAsia="el-GR"/>
        </w:rPr>
        <w:tab/>
      </w:r>
    </w:p>
    <w:p w14:paraId="3DA1D301" w14:textId="77777777" w:rsidR="00585099" w:rsidRDefault="00A7484F" w:rsidP="00A7484F">
      <w:pPr>
        <w:tabs>
          <w:tab w:val="left" w:pos="2430"/>
        </w:tabs>
        <w:spacing w:after="0" w:line="240" w:lineRule="auto"/>
        <w:rPr>
          <w:rFonts w:ascii="Calibri" w:eastAsia="Times New Roman" w:hAnsi="Calibri" w:cs="Calibri"/>
          <w:b/>
          <w:bCs/>
          <w:kern w:val="0"/>
        </w:rPr>
      </w:pPr>
      <w:r w:rsidRPr="00A7484F">
        <w:rPr>
          <w:rFonts w:ascii="Calibri" w:eastAsia="Times New Roman" w:hAnsi="Calibri" w:cs="Calibri"/>
          <w:b/>
          <w:bCs/>
          <w:kern w:val="0"/>
        </w:rPr>
        <w:tab/>
      </w:r>
    </w:p>
    <w:p w14:paraId="042898AC" w14:textId="77777777" w:rsidR="00E4758F" w:rsidRDefault="00E4758F" w:rsidP="00A7484F">
      <w:pPr>
        <w:tabs>
          <w:tab w:val="left" w:pos="2430"/>
        </w:tabs>
        <w:spacing w:after="0" w:line="240" w:lineRule="auto"/>
        <w:rPr>
          <w:rFonts w:ascii="Calibri" w:eastAsia="Times New Roman" w:hAnsi="Calibri" w:cs="Calibri"/>
          <w:b/>
          <w:bCs/>
          <w:kern w:val="0"/>
        </w:rPr>
      </w:pPr>
    </w:p>
    <w:p w14:paraId="2475A0A7" w14:textId="77777777" w:rsidR="00E4758F" w:rsidRDefault="00E4758F" w:rsidP="00A7484F">
      <w:pPr>
        <w:tabs>
          <w:tab w:val="left" w:pos="2430"/>
        </w:tabs>
        <w:spacing w:after="0" w:line="240" w:lineRule="auto"/>
        <w:rPr>
          <w:rFonts w:ascii="Calibri" w:eastAsia="Times New Roman" w:hAnsi="Calibri" w:cs="Calibri"/>
          <w:b/>
          <w:bCs/>
          <w:kern w:val="0"/>
        </w:rPr>
      </w:pPr>
    </w:p>
    <w:p w14:paraId="4FA0F9EA" w14:textId="77777777" w:rsidR="00A7484F" w:rsidRPr="00A7484F" w:rsidRDefault="00A7484F" w:rsidP="00A7484F">
      <w:pPr>
        <w:tabs>
          <w:tab w:val="left" w:pos="2430"/>
        </w:tabs>
        <w:spacing w:after="0" w:line="240" w:lineRule="auto"/>
        <w:ind w:left="-567"/>
        <w:rPr>
          <w:rFonts w:ascii="Calibri" w:eastAsia="Times New Roman" w:hAnsi="Calibri" w:cs="Calibri"/>
          <w:b/>
          <w:bCs/>
          <w:kern w:val="0"/>
        </w:rPr>
      </w:pPr>
      <w:r>
        <w:rPr>
          <w:rFonts w:ascii="Calibri" w:eastAsia="Times New Roman" w:hAnsi="Calibri" w:cs="Calibri"/>
          <w:b/>
          <w:bCs/>
          <w:kern w:val="0"/>
        </w:rPr>
        <w:t xml:space="preserve">                                                 </w:t>
      </w:r>
      <w:r w:rsidRPr="00A7484F">
        <w:rPr>
          <w:rFonts w:ascii="Calibri" w:eastAsia="Times New Roman" w:hAnsi="Calibri" w:cs="Calibri"/>
          <w:b/>
          <w:bCs/>
          <w:kern w:val="0"/>
        </w:rPr>
        <w:t>ΠΙΝΑΚΑΣ ΤΩΝ ΘΕΜΑΤΩΝ ΠΟΥ ΣΥΖΗΤΗΘΗΚΑΝ ΣΤΗΝ</w:t>
      </w:r>
    </w:p>
    <w:p w14:paraId="6DA05847" w14:textId="3FC3152A" w:rsidR="00A7484F" w:rsidRDefault="00B82D12" w:rsidP="00A7484F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</w:rPr>
      </w:pPr>
      <w:r>
        <w:rPr>
          <w:rFonts w:ascii="Calibri" w:eastAsia="Times New Roman" w:hAnsi="Calibri" w:cs="Calibri"/>
          <w:b/>
          <w:bCs/>
          <w:kern w:val="0"/>
        </w:rPr>
        <w:t>3</w:t>
      </w:r>
      <w:r w:rsidR="00085E5E">
        <w:rPr>
          <w:rFonts w:ascii="Calibri" w:eastAsia="Times New Roman" w:hAnsi="Calibri" w:cs="Calibri"/>
          <w:b/>
          <w:bCs/>
          <w:kern w:val="0"/>
        </w:rPr>
        <w:t>6</w:t>
      </w:r>
      <w:r w:rsidR="00A7484F" w:rsidRPr="00A7484F">
        <w:rPr>
          <w:rFonts w:ascii="Calibri" w:eastAsia="Times New Roman" w:hAnsi="Calibri" w:cs="Calibri"/>
          <w:b/>
          <w:bCs/>
          <w:kern w:val="0"/>
          <w:vertAlign w:val="superscript"/>
        </w:rPr>
        <w:t>Η</w:t>
      </w:r>
      <w:r w:rsidR="00A7484F" w:rsidRPr="00A7484F">
        <w:rPr>
          <w:rFonts w:ascii="Calibri" w:eastAsia="Times New Roman" w:hAnsi="Calibri" w:cs="Calibri"/>
          <w:b/>
          <w:bCs/>
          <w:kern w:val="0"/>
        </w:rPr>
        <w:t xml:space="preserve"> </w:t>
      </w:r>
      <w:r w:rsidR="00EB44A8">
        <w:rPr>
          <w:rFonts w:ascii="Calibri" w:eastAsia="Times New Roman" w:hAnsi="Calibri" w:cs="Calibri"/>
          <w:b/>
          <w:bCs/>
          <w:kern w:val="0"/>
        </w:rPr>
        <w:t>ΕΚΤΑΚΤΗ</w:t>
      </w:r>
      <w:r w:rsidR="00A7484F" w:rsidRPr="00A7484F">
        <w:rPr>
          <w:rFonts w:ascii="Calibri" w:eastAsia="Times New Roman" w:hAnsi="Calibri" w:cs="Calibri"/>
          <w:b/>
          <w:bCs/>
          <w:kern w:val="0"/>
        </w:rPr>
        <w:t xml:space="preserve"> ΜΕ ΤΗΛΕΔΙΑΣΚΕΨΗ ΣΥΝΕΔΡΙΑΣΗ ΤΗΣ ΔΗΜΟΤΙΚΗΣ ΕΠΙΤΡΟΠΗΣ ΣΤΙΣ </w:t>
      </w:r>
      <w:r w:rsidR="00085E5E">
        <w:rPr>
          <w:rFonts w:ascii="Calibri" w:eastAsia="Times New Roman" w:hAnsi="Calibri" w:cs="Calibri"/>
          <w:b/>
          <w:bCs/>
          <w:kern w:val="0"/>
        </w:rPr>
        <w:t>07</w:t>
      </w:r>
      <w:r w:rsidR="004C60FB">
        <w:rPr>
          <w:rFonts w:ascii="Calibri" w:eastAsia="Times New Roman" w:hAnsi="Calibri" w:cs="Calibri"/>
          <w:b/>
          <w:bCs/>
          <w:kern w:val="0"/>
        </w:rPr>
        <w:t>.0</w:t>
      </w:r>
      <w:r w:rsidR="00085E5E">
        <w:rPr>
          <w:rFonts w:ascii="Calibri" w:eastAsia="Times New Roman" w:hAnsi="Calibri" w:cs="Calibri"/>
          <w:b/>
          <w:bCs/>
          <w:kern w:val="0"/>
        </w:rPr>
        <w:t>8</w:t>
      </w:r>
      <w:r w:rsidR="004C60FB">
        <w:rPr>
          <w:rFonts w:ascii="Calibri" w:eastAsia="Times New Roman" w:hAnsi="Calibri" w:cs="Calibri"/>
          <w:b/>
          <w:bCs/>
          <w:kern w:val="0"/>
        </w:rPr>
        <w:t>.2026</w:t>
      </w:r>
    </w:p>
    <w:p w14:paraId="3B678691" w14:textId="77777777" w:rsidR="00D766EE" w:rsidRDefault="00D766EE" w:rsidP="00A7484F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</w:rPr>
      </w:pPr>
    </w:p>
    <w:p w14:paraId="69B393FC" w14:textId="77777777" w:rsidR="002F74D0" w:rsidRDefault="002F74D0" w:rsidP="00A7484F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03"/>
        <w:gridCol w:w="4629"/>
        <w:gridCol w:w="862"/>
        <w:gridCol w:w="4186"/>
      </w:tblGrid>
      <w:tr w:rsidR="002F74D0" w14:paraId="1EBE3DEF" w14:textId="77777777" w:rsidTr="001D12F9">
        <w:tc>
          <w:tcPr>
            <w:tcW w:w="603" w:type="dxa"/>
          </w:tcPr>
          <w:p w14:paraId="293C5648" w14:textId="767FB4BA" w:rsidR="002F74D0" w:rsidRDefault="002F74D0" w:rsidP="00A7484F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</w:rPr>
              <w:t>α/α</w:t>
            </w:r>
          </w:p>
        </w:tc>
        <w:tc>
          <w:tcPr>
            <w:tcW w:w="4750" w:type="dxa"/>
          </w:tcPr>
          <w:p w14:paraId="0AC6D064" w14:textId="59305092" w:rsidR="002F74D0" w:rsidRDefault="002F74D0" w:rsidP="00A7484F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</w:rPr>
              <w:t>ΘΕΜΑ</w:t>
            </w:r>
          </w:p>
        </w:tc>
        <w:tc>
          <w:tcPr>
            <w:tcW w:w="638" w:type="dxa"/>
          </w:tcPr>
          <w:p w14:paraId="083543B4" w14:textId="54011E18" w:rsidR="002F74D0" w:rsidRDefault="002F74D0" w:rsidP="00A7484F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</w:rPr>
              <w:t>Αρ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</w:rPr>
              <w:t>Απόφ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kern w:val="0"/>
              </w:rPr>
              <w:t>.</w:t>
            </w:r>
          </w:p>
        </w:tc>
        <w:tc>
          <w:tcPr>
            <w:tcW w:w="4289" w:type="dxa"/>
          </w:tcPr>
          <w:p w14:paraId="7E730CC8" w14:textId="66D9AFAE" w:rsidR="002F74D0" w:rsidRDefault="002F74D0" w:rsidP="00A7484F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</w:rPr>
              <w:t>ΠΕΡΙΛΗΨΗ</w:t>
            </w:r>
          </w:p>
        </w:tc>
      </w:tr>
      <w:tr w:rsidR="002F74D0" w14:paraId="1FCEF2AD" w14:textId="77777777" w:rsidTr="001D12F9">
        <w:tc>
          <w:tcPr>
            <w:tcW w:w="603" w:type="dxa"/>
          </w:tcPr>
          <w:p w14:paraId="3449E78C" w14:textId="77777777" w:rsidR="003A6F94" w:rsidRDefault="003A6F94" w:rsidP="00A7484F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</w:rPr>
            </w:pPr>
          </w:p>
          <w:p w14:paraId="5644F965" w14:textId="77777777" w:rsidR="001D12F9" w:rsidRDefault="001D12F9" w:rsidP="00A7484F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</w:rPr>
            </w:pPr>
          </w:p>
          <w:p w14:paraId="035AB53F" w14:textId="01AFF48A" w:rsidR="002F74D0" w:rsidRDefault="002F74D0" w:rsidP="00A7484F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</w:rPr>
              <w:t>1</w:t>
            </w:r>
          </w:p>
        </w:tc>
        <w:tc>
          <w:tcPr>
            <w:tcW w:w="4750" w:type="dxa"/>
          </w:tcPr>
          <w:p w14:paraId="49BD63F1" w14:textId="77777777" w:rsidR="001D12F9" w:rsidRDefault="001D12F9" w:rsidP="002F74D0">
            <w:pPr>
              <w:jc w:val="both"/>
              <w:rPr>
                <w:rFonts w:ascii="Calibri" w:eastAsia="Times New Roman" w:hAnsi="Calibri" w:cs="Calibri"/>
                <w:kern w:val="0"/>
              </w:rPr>
            </w:pPr>
          </w:p>
          <w:p w14:paraId="49E7E6F0" w14:textId="21515F2F" w:rsidR="002F74D0" w:rsidRPr="002F74D0" w:rsidRDefault="002F74D0" w:rsidP="001D12F9">
            <w:pPr>
              <w:spacing w:line="360" w:lineRule="auto"/>
              <w:jc w:val="both"/>
              <w:rPr>
                <w:rFonts w:ascii="Calibri" w:eastAsia="Times New Roman" w:hAnsi="Calibri" w:cs="Calibri"/>
                <w:kern w:val="0"/>
              </w:rPr>
            </w:pPr>
            <w:r w:rsidRPr="002F74D0">
              <w:rPr>
                <w:rFonts w:ascii="Calibri" w:eastAsia="Times New Roman" w:hAnsi="Calibri" w:cs="Calibri"/>
                <w:kern w:val="0"/>
              </w:rPr>
              <w:t>Περί συμμετοχής του Δήμου στο Πρόγραμμα Απασχόλησης Ανέργων ηλικίας 55 ετών και άνω της ΔΥΠΑ.</w:t>
            </w:r>
          </w:p>
        </w:tc>
        <w:tc>
          <w:tcPr>
            <w:tcW w:w="638" w:type="dxa"/>
          </w:tcPr>
          <w:p w14:paraId="6ED7B199" w14:textId="77777777" w:rsidR="003A6F94" w:rsidRDefault="003A6F94" w:rsidP="00A7484F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</w:rPr>
            </w:pPr>
          </w:p>
          <w:p w14:paraId="0BB8CB30" w14:textId="77777777" w:rsidR="001D12F9" w:rsidRDefault="001D12F9" w:rsidP="00A7484F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</w:rPr>
            </w:pPr>
          </w:p>
          <w:p w14:paraId="60934FBD" w14:textId="2F20786D" w:rsidR="002F74D0" w:rsidRDefault="002F74D0" w:rsidP="00A7484F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</w:rPr>
              <w:t>207</w:t>
            </w:r>
          </w:p>
        </w:tc>
        <w:tc>
          <w:tcPr>
            <w:tcW w:w="4289" w:type="dxa"/>
          </w:tcPr>
          <w:p w14:paraId="0E66FB9A" w14:textId="12354980" w:rsidR="00354A86" w:rsidRPr="003A6F94" w:rsidRDefault="003A6F94" w:rsidP="001D12F9">
            <w:pPr>
              <w:spacing w:line="276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</w:rPr>
            </w:pPr>
            <w:r w:rsidRPr="003A6F94">
              <w:rPr>
                <w:rFonts w:ascii="Calibri" w:eastAsia="Calibri" w:hAnsi="Calibri" w:cs="Calibri"/>
              </w:rPr>
              <w:t>Ομόφωνα εγκρίνεται</w:t>
            </w:r>
            <w:bookmarkStart w:id="0" w:name="_Hlk236982953"/>
            <w:r w:rsidRPr="003A6F94">
              <w:rPr>
                <w:rFonts w:ascii="Calibri" w:eastAsia="Calibri" w:hAnsi="Calibri" w:cs="Calibri"/>
              </w:rPr>
              <w:t xml:space="preserve"> η</w:t>
            </w:r>
            <w:r w:rsidR="00354A86" w:rsidRPr="003A6F94">
              <w:rPr>
                <w:rFonts w:ascii="Calibri" w:hAnsi="Calibri" w:cs="Calibri"/>
              </w:rPr>
              <w:t xml:space="preserve"> </w:t>
            </w:r>
            <w:r w:rsidR="001D12F9">
              <w:rPr>
                <w:rFonts w:ascii="Calibri" w:hAnsi="Calibri" w:cs="Calibri"/>
              </w:rPr>
              <w:t xml:space="preserve">υποβολή αιτήματος ένταξης </w:t>
            </w:r>
            <w:r w:rsidR="00354A86" w:rsidRPr="003A6F94">
              <w:rPr>
                <w:rFonts w:eastAsia="Calibri" w:cstheme="minorHAnsi"/>
              </w:rPr>
              <w:t>του Δήμου στο πρόγραμμα Απασχόλησης Ανέργων ηλικίας 55 χρόνων και άνω της ΔΥΠΑ, για 15 θέσεις απασχόλησης.</w:t>
            </w:r>
            <w:bookmarkEnd w:id="0"/>
          </w:p>
        </w:tc>
      </w:tr>
      <w:tr w:rsidR="002F74D0" w14:paraId="125C55AC" w14:textId="77777777" w:rsidTr="001D12F9">
        <w:tc>
          <w:tcPr>
            <w:tcW w:w="603" w:type="dxa"/>
          </w:tcPr>
          <w:p w14:paraId="223D4366" w14:textId="77777777" w:rsidR="002F74D0" w:rsidRDefault="002F74D0" w:rsidP="00A7484F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</w:rPr>
            </w:pPr>
          </w:p>
          <w:p w14:paraId="21C6EBEA" w14:textId="77777777" w:rsidR="003A6F94" w:rsidRDefault="003A6F94" w:rsidP="00A7484F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</w:rPr>
            </w:pPr>
          </w:p>
          <w:p w14:paraId="6140A55F" w14:textId="77C71561" w:rsidR="002F74D0" w:rsidRDefault="002F74D0" w:rsidP="00A7484F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</w:rPr>
              <w:t>2</w:t>
            </w:r>
          </w:p>
        </w:tc>
        <w:tc>
          <w:tcPr>
            <w:tcW w:w="4750" w:type="dxa"/>
          </w:tcPr>
          <w:p w14:paraId="08151524" w14:textId="4A9191F2" w:rsidR="002F74D0" w:rsidRDefault="002F74D0" w:rsidP="001D12F9">
            <w:pPr>
              <w:spacing w:line="276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</w:rPr>
            </w:pPr>
            <w:r w:rsidRPr="002F74D0">
              <w:rPr>
                <w:rFonts w:ascii="Calibri" w:eastAsia="Times New Roman" w:hAnsi="Calibri" w:cs="Calibri"/>
                <w:kern w:val="0"/>
              </w:rPr>
              <w:t>Καθορισμός όρων διεξαγωγής και συγκρότηση επιτροπής δημόσιου πλειοδοτικού διαγωνισμού, με σφραγισμένες προσφορές, για την εκμίσθωση κυλικείου του 2</w:t>
            </w:r>
            <w:r w:rsidRPr="002F74D0">
              <w:rPr>
                <w:rFonts w:ascii="Calibri" w:eastAsia="Times New Roman" w:hAnsi="Calibri" w:cs="Calibri"/>
                <w:kern w:val="0"/>
                <w:vertAlign w:val="superscript"/>
              </w:rPr>
              <w:t>ου</w:t>
            </w:r>
            <w:r w:rsidRPr="002F74D0">
              <w:rPr>
                <w:rFonts w:ascii="Calibri" w:eastAsia="Times New Roman" w:hAnsi="Calibri" w:cs="Calibri"/>
                <w:kern w:val="0"/>
              </w:rPr>
              <w:t xml:space="preserve"> Γυμνασίου Σχολείου Αγίας Βαρβάρας</w:t>
            </w:r>
            <w:r>
              <w:rPr>
                <w:rFonts w:ascii="Calibri" w:eastAsia="Times New Roman" w:hAnsi="Calibri" w:cs="Calibri"/>
                <w:b/>
                <w:bCs/>
                <w:kern w:val="0"/>
              </w:rPr>
              <w:t>.</w:t>
            </w:r>
          </w:p>
        </w:tc>
        <w:tc>
          <w:tcPr>
            <w:tcW w:w="638" w:type="dxa"/>
          </w:tcPr>
          <w:p w14:paraId="0EA909DE" w14:textId="77777777" w:rsidR="002F74D0" w:rsidRDefault="002F74D0" w:rsidP="00A7484F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</w:rPr>
            </w:pPr>
          </w:p>
          <w:p w14:paraId="715EBE61" w14:textId="77777777" w:rsidR="003A6F94" w:rsidRDefault="003A6F94" w:rsidP="00A7484F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</w:rPr>
            </w:pPr>
          </w:p>
          <w:p w14:paraId="2BD8C193" w14:textId="3ADAA7A8" w:rsidR="002F74D0" w:rsidRDefault="002F74D0" w:rsidP="00A7484F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</w:rPr>
              <w:t>208</w:t>
            </w:r>
          </w:p>
        </w:tc>
        <w:tc>
          <w:tcPr>
            <w:tcW w:w="4289" w:type="dxa"/>
          </w:tcPr>
          <w:p w14:paraId="3586E06C" w14:textId="5D3207AA" w:rsidR="00354A86" w:rsidRPr="002F74D0" w:rsidRDefault="003A6F94" w:rsidP="001D12F9">
            <w:pPr>
              <w:spacing w:line="276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highlight w:val="yellow"/>
              </w:rPr>
            </w:pPr>
            <w:r w:rsidRPr="003A6F94">
              <w:rPr>
                <w:rFonts w:ascii="Calibri" w:eastAsia="Calibri" w:hAnsi="Calibri" w:cs="Calibri"/>
              </w:rPr>
              <w:t xml:space="preserve">Ομόφωνα εγκρίνεται </w:t>
            </w:r>
            <w:r w:rsidR="001D12F9">
              <w:rPr>
                <w:rFonts w:ascii="Calibri" w:eastAsia="Calibri" w:hAnsi="Calibri" w:cs="Calibri"/>
              </w:rPr>
              <w:t>η</w:t>
            </w:r>
            <w:r w:rsidR="00354A86" w:rsidRPr="007B5D1A">
              <w:rPr>
                <w:rFonts w:eastAsia="Calibri" w:cstheme="minorHAnsi"/>
                <w:color w:val="000000"/>
              </w:rPr>
              <w:t xml:space="preserve"> Συγκρότηση Επιτροπής διενέργειας πλειοδοτικού διαγωνισμού για την εκμίσθωση κυλικείου </w:t>
            </w:r>
            <w:r w:rsidR="00354A86" w:rsidRPr="007B5D1A">
              <w:rPr>
                <w:rFonts w:ascii="Calibri" w:hAnsi="Calibri" w:cs="Calibri"/>
                <w:bCs/>
              </w:rPr>
              <w:t xml:space="preserve">του </w:t>
            </w:r>
            <w:r w:rsidR="00354A86" w:rsidRPr="007B5D1A">
              <w:rPr>
                <w:rFonts w:ascii="Calibri" w:hAnsi="Calibri" w:cs="Calibri"/>
              </w:rPr>
              <w:t>2</w:t>
            </w:r>
            <w:r w:rsidR="00354A86" w:rsidRPr="007B5D1A">
              <w:rPr>
                <w:rFonts w:ascii="Calibri" w:hAnsi="Calibri" w:cs="Calibri"/>
                <w:vertAlign w:val="superscript"/>
              </w:rPr>
              <w:t>ου</w:t>
            </w:r>
            <w:r w:rsidR="00354A86" w:rsidRPr="007B5D1A">
              <w:rPr>
                <w:rFonts w:ascii="Calibri" w:hAnsi="Calibri" w:cs="Calibri"/>
              </w:rPr>
              <w:t xml:space="preserve">  Γυμνασίου </w:t>
            </w:r>
            <w:r w:rsidR="00354A86" w:rsidRPr="007B5D1A">
              <w:rPr>
                <w:rFonts w:eastAsia="Calibri" w:cstheme="minorHAnsi"/>
                <w:color w:val="000000"/>
              </w:rPr>
              <w:t>Αγίας Βαρβάρας</w:t>
            </w:r>
            <w:r>
              <w:rPr>
                <w:rFonts w:eastAsia="Calibri" w:cstheme="minorHAnsi"/>
                <w:color w:val="000000"/>
              </w:rPr>
              <w:t xml:space="preserve"> και ο καθορισμός</w:t>
            </w:r>
            <w:r w:rsidR="00354A86" w:rsidRPr="007B5D1A">
              <w:rPr>
                <w:rFonts w:eastAsia="Calibri" w:cstheme="minorHAnsi"/>
                <w:color w:val="000000"/>
              </w:rPr>
              <w:t xml:space="preserve"> των όρων διεξαγωγής </w:t>
            </w:r>
            <w:r>
              <w:rPr>
                <w:rFonts w:eastAsia="Calibri" w:cstheme="minorHAnsi"/>
                <w:color w:val="000000"/>
              </w:rPr>
              <w:t xml:space="preserve">του </w:t>
            </w:r>
            <w:r w:rsidR="00354A86" w:rsidRPr="007B5D1A">
              <w:rPr>
                <w:rFonts w:eastAsia="Calibri" w:cstheme="minorHAnsi"/>
                <w:color w:val="000000"/>
              </w:rPr>
              <w:t>δημόσιου πλειοδοτικού διαγωνισμού</w:t>
            </w:r>
            <w:r w:rsidR="001D12F9">
              <w:rPr>
                <w:rFonts w:eastAsia="Calibri" w:cstheme="minorHAnsi"/>
                <w:color w:val="000000"/>
              </w:rPr>
              <w:t>.</w:t>
            </w:r>
          </w:p>
        </w:tc>
      </w:tr>
    </w:tbl>
    <w:p w14:paraId="419F359D" w14:textId="77777777" w:rsidR="002F74D0" w:rsidRDefault="002F74D0" w:rsidP="00A7484F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</w:rPr>
      </w:pPr>
    </w:p>
    <w:p w14:paraId="7B1CC525" w14:textId="77777777" w:rsidR="002F74D0" w:rsidRDefault="002F74D0" w:rsidP="00A7484F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</w:rPr>
      </w:pPr>
    </w:p>
    <w:p w14:paraId="11808F3B" w14:textId="77777777" w:rsidR="002F74D0" w:rsidRDefault="002F74D0" w:rsidP="00A7484F">
      <w:pPr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</w:rPr>
      </w:pPr>
    </w:p>
    <w:p w14:paraId="49084992" w14:textId="77777777" w:rsidR="006F150D" w:rsidRDefault="008B73FE" w:rsidP="001401C8">
      <w:pPr>
        <w:tabs>
          <w:tab w:val="left" w:pos="3810"/>
        </w:tabs>
        <w:spacing w:after="0" w:line="276" w:lineRule="auto"/>
        <w:rPr>
          <w:rFonts w:ascii="Calibri" w:eastAsia="Times New Roman" w:hAnsi="Calibri" w:cs="Calibri"/>
          <w:b/>
          <w:bCs/>
          <w:kern w:val="0"/>
        </w:rPr>
      </w:pPr>
      <w:r w:rsidRPr="005D6447">
        <w:rPr>
          <w:rFonts w:eastAsia="Times New Roman" w:cstheme="minorHAnsi"/>
          <w:bCs/>
          <w:kern w:val="0"/>
        </w:rPr>
        <w:br w:type="textWrapping" w:clear="all"/>
      </w:r>
      <w:r w:rsidR="001401C8" w:rsidRPr="006F150D">
        <w:rPr>
          <w:rFonts w:eastAsia="Times New Roman" w:cstheme="minorHAnsi"/>
          <w:b/>
          <w:bCs/>
          <w:kern w:val="0"/>
        </w:rPr>
        <w:t xml:space="preserve">                                                             </w:t>
      </w:r>
      <w:r w:rsidR="00FD4FA4">
        <w:rPr>
          <w:rFonts w:ascii="Calibri" w:eastAsia="Times New Roman" w:hAnsi="Calibri" w:cs="Calibri"/>
          <w:b/>
          <w:bCs/>
          <w:kern w:val="0"/>
        </w:rPr>
        <w:t xml:space="preserve">                                                        </w:t>
      </w:r>
    </w:p>
    <w:p w14:paraId="5DFB3B62" w14:textId="7333B348" w:rsidR="001401C8" w:rsidRPr="001401C8" w:rsidRDefault="006F150D" w:rsidP="001401C8">
      <w:pPr>
        <w:tabs>
          <w:tab w:val="left" w:pos="3810"/>
        </w:tabs>
        <w:spacing w:after="0" w:line="276" w:lineRule="auto"/>
        <w:rPr>
          <w:rFonts w:ascii="Calibri" w:eastAsia="Times New Roman" w:hAnsi="Calibri" w:cs="Calibri"/>
          <w:b/>
          <w:bCs/>
          <w:kern w:val="0"/>
          <w:lang w:eastAsia="el-GR"/>
        </w:rPr>
      </w:pPr>
      <w:r>
        <w:rPr>
          <w:rFonts w:ascii="Calibri" w:eastAsia="Times New Roman" w:hAnsi="Calibri" w:cs="Calibri"/>
          <w:b/>
          <w:bCs/>
          <w:kern w:val="0"/>
        </w:rPr>
        <w:t xml:space="preserve">                                                     </w:t>
      </w:r>
      <w:r w:rsidR="00FD4FA4">
        <w:rPr>
          <w:rFonts w:ascii="Calibri" w:eastAsia="Times New Roman" w:hAnsi="Calibri" w:cs="Calibri"/>
          <w:b/>
          <w:bCs/>
          <w:kern w:val="0"/>
        </w:rPr>
        <w:t xml:space="preserve">   </w:t>
      </w:r>
      <w:r w:rsidR="00B8455E">
        <w:rPr>
          <w:rFonts w:ascii="Calibri" w:eastAsia="Times New Roman" w:hAnsi="Calibri" w:cs="Calibri"/>
          <w:b/>
          <w:bCs/>
          <w:kern w:val="0"/>
        </w:rPr>
        <w:t xml:space="preserve">       </w:t>
      </w:r>
      <w:r w:rsidR="001401C8">
        <w:rPr>
          <w:rFonts w:ascii="Calibri" w:eastAsia="Times New Roman" w:hAnsi="Calibri" w:cs="Calibri"/>
          <w:b/>
          <w:bCs/>
          <w:kern w:val="0"/>
        </w:rPr>
        <w:t xml:space="preserve"> </w:t>
      </w:r>
      <w:r w:rsidR="001401C8" w:rsidRPr="001D12F9">
        <w:rPr>
          <w:rFonts w:ascii="Calibri" w:eastAsia="Times New Roman" w:hAnsi="Calibri" w:cs="Calibri"/>
          <w:b/>
          <w:bCs/>
          <w:kern w:val="0"/>
        </w:rPr>
        <w:t>Α</w:t>
      </w:r>
      <w:r w:rsidR="001401C8" w:rsidRPr="001D12F9">
        <w:rPr>
          <w:rFonts w:ascii="Calibri" w:eastAsia="Times New Roman" w:hAnsi="Calibri" w:cs="Calibri"/>
          <w:b/>
          <w:bCs/>
          <w:kern w:val="0"/>
          <w:lang w:eastAsia="el-GR"/>
        </w:rPr>
        <w:t xml:space="preserve">γία Βαρβάρα, </w:t>
      </w:r>
      <w:r w:rsidR="00BB3B14">
        <w:rPr>
          <w:rFonts w:ascii="Calibri" w:eastAsia="Times New Roman" w:hAnsi="Calibri" w:cs="Calibri"/>
          <w:b/>
          <w:bCs/>
          <w:kern w:val="0"/>
          <w:lang w:eastAsia="el-GR"/>
        </w:rPr>
        <w:t>10</w:t>
      </w:r>
      <w:r w:rsidR="00085E5E" w:rsidRPr="001D12F9">
        <w:rPr>
          <w:rFonts w:ascii="Calibri" w:eastAsia="Times New Roman" w:hAnsi="Calibri" w:cs="Calibri"/>
          <w:b/>
          <w:bCs/>
          <w:kern w:val="0"/>
          <w:lang w:eastAsia="el-GR"/>
        </w:rPr>
        <w:t>.08.2026</w:t>
      </w:r>
      <w:r w:rsidR="002D4236" w:rsidRPr="002D4236">
        <w:rPr>
          <w:b/>
          <w:bCs/>
        </w:rPr>
        <w:t xml:space="preserve"> </w:t>
      </w:r>
    </w:p>
    <w:sectPr w:rsidR="001401C8" w:rsidRPr="001401C8" w:rsidSect="00B8455E">
      <w:pgSz w:w="11906" w:h="16838"/>
      <w:pgMar w:top="851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5326"/>
    <w:multiLevelType w:val="hybridMultilevel"/>
    <w:tmpl w:val="D11E157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>
      <w:start w:val="1"/>
      <w:numFmt w:val="lowerRoman"/>
      <w:lvlText w:val="%6."/>
      <w:lvlJc w:val="right"/>
      <w:pPr>
        <w:ind w:left="3960" w:hanging="180"/>
      </w:pPr>
    </w:lvl>
    <w:lvl w:ilvl="6" w:tplc="0408000F">
      <w:start w:val="1"/>
      <w:numFmt w:val="decimal"/>
      <w:lvlText w:val="%7."/>
      <w:lvlJc w:val="left"/>
      <w:pPr>
        <w:ind w:left="4680" w:hanging="360"/>
      </w:pPr>
    </w:lvl>
    <w:lvl w:ilvl="7" w:tplc="04080019">
      <w:start w:val="1"/>
      <w:numFmt w:val="lowerLetter"/>
      <w:lvlText w:val="%8."/>
      <w:lvlJc w:val="left"/>
      <w:pPr>
        <w:ind w:left="5400" w:hanging="360"/>
      </w:pPr>
    </w:lvl>
    <w:lvl w:ilvl="8" w:tplc="0408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4D47AF"/>
    <w:multiLevelType w:val="hybridMultilevel"/>
    <w:tmpl w:val="30CA156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>
      <w:start w:val="1"/>
      <w:numFmt w:val="lowerRoman"/>
      <w:lvlText w:val="%6."/>
      <w:lvlJc w:val="right"/>
      <w:pPr>
        <w:ind w:left="3960" w:hanging="180"/>
      </w:pPr>
    </w:lvl>
    <w:lvl w:ilvl="6" w:tplc="0408000F">
      <w:start w:val="1"/>
      <w:numFmt w:val="decimal"/>
      <w:lvlText w:val="%7."/>
      <w:lvlJc w:val="left"/>
      <w:pPr>
        <w:ind w:left="4680" w:hanging="360"/>
      </w:pPr>
    </w:lvl>
    <w:lvl w:ilvl="7" w:tplc="04080019">
      <w:start w:val="1"/>
      <w:numFmt w:val="lowerLetter"/>
      <w:lvlText w:val="%8."/>
      <w:lvlJc w:val="left"/>
      <w:pPr>
        <w:ind w:left="5400" w:hanging="360"/>
      </w:pPr>
    </w:lvl>
    <w:lvl w:ilvl="8" w:tplc="0408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FC719C"/>
    <w:multiLevelType w:val="hybridMultilevel"/>
    <w:tmpl w:val="6C22AD7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9B7AFD"/>
    <w:multiLevelType w:val="hybridMultilevel"/>
    <w:tmpl w:val="0ADCE2B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>
      <w:start w:val="1"/>
      <w:numFmt w:val="lowerRoman"/>
      <w:lvlText w:val="%6."/>
      <w:lvlJc w:val="right"/>
      <w:pPr>
        <w:ind w:left="3960" w:hanging="180"/>
      </w:pPr>
    </w:lvl>
    <w:lvl w:ilvl="6" w:tplc="0408000F">
      <w:start w:val="1"/>
      <w:numFmt w:val="decimal"/>
      <w:lvlText w:val="%7."/>
      <w:lvlJc w:val="left"/>
      <w:pPr>
        <w:ind w:left="4680" w:hanging="360"/>
      </w:pPr>
    </w:lvl>
    <w:lvl w:ilvl="7" w:tplc="04080019">
      <w:start w:val="1"/>
      <w:numFmt w:val="lowerLetter"/>
      <w:lvlText w:val="%8."/>
      <w:lvlJc w:val="left"/>
      <w:pPr>
        <w:ind w:left="5400" w:hanging="360"/>
      </w:pPr>
    </w:lvl>
    <w:lvl w:ilvl="8" w:tplc="0408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B1C353B"/>
    <w:multiLevelType w:val="hybridMultilevel"/>
    <w:tmpl w:val="169A786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>
      <w:start w:val="1"/>
      <w:numFmt w:val="lowerRoman"/>
      <w:lvlText w:val="%6."/>
      <w:lvlJc w:val="right"/>
      <w:pPr>
        <w:ind w:left="3960" w:hanging="180"/>
      </w:pPr>
    </w:lvl>
    <w:lvl w:ilvl="6" w:tplc="0408000F">
      <w:start w:val="1"/>
      <w:numFmt w:val="decimal"/>
      <w:lvlText w:val="%7."/>
      <w:lvlJc w:val="left"/>
      <w:pPr>
        <w:ind w:left="4680" w:hanging="360"/>
      </w:pPr>
    </w:lvl>
    <w:lvl w:ilvl="7" w:tplc="04080019">
      <w:start w:val="1"/>
      <w:numFmt w:val="lowerLetter"/>
      <w:lvlText w:val="%8."/>
      <w:lvlJc w:val="left"/>
      <w:pPr>
        <w:ind w:left="5400" w:hanging="360"/>
      </w:pPr>
    </w:lvl>
    <w:lvl w:ilvl="8" w:tplc="0408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A56499"/>
    <w:multiLevelType w:val="hybridMultilevel"/>
    <w:tmpl w:val="78524CA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2359E0"/>
    <w:multiLevelType w:val="hybridMultilevel"/>
    <w:tmpl w:val="5A362BE6"/>
    <w:lvl w:ilvl="0" w:tplc="0408000F">
      <w:start w:val="1"/>
      <w:numFmt w:val="decimal"/>
      <w:lvlText w:val="%1."/>
      <w:lvlJc w:val="left"/>
      <w:pPr>
        <w:ind w:left="717" w:hanging="360"/>
      </w:pPr>
    </w:lvl>
    <w:lvl w:ilvl="1" w:tplc="04080019">
      <w:start w:val="1"/>
      <w:numFmt w:val="lowerLetter"/>
      <w:lvlText w:val="%2."/>
      <w:lvlJc w:val="left"/>
      <w:pPr>
        <w:ind w:left="1437" w:hanging="360"/>
      </w:pPr>
    </w:lvl>
    <w:lvl w:ilvl="2" w:tplc="0408001B">
      <w:start w:val="1"/>
      <w:numFmt w:val="lowerRoman"/>
      <w:lvlText w:val="%3."/>
      <w:lvlJc w:val="right"/>
      <w:pPr>
        <w:ind w:left="2157" w:hanging="180"/>
      </w:pPr>
    </w:lvl>
    <w:lvl w:ilvl="3" w:tplc="0408000F">
      <w:start w:val="1"/>
      <w:numFmt w:val="decimal"/>
      <w:lvlText w:val="%4."/>
      <w:lvlJc w:val="left"/>
      <w:pPr>
        <w:ind w:left="2877" w:hanging="360"/>
      </w:pPr>
    </w:lvl>
    <w:lvl w:ilvl="4" w:tplc="04080019">
      <w:start w:val="1"/>
      <w:numFmt w:val="lowerLetter"/>
      <w:lvlText w:val="%5."/>
      <w:lvlJc w:val="left"/>
      <w:pPr>
        <w:ind w:left="3597" w:hanging="360"/>
      </w:pPr>
    </w:lvl>
    <w:lvl w:ilvl="5" w:tplc="0408001B">
      <w:start w:val="1"/>
      <w:numFmt w:val="lowerRoman"/>
      <w:lvlText w:val="%6."/>
      <w:lvlJc w:val="right"/>
      <w:pPr>
        <w:ind w:left="4317" w:hanging="180"/>
      </w:pPr>
    </w:lvl>
    <w:lvl w:ilvl="6" w:tplc="0408000F">
      <w:start w:val="1"/>
      <w:numFmt w:val="decimal"/>
      <w:lvlText w:val="%7."/>
      <w:lvlJc w:val="left"/>
      <w:pPr>
        <w:ind w:left="5037" w:hanging="360"/>
      </w:pPr>
    </w:lvl>
    <w:lvl w:ilvl="7" w:tplc="04080019">
      <w:start w:val="1"/>
      <w:numFmt w:val="lowerLetter"/>
      <w:lvlText w:val="%8."/>
      <w:lvlJc w:val="left"/>
      <w:pPr>
        <w:ind w:left="5757" w:hanging="360"/>
      </w:pPr>
    </w:lvl>
    <w:lvl w:ilvl="8" w:tplc="0408001B">
      <w:start w:val="1"/>
      <w:numFmt w:val="lowerRoman"/>
      <w:lvlText w:val="%9."/>
      <w:lvlJc w:val="right"/>
      <w:pPr>
        <w:ind w:left="6477" w:hanging="180"/>
      </w:pPr>
    </w:lvl>
  </w:abstractNum>
  <w:num w:numId="1" w16cid:durableId="14120474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1692390">
    <w:abstractNumId w:val="0"/>
  </w:num>
  <w:num w:numId="3" w16cid:durableId="19501575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50773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8685957">
    <w:abstractNumId w:val="4"/>
  </w:num>
  <w:num w:numId="6" w16cid:durableId="3769784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5169872">
    <w:abstractNumId w:val="1"/>
  </w:num>
  <w:num w:numId="8" w16cid:durableId="937446339">
    <w:abstractNumId w:val="5"/>
  </w:num>
  <w:num w:numId="9" w16cid:durableId="1702245966">
    <w:abstractNumId w:val="2"/>
  </w:num>
  <w:num w:numId="10" w16cid:durableId="10795991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1A2"/>
    <w:rsid w:val="000147EE"/>
    <w:rsid w:val="00041C33"/>
    <w:rsid w:val="00050D1E"/>
    <w:rsid w:val="000647D0"/>
    <w:rsid w:val="00085E5E"/>
    <w:rsid w:val="000954B3"/>
    <w:rsid w:val="000A295A"/>
    <w:rsid w:val="000B00C6"/>
    <w:rsid w:val="000C53CC"/>
    <w:rsid w:val="000D69E6"/>
    <w:rsid w:val="000E5897"/>
    <w:rsid w:val="000F1A00"/>
    <w:rsid w:val="001401C8"/>
    <w:rsid w:val="001A3707"/>
    <w:rsid w:val="001A512E"/>
    <w:rsid w:val="001C6810"/>
    <w:rsid w:val="001D12F9"/>
    <w:rsid w:val="001F33B6"/>
    <w:rsid w:val="00206C37"/>
    <w:rsid w:val="00256009"/>
    <w:rsid w:val="002570F8"/>
    <w:rsid w:val="002D4236"/>
    <w:rsid w:val="002F74D0"/>
    <w:rsid w:val="00300B05"/>
    <w:rsid w:val="003016B2"/>
    <w:rsid w:val="00330BD2"/>
    <w:rsid w:val="00331E71"/>
    <w:rsid w:val="00344742"/>
    <w:rsid w:val="00351D50"/>
    <w:rsid w:val="00354A86"/>
    <w:rsid w:val="003721D2"/>
    <w:rsid w:val="0037696D"/>
    <w:rsid w:val="003971EE"/>
    <w:rsid w:val="003A6F94"/>
    <w:rsid w:val="00413B59"/>
    <w:rsid w:val="00437573"/>
    <w:rsid w:val="004534D1"/>
    <w:rsid w:val="00474A03"/>
    <w:rsid w:val="00494E61"/>
    <w:rsid w:val="004A4B44"/>
    <w:rsid w:val="004C507D"/>
    <w:rsid w:val="004C60FB"/>
    <w:rsid w:val="004D33DA"/>
    <w:rsid w:val="004D5F7D"/>
    <w:rsid w:val="004F105D"/>
    <w:rsid w:val="0050464D"/>
    <w:rsid w:val="00505B55"/>
    <w:rsid w:val="00541E5C"/>
    <w:rsid w:val="00546F4C"/>
    <w:rsid w:val="00566741"/>
    <w:rsid w:val="0058260A"/>
    <w:rsid w:val="00585099"/>
    <w:rsid w:val="00597911"/>
    <w:rsid w:val="005A050C"/>
    <w:rsid w:val="005D6447"/>
    <w:rsid w:val="00637852"/>
    <w:rsid w:val="00673F2F"/>
    <w:rsid w:val="00680C1F"/>
    <w:rsid w:val="006A1C7A"/>
    <w:rsid w:val="006B661B"/>
    <w:rsid w:val="006F150D"/>
    <w:rsid w:val="007053C9"/>
    <w:rsid w:val="0072229D"/>
    <w:rsid w:val="00736676"/>
    <w:rsid w:val="00747188"/>
    <w:rsid w:val="007B196E"/>
    <w:rsid w:val="007C78ED"/>
    <w:rsid w:val="00810445"/>
    <w:rsid w:val="008537B3"/>
    <w:rsid w:val="00875896"/>
    <w:rsid w:val="00883A16"/>
    <w:rsid w:val="008A6798"/>
    <w:rsid w:val="008B73FE"/>
    <w:rsid w:val="008D386C"/>
    <w:rsid w:val="008F1906"/>
    <w:rsid w:val="009027F0"/>
    <w:rsid w:val="00912A7F"/>
    <w:rsid w:val="009223EE"/>
    <w:rsid w:val="009362AB"/>
    <w:rsid w:val="00956779"/>
    <w:rsid w:val="009A0CB2"/>
    <w:rsid w:val="009C46AF"/>
    <w:rsid w:val="009F0E56"/>
    <w:rsid w:val="009F2752"/>
    <w:rsid w:val="009F3EA5"/>
    <w:rsid w:val="009F49A7"/>
    <w:rsid w:val="00A7484F"/>
    <w:rsid w:val="00AA13A9"/>
    <w:rsid w:val="00AB3BCA"/>
    <w:rsid w:val="00AC3D20"/>
    <w:rsid w:val="00AD6B42"/>
    <w:rsid w:val="00AE22B6"/>
    <w:rsid w:val="00AF0558"/>
    <w:rsid w:val="00AF2AA0"/>
    <w:rsid w:val="00B025C6"/>
    <w:rsid w:val="00B304E3"/>
    <w:rsid w:val="00B42112"/>
    <w:rsid w:val="00B43943"/>
    <w:rsid w:val="00B43CD5"/>
    <w:rsid w:val="00B75D64"/>
    <w:rsid w:val="00B81111"/>
    <w:rsid w:val="00B82D12"/>
    <w:rsid w:val="00B8455E"/>
    <w:rsid w:val="00BA5ED2"/>
    <w:rsid w:val="00BB3B14"/>
    <w:rsid w:val="00BC023E"/>
    <w:rsid w:val="00BC2756"/>
    <w:rsid w:val="00BE237B"/>
    <w:rsid w:val="00BE7D3B"/>
    <w:rsid w:val="00C07C5A"/>
    <w:rsid w:val="00C278D3"/>
    <w:rsid w:val="00C55D0E"/>
    <w:rsid w:val="00C865FB"/>
    <w:rsid w:val="00C95545"/>
    <w:rsid w:val="00CA3506"/>
    <w:rsid w:val="00CB4A3F"/>
    <w:rsid w:val="00CC5379"/>
    <w:rsid w:val="00CF7FC2"/>
    <w:rsid w:val="00D11F3D"/>
    <w:rsid w:val="00D2449B"/>
    <w:rsid w:val="00D26360"/>
    <w:rsid w:val="00D303E0"/>
    <w:rsid w:val="00D318C9"/>
    <w:rsid w:val="00D502D2"/>
    <w:rsid w:val="00D50D4D"/>
    <w:rsid w:val="00D705AE"/>
    <w:rsid w:val="00D766EE"/>
    <w:rsid w:val="00D8421B"/>
    <w:rsid w:val="00D9560A"/>
    <w:rsid w:val="00DA69B6"/>
    <w:rsid w:val="00DE2879"/>
    <w:rsid w:val="00DF0738"/>
    <w:rsid w:val="00E3328C"/>
    <w:rsid w:val="00E45D01"/>
    <w:rsid w:val="00E4758F"/>
    <w:rsid w:val="00E632EB"/>
    <w:rsid w:val="00E7051D"/>
    <w:rsid w:val="00E90562"/>
    <w:rsid w:val="00EA41A2"/>
    <w:rsid w:val="00EB412E"/>
    <w:rsid w:val="00EB44A8"/>
    <w:rsid w:val="00ED51B2"/>
    <w:rsid w:val="00EF4AEF"/>
    <w:rsid w:val="00F32820"/>
    <w:rsid w:val="00F47AE7"/>
    <w:rsid w:val="00F51E08"/>
    <w:rsid w:val="00F77AF3"/>
    <w:rsid w:val="00FC15EE"/>
    <w:rsid w:val="00FD4FA4"/>
    <w:rsid w:val="00FD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F4B7814"/>
  <w15:docId w15:val="{B4348916-0419-460C-8DE8-33DD1998B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A03"/>
  </w:style>
  <w:style w:type="paragraph" w:styleId="1">
    <w:name w:val="heading 1"/>
    <w:basedOn w:val="a"/>
    <w:next w:val="a"/>
    <w:link w:val="1Char"/>
    <w:uiPriority w:val="9"/>
    <w:qFormat/>
    <w:rsid w:val="00EA41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A41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A41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A41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A41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A41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A41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A41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A41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A41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EA41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EA41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EA41A2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EA41A2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EA41A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EA41A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EA41A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EA41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A41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EA41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A41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EA41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A41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EA41A2"/>
    <w:rPr>
      <w:i/>
      <w:iCs/>
      <w:color w:val="404040" w:themeColor="text1" w:themeTint="BF"/>
    </w:rPr>
  </w:style>
  <w:style w:type="paragraph" w:styleId="a6">
    <w:name w:val="List Paragraph"/>
    <w:aliases w:val="Γράφημα,Bullet21,Bullet22,Bullet23,Bullet211,Bullet24,Bullet25,Bullet26,Bullet27,bl11,Bullet212,Bullet28,bl12,Bullet213,Bullet29,bl13,Bullet214,Bullet210,Bullet215,Bullet216,bl14,Bullet221,Bullet2,Bullet List,FooterText,numbered,列出段落"/>
    <w:basedOn w:val="a"/>
    <w:link w:val="Char2"/>
    <w:uiPriority w:val="34"/>
    <w:qFormat/>
    <w:rsid w:val="00EA41A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A41A2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3"/>
    <w:uiPriority w:val="30"/>
    <w:qFormat/>
    <w:rsid w:val="00EA41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Έντονο απόσπ. Char"/>
    <w:basedOn w:val="a0"/>
    <w:link w:val="a8"/>
    <w:uiPriority w:val="30"/>
    <w:rsid w:val="00EA41A2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EA41A2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A74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Char4"/>
    <w:uiPriority w:val="99"/>
    <w:semiHidden/>
    <w:unhideWhenUsed/>
    <w:rsid w:val="008B7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b"/>
    <w:uiPriority w:val="99"/>
    <w:semiHidden/>
    <w:rsid w:val="008B73FE"/>
    <w:rPr>
      <w:rFonts w:ascii="Tahoma" w:hAnsi="Tahoma" w:cs="Tahoma"/>
      <w:sz w:val="16"/>
      <w:szCs w:val="16"/>
    </w:rPr>
  </w:style>
  <w:style w:type="character" w:styleId="ac">
    <w:name w:val="Strong"/>
    <w:uiPriority w:val="99"/>
    <w:qFormat/>
    <w:rsid w:val="00EB44A8"/>
    <w:rPr>
      <w:rFonts w:cs="Times New Roman"/>
      <w:b/>
    </w:rPr>
  </w:style>
  <w:style w:type="character" w:customStyle="1" w:styleId="Char2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6"/>
    <w:uiPriority w:val="34"/>
    <w:qFormat/>
    <w:locked/>
    <w:rsid w:val="0072229D"/>
  </w:style>
  <w:style w:type="paragraph" w:customStyle="1" w:styleId="ad">
    <w:name w:val="ΑΡΙΘΜΙΣΗ"/>
    <w:basedOn w:val="a"/>
    <w:qFormat/>
    <w:rsid w:val="002F74D0"/>
    <w:pPr>
      <w:spacing w:after="120" w:line="256" w:lineRule="auto"/>
      <w:ind w:left="340" w:hanging="340"/>
    </w:pPr>
    <w:rPr>
      <w:rFonts w:ascii="Calibri" w:eastAsia="Calibri" w:hAnsi="Calibri" w:cs="Times New Roman"/>
      <w:kern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 fifli</dc:creator>
  <cp:keywords/>
  <dc:description/>
  <cp:lastModifiedBy>kiki fifli</cp:lastModifiedBy>
  <cp:revision>149</cp:revision>
  <cp:lastPrinted>2026-08-10T06:11:00Z</cp:lastPrinted>
  <dcterms:created xsi:type="dcterms:W3CDTF">2026-05-05T09:48:00Z</dcterms:created>
  <dcterms:modified xsi:type="dcterms:W3CDTF">2026-08-10T07:27:00Z</dcterms:modified>
</cp:coreProperties>
</file>