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EA" w:rsidRPr="004667CE" w:rsidRDefault="009B3309" w:rsidP="009810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en-US" w:eastAsia="el-GR"/>
        </w:rPr>
      </w:pPr>
      <w:r w:rsidRPr="009B3309">
        <w:rPr>
          <w:rFonts w:ascii="Calibri" w:eastAsia="Times New Roman" w:hAnsi="Calibri" w:cs="Calibri"/>
          <w:noProof/>
          <w:color w:val="000000"/>
          <w:lang w:val="en-US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7.1pt;margin-top:-28.8pt;width:124.75pt;height:91.05pt;z-index:251658240;mso-width-relative:margin;mso-height-relative:margin" stroked="f">
            <v:textbox>
              <w:txbxContent>
                <w:p w:rsidR="009810EA" w:rsidRDefault="009810EA" w:rsidP="009810E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47800" cy="952500"/>
                        <wp:effectExtent l="0" t="0" r="0" b="0"/>
                        <wp:docPr id="4" name="Εικόνα 1" descr="C:\Users\fotinis\Desktop\ΔΕΛΤΙΑ ΤΥΠΟΥ\eody-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otinis\Desktop\ΔΕΛΤΙΑ ΤΥΠΟΥ\eody-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10EA" w:rsidRPr="004667CE" w:rsidRDefault="009810EA" w:rsidP="009810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en-US" w:eastAsia="el-GR"/>
        </w:rPr>
      </w:pPr>
    </w:p>
    <w:p w:rsidR="009810EA" w:rsidRPr="004667CE" w:rsidRDefault="009810EA" w:rsidP="009810EA">
      <w:pPr>
        <w:spacing w:after="0" w:line="360" w:lineRule="auto"/>
        <w:jc w:val="both"/>
        <w:rPr>
          <w:rFonts w:ascii="Calibri" w:eastAsia="Times New Roman" w:hAnsi="Calibri" w:cs="Calibri"/>
          <w:lang w:eastAsia="el-GR"/>
        </w:rPr>
      </w:pPr>
    </w:p>
    <w:p w:rsidR="009810EA" w:rsidRPr="004667CE" w:rsidRDefault="009B3309" w:rsidP="009810EA">
      <w:pPr>
        <w:jc w:val="both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noProof/>
        </w:rPr>
        <w:pict>
          <v:shape id="_x0000_s1027" type="#_x0000_t75" style="position:absolute;left:0;text-align:left;margin-left:24.45pt;margin-top:-59pt;width:54pt;height:54pt;z-index:251661312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45443947" r:id="rId7"/>
        </w:pict>
      </w:r>
      <w:r w:rsidR="009810EA" w:rsidRPr="004667CE">
        <w:rPr>
          <w:rFonts w:ascii="Calibri" w:eastAsiaTheme="minorEastAsia" w:hAnsi="Calibri" w:cs="Calibri"/>
        </w:rPr>
        <w:t>ΔΗΜΟΣ ΑΓΙΑΣ ΒΑΡΒΑΡΑΣ</w:t>
      </w:r>
    </w:p>
    <w:p w:rsidR="009810EA" w:rsidRPr="004667CE" w:rsidRDefault="009810EA" w:rsidP="009810EA">
      <w:pPr>
        <w:jc w:val="center"/>
        <w:rPr>
          <w:rFonts w:ascii="Calibri" w:eastAsiaTheme="minorEastAsia" w:hAnsi="Calibri" w:cs="Calibri"/>
          <w:b/>
          <w:u w:val="single"/>
        </w:rPr>
      </w:pPr>
      <w:r w:rsidRPr="004667CE">
        <w:rPr>
          <w:rFonts w:ascii="Calibri" w:eastAsiaTheme="minorEastAsia" w:hAnsi="Calibri" w:cs="Calibri"/>
          <w:b/>
          <w:i/>
          <w:u w:val="single"/>
        </w:rPr>
        <w:t xml:space="preserve">Γραφείο τύπου                       </w:t>
      </w:r>
      <w:r w:rsidRPr="004667CE">
        <w:rPr>
          <w:rFonts w:ascii="Calibri" w:eastAsiaTheme="minorEastAsia" w:hAnsi="Calibri" w:cs="Calibri"/>
          <w:b/>
          <w:u w:val="single"/>
        </w:rPr>
        <w:t>ΔΕΛΤΙΟ  ΤΥΠΟΥ</w:t>
      </w:r>
      <w:r w:rsidRPr="004667CE">
        <w:rPr>
          <w:rFonts w:ascii="Calibri" w:eastAsiaTheme="minorEastAsia" w:hAnsi="Calibri" w:cs="Calibri"/>
          <w:b/>
          <w:i/>
          <w:u w:val="single"/>
        </w:rPr>
        <w:t xml:space="preserve">                  </w:t>
      </w:r>
      <w:r w:rsidR="006255AA">
        <w:rPr>
          <w:rFonts w:ascii="Calibri" w:eastAsiaTheme="minorEastAsia" w:hAnsi="Calibri" w:cs="Calibri"/>
          <w:b/>
          <w:i/>
          <w:u w:val="single"/>
        </w:rPr>
        <w:t xml:space="preserve">                               13</w:t>
      </w:r>
      <w:r w:rsidRPr="004667CE">
        <w:rPr>
          <w:rFonts w:ascii="Calibri" w:eastAsiaTheme="minorEastAsia" w:hAnsi="Calibri" w:cs="Calibri"/>
          <w:b/>
          <w:i/>
          <w:u w:val="single"/>
        </w:rPr>
        <w:t>.</w:t>
      </w:r>
      <w:r w:rsidR="006255AA">
        <w:rPr>
          <w:rFonts w:ascii="Calibri" w:eastAsiaTheme="minorEastAsia" w:hAnsi="Calibri" w:cs="Calibri"/>
          <w:b/>
          <w:i/>
          <w:u w:val="single"/>
        </w:rPr>
        <w:t>7</w:t>
      </w:r>
      <w:r w:rsidRPr="004667CE">
        <w:rPr>
          <w:rFonts w:ascii="Calibri" w:eastAsiaTheme="minorEastAsia" w:hAnsi="Calibri" w:cs="Calibri"/>
          <w:b/>
          <w:i/>
          <w:u w:val="single"/>
        </w:rPr>
        <w:t>.2026</w:t>
      </w:r>
    </w:p>
    <w:p w:rsidR="009810EA" w:rsidRPr="007E2D1E" w:rsidRDefault="00CE2C83" w:rsidP="009810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u w:val="single"/>
          <w:lang w:eastAsia="el-GR"/>
        </w:rPr>
      </w:pPr>
      <w:r w:rsidRPr="007E2D1E">
        <w:rPr>
          <w:rFonts w:ascii="Calibri" w:eastAsia="Times New Roman" w:hAnsi="Calibri" w:cs="Calibri"/>
          <w:b/>
          <w:color w:val="000000"/>
          <w:sz w:val="24"/>
          <w:u w:val="single"/>
          <w:lang w:eastAsia="el-GR"/>
        </w:rPr>
        <w:t>Προληπτικές εξετά</w:t>
      </w:r>
      <w:r w:rsidR="007E2D1E" w:rsidRPr="007E2D1E">
        <w:rPr>
          <w:rFonts w:ascii="Calibri" w:eastAsia="Times New Roman" w:hAnsi="Calibri" w:cs="Calibri"/>
          <w:b/>
          <w:color w:val="000000"/>
          <w:sz w:val="24"/>
          <w:u w:val="single"/>
          <w:lang w:eastAsia="el-GR"/>
        </w:rPr>
        <w:t>σεις  στην Άνω Αγία Βαρβάρα</w:t>
      </w:r>
    </w:p>
    <w:p w:rsidR="007E2D1E" w:rsidRDefault="007E2D1E" w:rsidP="009810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l-GR"/>
        </w:rPr>
      </w:pPr>
    </w:p>
    <w:p w:rsidR="007E2D1E" w:rsidRPr="004667CE" w:rsidRDefault="007E2D1E" w:rsidP="009810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  <w:r>
        <w:rPr>
          <w:rFonts w:ascii="Calibri" w:eastAsia="Times New Roman" w:hAnsi="Calibri" w:cs="Calibri"/>
          <w:color w:val="000000"/>
          <w:lang w:eastAsia="el-GR"/>
        </w:rPr>
        <w:t>από</w:t>
      </w: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 </w:t>
      </w:r>
      <w:r>
        <w:rPr>
          <w:rFonts w:ascii="Calibri" w:eastAsia="Times New Roman" w:hAnsi="Calibri" w:cs="Calibri"/>
          <w:color w:val="000000"/>
          <w:lang w:eastAsia="el-GR"/>
        </w:rPr>
        <w:t xml:space="preserve">την </w:t>
      </w:r>
      <w:r w:rsidRPr="00E66C80">
        <w:rPr>
          <w:rFonts w:ascii="Calibri" w:eastAsia="Times New Roman" w:hAnsi="Calibri" w:cs="Calibri"/>
          <w:b/>
          <w:color w:val="000000"/>
          <w:lang w:eastAsia="el-GR"/>
        </w:rPr>
        <w:t xml:space="preserve">Κινητή Ομάδα Υγείας </w:t>
      </w:r>
      <w:r w:rsidRPr="00E66C80">
        <w:rPr>
          <w:rFonts w:ascii="Calibri" w:eastAsia="Times New Roman" w:hAnsi="Calibri" w:cs="Calibri"/>
          <w:color w:val="000000"/>
          <w:lang w:eastAsia="el-GR"/>
        </w:rPr>
        <w:t>(</w:t>
      </w:r>
      <w:r w:rsidRPr="004667CE">
        <w:rPr>
          <w:rFonts w:ascii="Calibri" w:eastAsia="Times New Roman" w:hAnsi="Calibri" w:cs="Calibri"/>
          <w:color w:val="000000"/>
          <w:lang w:eastAsia="el-GR"/>
        </w:rPr>
        <w:t>ΚΟΜΥ) του ΕΟΔΥ</w:t>
      </w:r>
    </w:p>
    <w:p w:rsidR="009810EA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</w:p>
    <w:p w:rsidR="007E2D1E" w:rsidRDefault="007E2D1E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</w:p>
    <w:p w:rsidR="007E2D1E" w:rsidRPr="007E2D1E" w:rsidRDefault="007E2D1E" w:rsidP="007E2D1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 xml:space="preserve">Ο Δήμος μας σε συνεργασία με την Κινητή Ομάδα Υγείας (ΚΟΜΥ) του ΕΟΔΥ είναι δίπλα στους πολίτες για την πραγματοποίηση προληπτικών εξετάσεων, χωρίς ταλαιπωρία. </w:t>
      </w:r>
    </w:p>
    <w:p w:rsidR="007E2D1E" w:rsidRPr="007E2D1E" w:rsidRDefault="007E2D1E" w:rsidP="007E2D1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>Κατάλληλα εκπαιδευμένο προσωπικό θα βρίσκεται την Τετάρτη 15 Ιουλίου 2026, στο Γ ΚΑΠΗ του δήμου μας, Αθανασίου Διάκου αρ. 97, από τις 9 το πρωί έως και τις 2 το μεσημέρι παρέχοντας:</w:t>
      </w:r>
    </w:p>
    <w:p w:rsidR="007E2D1E" w:rsidRPr="007E2D1E" w:rsidRDefault="007E2D1E" w:rsidP="007E2D1E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 xml:space="preserve">Μέτρηση Αρτηριακής Πίεσης </w:t>
      </w:r>
    </w:p>
    <w:p w:rsidR="007E2D1E" w:rsidRPr="007E2D1E" w:rsidRDefault="007E2D1E" w:rsidP="007E2D1E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 xml:space="preserve">Μέτρηση Κορεσμού Οξυγόνου </w:t>
      </w:r>
    </w:p>
    <w:p w:rsidR="007E2D1E" w:rsidRPr="007E2D1E" w:rsidRDefault="007E2D1E" w:rsidP="007E2D1E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>Υπολογισμός Δείκτη Μάζας Σώματος (BMI)</w:t>
      </w:r>
    </w:p>
    <w:p w:rsidR="007E2D1E" w:rsidRPr="007E2D1E" w:rsidRDefault="007E2D1E" w:rsidP="007E2D1E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>Συμβουλευτική Υποστήριξη</w:t>
      </w:r>
    </w:p>
    <w:p w:rsidR="007E2D1E" w:rsidRPr="007E2D1E" w:rsidRDefault="007E2D1E" w:rsidP="007E2D1E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 xml:space="preserve">Παροχή αναλυτικής ενημέρωσης και συμβουλευτικής για το Εθνικό Πρόγραμμα Εμβολιασμών του ενήλικου πληθυσμού, με ειδική εστίαση και ενημέρωση για τα εμβόλια κατά του </w:t>
      </w:r>
      <w:proofErr w:type="spellStart"/>
      <w:r w:rsidRPr="007E2D1E">
        <w:rPr>
          <w:rFonts w:ascii="Calibri" w:eastAsia="Times New Roman" w:hAnsi="Calibri" w:cs="Calibri"/>
          <w:color w:val="080809"/>
          <w:lang w:eastAsia="el-GR"/>
        </w:rPr>
        <w:t>Πνευμονιόκοκκου</w:t>
      </w:r>
      <w:proofErr w:type="spellEnd"/>
      <w:r w:rsidRPr="007E2D1E">
        <w:rPr>
          <w:rFonts w:ascii="Calibri" w:eastAsia="Times New Roman" w:hAnsi="Calibri" w:cs="Calibri"/>
          <w:color w:val="080809"/>
          <w:lang w:eastAsia="el-GR"/>
        </w:rPr>
        <w:t>, του ιού RSV, της Γρίπης, του COVID-19 και του Έρπητα Ζωστήρα</w:t>
      </w:r>
    </w:p>
    <w:p w:rsidR="007E2D1E" w:rsidRPr="007E2D1E" w:rsidRDefault="007E2D1E" w:rsidP="007E2D1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 xml:space="preserve">Θα υπάρχει συνεχής συνομιλία-επικοινωνία με τους πολίτες, με βιωματικό και </w:t>
      </w:r>
      <w:proofErr w:type="spellStart"/>
      <w:r w:rsidRPr="007E2D1E">
        <w:rPr>
          <w:rFonts w:ascii="Calibri" w:eastAsia="Times New Roman" w:hAnsi="Calibri" w:cs="Calibri"/>
          <w:color w:val="080809"/>
          <w:lang w:eastAsia="el-GR"/>
        </w:rPr>
        <w:t>διαδραστικό</w:t>
      </w:r>
      <w:proofErr w:type="spellEnd"/>
      <w:r w:rsidRPr="007E2D1E">
        <w:rPr>
          <w:rFonts w:ascii="Calibri" w:eastAsia="Times New Roman" w:hAnsi="Calibri" w:cs="Calibri"/>
          <w:color w:val="080809"/>
          <w:lang w:eastAsia="el-GR"/>
        </w:rPr>
        <w:t xml:space="preserve"> περιεχόμενο, καθ’ όλη τη διάρκεια της δράσης. </w:t>
      </w:r>
    </w:p>
    <w:p w:rsidR="007E2D1E" w:rsidRPr="007E2D1E" w:rsidRDefault="007E2D1E" w:rsidP="007E2D1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80809"/>
          <w:lang w:eastAsia="el-GR"/>
        </w:rPr>
      </w:pPr>
      <w:r w:rsidRPr="007E2D1E">
        <w:rPr>
          <w:rFonts w:ascii="Calibri" w:eastAsia="Times New Roman" w:hAnsi="Calibri" w:cs="Calibri"/>
          <w:color w:val="080809"/>
          <w:lang w:eastAsia="el-GR"/>
        </w:rPr>
        <w:t>Περισσότερες πληροφορίες παρέχονται στο ΚΕΠ Υγείας, Ηρακλείου 20, Πλατεία Μακρυγιάννη, 2105690436 και στο Γ ΚΑΠΗ, Αθανασίου Διάκου, αρ. 97, 2105696511.</w:t>
      </w:r>
    </w:p>
    <w:p w:rsidR="007E2D1E" w:rsidRPr="004667CE" w:rsidRDefault="007E2D1E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</w:p>
    <w:sectPr w:rsidR="007E2D1E" w:rsidRPr="004667CE" w:rsidSect="003404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AFBD"/>
      </v:shape>
    </w:pict>
  </w:numPicBullet>
  <w:abstractNum w:abstractNumId="0">
    <w:nsid w:val="0C9E2E6A"/>
    <w:multiLevelType w:val="hybridMultilevel"/>
    <w:tmpl w:val="EF60BB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E1464">
      <w:numFmt w:val="bullet"/>
      <w:lvlText w:val="·"/>
      <w:lvlJc w:val="left"/>
      <w:pPr>
        <w:ind w:left="1470" w:hanging="390"/>
      </w:pPr>
      <w:rPr>
        <w:rFonts w:ascii="Calibri" w:eastAsiaTheme="minorHAns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32919"/>
    <w:multiLevelType w:val="hybridMultilevel"/>
    <w:tmpl w:val="9F1C8D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31B5E"/>
    <w:multiLevelType w:val="hybridMultilevel"/>
    <w:tmpl w:val="3C340E4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7476F"/>
    <w:multiLevelType w:val="hybridMultilevel"/>
    <w:tmpl w:val="79EA772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10EA"/>
    <w:rsid w:val="0015582E"/>
    <w:rsid w:val="00170EEA"/>
    <w:rsid w:val="00194190"/>
    <w:rsid w:val="002E3E61"/>
    <w:rsid w:val="002F35CB"/>
    <w:rsid w:val="003272E4"/>
    <w:rsid w:val="004471F2"/>
    <w:rsid w:val="004667CE"/>
    <w:rsid w:val="006255AA"/>
    <w:rsid w:val="006A5871"/>
    <w:rsid w:val="007074FE"/>
    <w:rsid w:val="007E2D1E"/>
    <w:rsid w:val="00945228"/>
    <w:rsid w:val="009810EA"/>
    <w:rsid w:val="009A0BD3"/>
    <w:rsid w:val="009B3309"/>
    <w:rsid w:val="00AA1A4C"/>
    <w:rsid w:val="00B0156B"/>
    <w:rsid w:val="00B075E5"/>
    <w:rsid w:val="00B131CC"/>
    <w:rsid w:val="00B31863"/>
    <w:rsid w:val="00CE2C83"/>
    <w:rsid w:val="00D268B6"/>
    <w:rsid w:val="00D95497"/>
    <w:rsid w:val="00E66C80"/>
    <w:rsid w:val="00EF4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81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98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10E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81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6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1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12</cp:revision>
  <cp:lastPrinted>2026-06-03T10:07:00Z</cp:lastPrinted>
  <dcterms:created xsi:type="dcterms:W3CDTF">2026-06-03T09:31:00Z</dcterms:created>
  <dcterms:modified xsi:type="dcterms:W3CDTF">2026-07-13T07:31:00Z</dcterms:modified>
</cp:coreProperties>
</file>