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C1" w:rsidRPr="003F1DC1" w:rsidRDefault="003F1DC1" w:rsidP="007D7924">
      <w:pPr>
        <w:spacing w:before="100" w:beforeAutospacing="1" w:after="100" w:afterAutospacing="1" w:line="360" w:lineRule="auto"/>
        <w:jc w:val="center"/>
        <w:outlineLvl w:val="0"/>
        <w:rPr>
          <w:rFonts w:eastAsia="Times New Roman" w:cstheme="minorHAnsi"/>
          <w:b/>
          <w:bCs/>
          <w:kern w:val="36"/>
          <w:lang w:eastAsia="el-GR"/>
        </w:rPr>
      </w:pPr>
      <w:r w:rsidRPr="003F1DC1">
        <w:rPr>
          <w:rFonts w:eastAsia="Times New Roman" w:cstheme="minorHAnsi"/>
          <w:b/>
          <w:bCs/>
          <w:kern w:val="36"/>
          <w:lang w:eastAsia="el-GR"/>
        </w:rPr>
        <w:t>ΔΕΛΤΙΟ ΤΥΠΟΥ</w:t>
      </w:r>
    </w:p>
    <w:p w:rsidR="007D7924" w:rsidRDefault="00CD79E3" w:rsidP="007D7924">
      <w:pPr>
        <w:spacing w:before="100" w:beforeAutospacing="1" w:after="100" w:afterAutospacing="1" w:line="360" w:lineRule="auto"/>
        <w:jc w:val="center"/>
        <w:outlineLvl w:val="1"/>
        <w:rPr>
          <w:rFonts w:cstheme="minorHAnsi"/>
          <w:b/>
        </w:rPr>
      </w:pPr>
      <w:r w:rsidRPr="009A763D">
        <w:rPr>
          <w:rFonts w:cstheme="minorHAnsi"/>
          <w:b/>
        </w:rPr>
        <w:t xml:space="preserve">Επιτυχημένη συμμετοχή της Σχολής Χορού </w:t>
      </w:r>
      <w:r w:rsidR="009A763D">
        <w:rPr>
          <w:rFonts w:cstheme="minorHAnsi"/>
          <w:b/>
        </w:rPr>
        <w:t xml:space="preserve">Δήμου Αγίας Βαρβάρας </w:t>
      </w:r>
    </w:p>
    <w:p w:rsidR="00CD79E3" w:rsidRPr="009A763D" w:rsidRDefault="00CD79E3" w:rsidP="007D7924">
      <w:pPr>
        <w:spacing w:before="100" w:beforeAutospacing="1" w:after="100" w:afterAutospacing="1" w:line="360" w:lineRule="auto"/>
        <w:jc w:val="center"/>
        <w:outlineLvl w:val="1"/>
        <w:rPr>
          <w:rFonts w:cstheme="minorHAnsi"/>
          <w:b/>
        </w:rPr>
      </w:pPr>
      <w:r w:rsidRPr="009A763D">
        <w:rPr>
          <w:rFonts w:cstheme="minorHAnsi"/>
          <w:b/>
        </w:rPr>
        <w:t>στις 8</w:t>
      </w:r>
      <w:r w:rsidRPr="009A763D">
        <w:rPr>
          <w:rFonts w:cstheme="minorHAnsi"/>
          <w:b/>
          <w:vertAlign w:val="superscript"/>
        </w:rPr>
        <w:t xml:space="preserve">ες </w:t>
      </w:r>
      <w:r w:rsidRPr="009A763D">
        <w:rPr>
          <w:rFonts w:cstheme="minorHAnsi"/>
          <w:b/>
        </w:rPr>
        <w:t xml:space="preserve">Χορευτικές </w:t>
      </w:r>
      <w:proofErr w:type="spellStart"/>
      <w:r w:rsidRPr="009A763D">
        <w:rPr>
          <w:rFonts w:cstheme="minorHAnsi"/>
          <w:b/>
        </w:rPr>
        <w:t>Αμφικτυονίες</w:t>
      </w:r>
      <w:proofErr w:type="spellEnd"/>
    </w:p>
    <w:p w:rsidR="003F1DC1" w:rsidRPr="003F1DC1" w:rsidRDefault="003F1DC1" w:rsidP="007D7924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lang w:eastAsia="el-GR"/>
        </w:rPr>
      </w:pPr>
      <w:r w:rsidRPr="003F1DC1">
        <w:rPr>
          <w:rFonts w:eastAsia="Times New Roman" w:cstheme="minorHAnsi"/>
          <w:lang w:eastAsia="el-GR"/>
        </w:rPr>
        <w:t xml:space="preserve">Με ιδιαίτερη επιτυχία συμμετείχε </w:t>
      </w:r>
      <w:r w:rsidR="00CD79E3" w:rsidRPr="009A763D">
        <w:rPr>
          <w:rFonts w:eastAsia="Times New Roman" w:cstheme="minorHAnsi"/>
          <w:lang w:eastAsia="el-GR"/>
        </w:rPr>
        <w:t xml:space="preserve">η Σχολή Χορού του Δήμου μας </w:t>
      </w:r>
      <w:r w:rsidRPr="003F1DC1">
        <w:rPr>
          <w:rFonts w:eastAsia="Times New Roman" w:cstheme="minorHAnsi"/>
          <w:lang w:eastAsia="el-GR"/>
        </w:rPr>
        <w:t xml:space="preserve">τις </w:t>
      </w:r>
      <w:r w:rsidRPr="009A763D">
        <w:rPr>
          <w:rFonts w:eastAsia="Times New Roman" w:cstheme="minorHAnsi"/>
          <w:b/>
          <w:bCs/>
          <w:lang w:eastAsia="el-GR"/>
        </w:rPr>
        <w:t>8</w:t>
      </w:r>
      <w:r w:rsidRPr="009A763D">
        <w:rPr>
          <w:rFonts w:eastAsia="Times New Roman" w:cstheme="minorHAnsi"/>
          <w:b/>
          <w:bCs/>
          <w:vertAlign w:val="superscript"/>
          <w:lang w:eastAsia="el-GR"/>
        </w:rPr>
        <w:t>ες</w:t>
      </w:r>
      <w:r w:rsidRPr="009A763D">
        <w:rPr>
          <w:rFonts w:eastAsia="Times New Roman" w:cstheme="minorHAnsi"/>
          <w:b/>
          <w:bCs/>
          <w:lang w:eastAsia="el-GR"/>
        </w:rPr>
        <w:t xml:space="preserve"> Χορευτικές </w:t>
      </w:r>
      <w:proofErr w:type="spellStart"/>
      <w:r w:rsidRPr="009A763D">
        <w:rPr>
          <w:rFonts w:eastAsia="Times New Roman" w:cstheme="minorHAnsi"/>
          <w:b/>
          <w:bCs/>
          <w:lang w:eastAsia="el-GR"/>
        </w:rPr>
        <w:t>Αμφικτυονίες</w:t>
      </w:r>
      <w:proofErr w:type="spellEnd"/>
      <w:r w:rsidRPr="003F1DC1">
        <w:rPr>
          <w:rFonts w:eastAsia="Times New Roman" w:cstheme="minorHAnsi"/>
          <w:lang w:eastAsia="el-GR"/>
        </w:rPr>
        <w:t xml:space="preserve">, </w:t>
      </w:r>
      <w:r w:rsidR="008E7B1C">
        <w:rPr>
          <w:rFonts w:eastAsia="Times New Roman" w:cstheme="minorHAnsi"/>
          <w:lang w:eastAsia="el-GR"/>
        </w:rPr>
        <w:t xml:space="preserve">στην παράσταση </w:t>
      </w:r>
      <w:r w:rsidRPr="003F1DC1">
        <w:rPr>
          <w:rFonts w:eastAsia="Times New Roman" w:cstheme="minorHAnsi"/>
          <w:lang w:eastAsia="el-GR"/>
        </w:rPr>
        <w:t xml:space="preserve">με τίτλο </w:t>
      </w:r>
      <w:r w:rsidRPr="009A763D">
        <w:rPr>
          <w:rFonts w:eastAsia="Times New Roman" w:cstheme="minorHAnsi"/>
          <w:b/>
          <w:bCs/>
          <w:lang w:eastAsia="el-GR"/>
        </w:rPr>
        <w:t xml:space="preserve">«Ομόκεντροι Κύκλοι: σε Κίνηση | </w:t>
      </w:r>
      <w:proofErr w:type="spellStart"/>
      <w:r w:rsidRPr="009A763D">
        <w:rPr>
          <w:rFonts w:eastAsia="Times New Roman" w:cstheme="minorHAnsi"/>
          <w:b/>
          <w:bCs/>
          <w:lang w:eastAsia="el-GR"/>
        </w:rPr>
        <w:t>Concentric</w:t>
      </w:r>
      <w:proofErr w:type="spellEnd"/>
      <w:r w:rsidRPr="009A763D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Pr="009A763D">
        <w:rPr>
          <w:rFonts w:eastAsia="Times New Roman" w:cstheme="minorHAnsi"/>
          <w:b/>
          <w:bCs/>
          <w:lang w:eastAsia="el-GR"/>
        </w:rPr>
        <w:t>Circles</w:t>
      </w:r>
      <w:proofErr w:type="spellEnd"/>
      <w:r w:rsidRPr="009A763D">
        <w:rPr>
          <w:rFonts w:eastAsia="Times New Roman" w:cstheme="minorHAnsi"/>
          <w:b/>
          <w:bCs/>
          <w:lang w:eastAsia="el-GR"/>
        </w:rPr>
        <w:t xml:space="preserve">: </w:t>
      </w:r>
      <w:proofErr w:type="spellStart"/>
      <w:r w:rsidRPr="009A763D">
        <w:rPr>
          <w:rFonts w:eastAsia="Times New Roman" w:cstheme="minorHAnsi"/>
          <w:b/>
          <w:bCs/>
          <w:lang w:eastAsia="el-GR"/>
        </w:rPr>
        <w:t>In</w:t>
      </w:r>
      <w:proofErr w:type="spellEnd"/>
      <w:r w:rsidRPr="009A763D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Pr="009A763D">
        <w:rPr>
          <w:rFonts w:eastAsia="Times New Roman" w:cstheme="minorHAnsi"/>
          <w:b/>
          <w:bCs/>
          <w:lang w:eastAsia="el-GR"/>
        </w:rPr>
        <w:t>Motion</w:t>
      </w:r>
      <w:proofErr w:type="spellEnd"/>
      <w:r w:rsidRPr="009A763D">
        <w:rPr>
          <w:rFonts w:eastAsia="Times New Roman" w:cstheme="minorHAnsi"/>
          <w:b/>
          <w:bCs/>
          <w:lang w:eastAsia="el-GR"/>
        </w:rPr>
        <w:t>»</w:t>
      </w:r>
      <w:r w:rsidR="00CD79E3" w:rsidRPr="009A763D">
        <w:rPr>
          <w:rFonts w:eastAsia="Times New Roman" w:cstheme="minorHAnsi"/>
          <w:bCs/>
          <w:lang w:eastAsia="el-GR"/>
        </w:rPr>
        <w:t>,</w:t>
      </w:r>
      <w:r w:rsidRPr="003F1DC1">
        <w:rPr>
          <w:rFonts w:eastAsia="Times New Roman" w:cstheme="minorHAnsi"/>
          <w:lang w:eastAsia="el-GR"/>
        </w:rPr>
        <w:t xml:space="preserve"> </w:t>
      </w:r>
      <w:r w:rsidR="00497B8F">
        <w:rPr>
          <w:rFonts w:eastAsia="Times New Roman" w:cstheme="minorHAnsi"/>
          <w:lang w:eastAsia="el-GR"/>
        </w:rPr>
        <w:t xml:space="preserve">που </w:t>
      </w:r>
      <w:r w:rsidRPr="003F1DC1">
        <w:rPr>
          <w:rFonts w:eastAsia="Times New Roman" w:cstheme="minorHAnsi"/>
          <w:lang w:eastAsia="el-GR"/>
        </w:rPr>
        <w:t>πραγματοποιήθηκ</w:t>
      </w:r>
      <w:r w:rsidR="00CD79E3" w:rsidRPr="009A763D">
        <w:rPr>
          <w:rFonts w:eastAsia="Times New Roman" w:cstheme="minorHAnsi"/>
          <w:lang w:eastAsia="el-GR"/>
        </w:rPr>
        <w:t>ε</w:t>
      </w:r>
      <w:r w:rsidRPr="003F1DC1">
        <w:rPr>
          <w:rFonts w:eastAsia="Times New Roman" w:cstheme="minorHAnsi"/>
          <w:lang w:eastAsia="el-GR"/>
        </w:rPr>
        <w:t xml:space="preserve"> τη Δευτέρα 6 Ιουλίου 2026 στην </w:t>
      </w:r>
      <w:proofErr w:type="spellStart"/>
      <w:r w:rsidRPr="003F1DC1">
        <w:rPr>
          <w:rFonts w:eastAsia="Times New Roman" w:cstheme="minorHAnsi"/>
          <w:lang w:eastAsia="el-GR"/>
        </w:rPr>
        <w:t>Τεχνόπολη</w:t>
      </w:r>
      <w:proofErr w:type="spellEnd"/>
      <w:r w:rsidRPr="003F1DC1">
        <w:rPr>
          <w:rFonts w:eastAsia="Times New Roman" w:cstheme="minorHAnsi"/>
          <w:lang w:eastAsia="el-GR"/>
        </w:rPr>
        <w:t xml:space="preserve"> </w:t>
      </w:r>
      <w:r w:rsidR="00CD79E3" w:rsidRPr="009A763D">
        <w:rPr>
          <w:rFonts w:eastAsia="Times New Roman" w:cstheme="minorHAnsi"/>
          <w:lang w:eastAsia="el-GR"/>
        </w:rPr>
        <w:t xml:space="preserve">του </w:t>
      </w:r>
      <w:r w:rsidRPr="003F1DC1">
        <w:rPr>
          <w:rFonts w:eastAsia="Times New Roman" w:cstheme="minorHAnsi"/>
          <w:lang w:eastAsia="el-GR"/>
        </w:rPr>
        <w:t>Δήμου Αθηναίων.</w:t>
      </w:r>
    </w:p>
    <w:p w:rsidR="00497B8F" w:rsidRDefault="003F1DC1" w:rsidP="007D7924">
      <w:pPr>
        <w:spacing w:before="100" w:beforeAutospacing="1" w:after="100" w:afterAutospacing="1" w:line="360" w:lineRule="auto"/>
        <w:jc w:val="both"/>
      </w:pPr>
      <w:r w:rsidRPr="009A763D">
        <w:rPr>
          <w:rFonts w:cstheme="minorHAnsi"/>
        </w:rPr>
        <w:t xml:space="preserve">Η διοργάνωση συγκέντρωσε μέλη του Δικτύου των Χορευτικών </w:t>
      </w:r>
      <w:proofErr w:type="spellStart"/>
      <w:r w:rsidRPr="009A763D">
        <w:rPr>
          <w:rFonts w:cstheme="minorHAnsi"/>
        </w:rPr>
        <w:t>Αμφικτυονιών</w:t>
      </w:r>
      <w:proofErr w:type="spellEnd"/>
      <w:r w:rsidRPr="009A763D">
        <w:rPr>
          <w:rFonts w:cstheme="minorHAnsi"/>
        </w:rPr>
        <w:t xml:space="preserve"> από όλη την Ελλάδα, σε μια ξεχωριστή βραδιά </w:t>
      </w:r>
      <w:r w:rsidR="00497B8F">
        <w:t>αφιερωμένη στη δύναμη του χορού</w:t>
      </w:r>
      <w:r w:rsidR="007D7924">
        <w:t>.</w:t>
      </w:r>
      <w:r w:rsidR="00497B8F">
        <w:t xml:space="preserve"> </w:t>
      </w:r>
      <w:r w:rsidRPr="009A763D">
        <w:rPr>
          <w:rFonts w:cstheme="minorHAnsi"/>
        </w:rPr>
        <w:t xml:space="preserve"> </w:t>
      </w:r>
      <w:r w:rsidR="00497B8F">
        <w:rPr>
          <w:rFonts w:cstheme="minorHAnsi"/>
        </w:rPr>
        <w:t>Η Σχολή Χορού</w:t>
      </w:r>
      <w:r w:rsidR="00497B8F" w:rsidRPr="009A763D">
        <w:rPr>
          <w:rFonts w:cstheme="minorHAnsi"/>
        </w:rPr>
        <w:t xml:space="preserve"> του Δήμου συμμετείχε ενεργά στην παράσταση, συμβάλλοντας σε μια κοινή καλλιτεχνική δημιουργία που ανέδειξε τις αξίες της συνεργασίας, της συλλογικότητας και της δημιουργικής έκφρασης.</w:t>
      </w:r>
    </w:p>
    <w:p w:rsidR="003F1DC1" w:rsidRPr="003F1DC1" w:rsidRDefault="007D7924" w:rsidP="007D7924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Η φετινή διοργάνωση </w:t>
      </w:r>
      <w:r w:rsidR="003F1DC1" w:rsidRPr="003F1DC1">
        <w:rPr>
          <w:rFonts w:eastAsia="Times New Roman" w:cstheme="minorHAnsi"/>
          <w:lang w:eastAsia="el-GR"/>
        </w:rPr>
        <w:t xml:space="preserve">είχε ως θέμα τους </w:t>
      </w:r>
      <w:r w:rsidR="003F1DC1" w:rsidRPr="009A763D">
        <w:rPr>
          <w:rFonts w:eastAsia="Times New Roman" w:cstheme="minorHAnsi"/>
          <w:b/>
          <w:bCs/>
          <w:lang w:eastAsia="el-GR"/>
        </w:rPr>
        <w:t>«Ομόκεντρους Κύκλους»</w:t>
      </w:r>
      <w:r w:rsidR="003F1DC1" w:rsidRPr="003F1DC1">
        <w:rPr>
          <w:rFonts w:eastAsia="Times New Roman" w:cstheme="minorHAnsi"/>
          <w:lang w:eastAsia="el-GR"/>
        </w:rPr>
        <w:t>, συμβολίζοντας τη συνέχεια, τη συνεργασία και τη διαρκή εξέλιξη των ανθρώπινων σχέσεων μέσα από την τέχνη. Οι συμμετέχοντες απέδειξαν ότι ο χορός μπορεί να ενώνει ανθρώπους και τόπους, δημιουργώντας δεσμούς που ξεπερνούν τα γεωγραφικά όρια.</w:t>
      </w:r>
    </w:p>
    <w:p w:rsidR="003F1DC1" w:rsidRPr="009A763D" w:rsidRDefault="003F1DC1" w:rsidP="007D7924">
      <w:pPr>
        <w:spacing w:before="100" w:beforeAutospacing="1" w:after="100" w:afterAutospacing="1" w:line="360" w:lineRule="auto"/>
        <w:jc w:val="both"/>
        <w:rPr>
          <w:rFonts w:cstheme="minorHAnsi"/>
        </w:rPr>
      </w:pPr>
      <w:r w:rsidRPr="009A763D">
        <w:rPr>
          <w:rFonts w:cstheme="minorHAnsi"/>
        </w:rPr>
        <w:t xml:space="preserve">Η παρουσία του Δήμου </w:t>
      </w:r>
      <w:r w:rsidR="008E7B1C">
        <w:rPr>
          <w:rFonts w:cstheme="minorHAnsi"/>
        </w:rPr>
        <w:t>Αγίας Βαρβάρας</w:t>
      </w:r>
      <w:r w:rsidRPr="009A763D">
        <w:rPr>
          <w:rFonts w:cstheme="minorHAnsi"/>
        </w:rPr>
        <w:t xml:space="preserve"> στις Χορευτικές </w:t>
      </w:r>
      <w:proofErr w:type="spellStart"/>
      <w:r w:rsidRPr="009A763D">
        <w:rPr>
          <w:rFonts w:cstheme="minorHAnsi"/>
        </w:rPr>
        <w:t>Αμφικτυονίες</w:t>
      </w:r>
      <w:proofErr w:type="spellEnd"/>
      <w:r w:rsidRPr="009A763D">
        <w:rPr>
          <w:rFonts w:cstheme="minorHAnsi"/>
        </w:rPr>
        <w:t xml:space="preserve"> επιβεβαιώνει τη διαρκή επένδυσή του στον πολιτισμό και στις δράσεις που ενισχύουν την εξωστρέφεια, τη συμμετοχή και την πολιτιστική συνεργασία. Παράλληλα, αποτέλεσε μια σημαντική ευκαιρία προβολής του έργου </w:t>
      </w:r>
      <w:r w:rsidR="00497B8F">
        <w:rPr>
          <w:rFonts w:cstheme="minorHAnsi"/>
        </w:rPr>
        <w:t xml:space="preserve">της Σχολής Χορού του Δήμου </w:t>
      </w:r>
      <w:r w:rsidRPr="009A763D">
        <w:rPr>
          <w:rFonts w:cstheme="minorHAnsi"/>
        </w:rPr>
        <w:t>και ανταλλαγής εμπειριών με ομάδες και φορείς από διαφορετικές περιοχές της χώρας.</w:t>
      </w:r>
    </w:p>
    <w:p w:rsidR="003F1DC1" w:rsidRDefault="003F1DC1" w:rsidP="007D7924">
      <w:pPr>
        <w:spacing w:before="100" w:beforeAutospacing="1" w:after="100" w:afterAutospacing="1" w:line="360" w:lineRule="auto"/>
        <w:jc w:val="both"/>
        <w:rPr>
          <w:rFonts w:cstheme="minorHAnsi"/>
        </w:rPr>
      </w:pPr>
      <w:r w:rsidRPr="003F1DC1">
        <w:rPr>
          <w:rFonts w:eastAsia="Times New Roman" w:cstheme="minorHAnsi"/>
          <w:lang w:eastAsia="el-GR"/>
        </w:rPr>
        <w:t xml:space="preserve">Ο Δήμος συγχαίρει θερμά όλους τους χορευτές, τους </w:t>
      </w:r>
      <w:r w:rsidR="008E7B1C">
        <w:rPr>
          <w:rFonts w:eastAsia="Times New Roman" w:cstheme="minorHAnsi"/>
          <w:lang w:eastAsia="el-GR"/>
        </w:rPr>
        <w:t>χορογράφους</w:t>
      </w:r>
      <w:r w:rsidRPr="003F1DC1">
        <w:rPr>
          <w:rFonts w:eastAsia="Times New Roman" w:cstheme="minorHAnsi"/>
          <w:lang w:eastAsia="el-GR"/>
        </w:rPr>
        <w:t xml:space="preserve"> και τους διοργανωτές για την άρτια διοργάνωση </w:t>
      </w:r>
      <w:r w:rsidRPr="009A763D">
        <w:rPr>
          <w:rFonts w:cstheme="minorHAnsi"/>
        </w:rPr>
        <w:t>και συνεχίζει να στηρίζει πρωτοβουλίες που αναδεικνύουν τον πολιτισμό ως μέσο δημιουργίας, συνεργασίας και κοινωνικής συνοχής.</w:t>
      </w:r>
    </w:p>
    <w:p w:rsidR="001250B0" w:rsidRPr="002A1768" w:rsidRDefault="00063892" w:rsidP="002A176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l-GR"/>
        </w:rPr>
      </w:pPr>
      <w:r>
        <w:rPr>
          <w:rFonts w:cstheme="minorHAnsi"/>
        </w:rPr>
        <w:t xml:space="preserve">Το τμήμα της Σχολής Χορού του Δήμου συνόδευσε η Διευθύντρια της Σχολής κ. Βιβή </w:t>
      </w:r>
      <w:proofErr w:type="spellStart"/>
      <w:r>
        <w:rPr>
          <w:rFonts w:cstheme="minorHAnsi"/>
        </w:rPr>
        <w:t>Μπρακουμάτσου</w:t>
      </w:r>
      <w:proofErr w:type="spellEnd"/>
      <w:r>
        <w:rPr>
          <w:rFonts w:cstheme="minorHAnsi"/>
        </w:rPr>
        <w:t xml:space="preserve"> και παρευρέθηκαν εκ μέρους του Δήμου και του Δημάρχου η Διευθύντρια Πολιτισμού και Αθλητισμού κ. Γιούλα Μαρτίνου, η Διευθύντρια </w:t>
      </w:r>
      <w:r>
        <w:t>Δομών Προσχολικής Αγωγής, Παιδείας και Δημιουργικής Απασχόλησης κ. Βάσω Τρικοπούλου και η Διευθύντρια Κοινωνικών Υπηρεσιών κ. Φωτεινή Σμυρνή.</w:t>
      </w:r>
    </w:p>
    <w:sectPr w:rsidR="001250B0" w:rsidRPr="002A1768" w:rsidSect="001250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F1DC1"/>
    <w:rsid w:val="00063892"/>
    <w:rsid w:val="001250B0"/>
    <w:rsid w:val="001B6BD8"/>
    <w:rsid w:val="002A1768"/>
    <w:rsid w:val="003F1DC1"/>
    <w:rsid w:val="00497B8F"/>
    <w:rsid w:val="00522947"/>
    <w:rsid w:val="007D7924"/>
    <w:rsid w:val="008E7B1C"/>
    <w:rsid w:val="009A763D"/>
    <w:rsid w:val="009E43CF"/>
    <w:rsid w:val="00A5201E"/>
    <w:rsid w:val="00AA6F4D"/>
    <w:rsid w:val="00C82FCE"/>
    <w:rsid w:val="00CD79E3"/>
    <w:rsid w:val="00EE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B0"/>
  </w:style>
  <w:style w:type="paragraph" w:styleId="1">
    <w:name w:val="heading 1"/>
    <w:basedOn w:val="a"/>
    <w:link w:val="1Char"/>
    <w:uiPriority w:val="9"/>
    <w:qFormat/>
    <w:rsid w:val="003F1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3F1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1DC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F1DC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isselectedend">
    <w:name w:val="isselectedend"/>
    <w:basedOn w:val="a"/>
    <w:rsid w:val="003F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F1DC1"/>
    <w:rPr>
      <w:b/>
      <w:bCs/>
    </w:rPr>
  </w:style>
  <w:style w:type="paragraph" w:styleId="Web">
    <w:name w:val="Normal (Web)"/>
    <w:basedOn w:val="a"/>
    <w:uiPriority w:val="99"/>
    <w:semiHidden/>
    <w:unhideWhenUsed/>
    <w:rsid w:val="003F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panmpan</cp:lastModifiedBy>
  <cp:revision>6</cp:revision>
  <cp:lastPrinted>2026-07-08T13:15:00Z</cp:lastPrinted>
  <dcterms:created xsi:type="dcterms:W3CDTF">2026-07-07T13:30:00Z</dcterms:created>
  <dcterms:modified xsi:type="dcterms:W3CDTF">2026-07-09T11:08:00Z</dcterms:modified>
</cp:coreProperties>
</file>