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BD1FD" w14:textId="77777777" w:rsidR="00314F3E" w:rsidRPr="005A027F" w:rsidRDefault="00314F3E" w:rsidP="00314F3E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i/>
          <w:kern w:val="0"/>
          <w:u w:val="single"/>
          <w:lang w:eastAsia="el-GR"/>
          <w14:ligatures w14:val="none"/>
        </w:rPr>
      </w:pPr>
    </w:p>
    <w:p w14:paraId="4153ABCE" w14:textId="77777777" w:rsidR="00314F3E" w:rsidRPr="005A027F" w:rsidRDefault="00000000" w:rsidP="00314F3E">
      <w:pPr>
        <w:spacing w:after="200" w:line="240" w:lineRule="auto"/>
        <w:jc w:val="both"/>
        <w:rPr>
          <w:rFonts w:ascii="Calibri" w:eastAsia="Times New Roman" w:hAnsi="Calibri" w:cs="Calibri"/>
          <w:kern w:val="0"/>
          <w:u w:val="single"/>
          <w:lang w:eastAsia="el-GR"/>
          <w14:ligatures w14:val="none"/>
        </w:rPr>
      </w:pPr>
      <w:r w:rsidRPr="005A027F">
        <w:rPr>
          <w:rFonts w:ascii="Calibri" w:eastAsia="Times New Roman" w:hAnsi="Calibri" w:cs="Calibri"/>
          <w:kern w:val="0"/>
          <w:u w:val="single"/>
          <w:lang w:eastAsia="el-GR"/>
          <w14:ligatures w14:val="none"/>
        </w:rPr>
        <w:object w:dxaOrig="1440" w:dyaOrig="1440" w14:anchorId="27F143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9264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844335227" r:id="rId5"/>
        </w:object>
      </w:r>
      <w:r w:rsidR="00314F3E" w:rsidRPr="005A027F">
        <w:rPr>
          <w:rFonts w:ascii="Calibri" w:eastAsia="Times New Roman" w:hAnsi="Calibri" w:cs="Calibri"/>
          <w:kern w:val="0"/>
          <w:u w:val="single"/>
          <w:lang w:eastAsia="el-GR"/>
          <w14:ligatures w14:val="none"/>
        </w:rPr>
        <w:t>ΔΗΜΟΣ ΑΓΙΑΣ ΒΑΡΒΑΡΑΣ</w:t>
      </w:r>
    </w:p>
    <w:p w14:paraId="41F2CFF5" w14:textId="77777777" w:rsidR="00314F3E" w:rsidRPr="005A027F" w:rsidRDefault="00314F3E" w:rsidP="00314F3E">
      <w:pPr>
        <w:spacing w:after="20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  <w:r w:rsidRPr="005A027F">
        <w:rPr>
          <w:rFonts w:ascii="Calibri" w:eastAsia="Times New Roman" w:hAnsi="Calibri" w:cs="Calibri"/>
          <w:i/>
          <w:iCs/>
          <w:kern w:val="0"/>
          <w:lang w:eastAsia="el-GR"/>
          <w14:ligatures w14:val="none"/>
        </w:rPr>
        <w:t xml:space="preserve">     </w:t>
      </w:r>
    </w:p>
    <w:p w14:paraId="1B20C6D8" w14:textId="45B1625B" w:rsidR="00314F3E" w:rsidRPr="005A027F" w:rsidRDefault="00314F3E" w:rsidP="00314F3E">
      <w:pPr>
        <w:spacing w:after="200" w:line="240" w:lineRule="auto"/>
        <w:jc w:val="both"/>
        <w:rPr>
          <w:rFonts w:ascii="Calibri" w:eastAsia="Times New Roman" w:hAnsi="Calibri" w:cs="Calibri"/>
          <w:i/>
          <w:kern w:val="0"/>
          <w:u w:val="single"/>
          <w:lang w:eastAsia="el-GR"/>
          <w14:ligatures w14:val="none"/>
        </w:rPr>
      </w:pPr>
      <w:r w:rsidRPr="005A027F">
        <w:rPr>
          <w:rFonts w:ascii="Calibri" w:eastAsia="Times New Roman" w:hAnsi="Calibri" w:cs="Calibri"/>
          <w:iCs/>
          <w:kern w:val="0"/>
          <w:u w:val="single"/>
          <w:lang w:eastAsia="el-GR"/>
          <w14:ligatures w14:val="none"/>
        </w:rPr>
        <w:t xml:space="preserve"> </w:t>
      </w:r>
      <w:r w:rsidRPr="005A027F">
        <w:rPr>
          <w:rFonts w:ascii="Calibri" w:eastAsia="Times New Roman" w:hAnsi="Calibri" w:cs="Calibri"/>
          <w:i/>
          <w:iCs/>
          <w:kern w:val="0"/>
          <w:u w:val="single"/>
          <w:lang w:eastAsia="el-GR"/>
          <w14:ligatures w14:val="none"/>
        </w:rPr>
        <w:t xml:space="preserve">Γραφείο </w:t>
      </w:r>
      <w:proofErr w:type="spellStart"/>
      <w:r w:rsidRPr="005A027F">
        <w:rPr>
          <w:rFonts w:ascii="Calibri" w:eastAsia="Times New Roman" w:hAnsi="Calibri" w:cs="Calibri"/>
          <w:i/>
          <w:iCs/>
          <w:kern w:val="0"/>
          <w:u w:val="single"/>
          <w:lang w:eastAsia="el-GR"/>
          <w14:ligatures w14:val="none"/>
        </w:rPr>
        <w:t>Τύπ</w:t>
      </w:r>
      <w:proofErr w:type="spellEnd"/>
      <w:r w:rsidRPr="005A027F">
        <w:rPr>
          <w:rFonts w:ascii="Calibri" w:eastAsia="Times New Roman" w:hAnsi="Calibri" w:cs="Calibri"/>
          <w:i/>
          <w:iCs/>
          <w:kern w:val="0"/>
          <w:u w:val="single"/>
          <w:lang w:val="en-US" w:eastAsia="el-GR"/>
          <w14:ligatures w14:val="none"/>
        </w:rPr>
        <w:t>o</w:t>
      </w:r>
      <w:r w:rsidRPr="005A027F">
        <w:rPr>
          <w:rFonts w:ascii="Calibri" w:eastAsia="Times New Roman" w:hAnsi="Calibri" w:cs="Calibri"/>
          <w:i/>
          <w:iCs/>
          <w:kern w:val="0"/>
          <w:u w:val="single"/>
          <w:lang w:eastAsia="el-GR"/>
          <w14:ligatures w14:val="none"/>
        </w:rPr>
        <w:t>υ</w:t>
      </w:r>
      <w:r w:rsidRPr="005A027F">
        <w:rPr>
          <w:rFonts w:ascii="Calibri" w:eastAsia="Times New Roman" w:hAnsi="Calibri" w:cs="Calibri"/>
          <w:iCs/>
          <w:kern w:val="0"/>
          <w:u w:val="single"/>
          <w:lang w:eastAsia="el-GR"/>
          <w14:ligatures w14:val="none"/>
        </w:rPr>
        <w:t xml:space="preserve">                                             ΔΕΛΤΙΟ ΤΥΠΟΥ                           </w:t>
      </w:r>
      <w:r w:rsidRPr="005A027F">
        <w:rPr>
          <w:rFonts w:ascii="Calibri" w:eastAsia="Times New Roman" w:hAnsi="Calibri" w:cs="Calibri"/>
          <w:kern w:val="0"/>
          <w:u w:val="single"/>
          <w:lang w:eastAsia="el-GR"/>
          <w14:ligatures w14:val="none"/>
        </w:rPr>
        <w:t xml:space="preserve">    </w:t>
      </w:r>
      <w:r w:rsidRPr="005A027F">
        <w:rPr>
          <w:rFonts w:ascii="Calibri" w:eastAsia="Times New Roman" w:hAnsi="Calibri" w:cs="Calibri"/>
          <w:i/>
          <w:kern w:val="0"/>
          <w:u w:val="single"/>
          <w:lang w:eastAsia="el-GR"/>
          <w14:ligatures w14:val="none"/>
        </w:rPr>
        <w:t xml:space="preserve">        30/6/2026 </w:t>
      </w:r>
    </w:p>
    <w:p w14:paraId="2B3B653B" w14:textId="77777777" w:rsidR="00314F3E" w:rsidRPr="005A027F" w:rsidRDefault="00314F3E" w:rsidP="00FC25A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kern w:val="0"/>
          <w:u w:val="single"/>
          <w:lang w:eastAsia="el-GR"/>
          <w14:ligatures w14:val="none"/>
        </w:rPr>
      </w:pPr>
    </w:p>
    <w:p w14:paraId="1D74021B" w14:textId="6C615CDD" w:rsidR="00FC25A7" w:rsidRPr="005A027F" w:rsidRDefault="00FC25A7" w:rsidP="00FC25A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kern w:val="0"/>
          <w:u w:val="single"/>
          <w:lang w:eastAsia="el-GR"/>
          <w14:ligatures w14:val="none"/>
        </w:rPr>
      </w:pPr>
      <w:r w:rsidRPr="005A027F">
        <w:rPr>
          <w:rFonts w:ascii="Calibri" w:eastAsia="Times New Roman" w:hAnsi="Calibri" w:cs="Calibri"/>
          <w:kern w:val="0"/>
          <w:u w:val="single"/>
          <w:lang w:eastAsia="el-GR"/>
          <w14:ligatures w14:val="none"/>
        </w:rPr>
        <w:t>Ας αφανίσουμε το πιο επικίνδυνο «είδος» των θαλασσών μας</w:t>
      </w:r>
      <w:r w:rsidR="00314F3E" w:rsidRPr="005A027F">
        <w:rPr>
          <w:rFonts w:ascii="Calibri" w:eastAsia="Times New Roman" w:hAnsi="Calibri" w:cs="Calibri"/>
          <w:kern w:val="0"/>
          <w:u w:val="single"/>
          <w:lang w:eastAsia="el-GR"/>
          <w14:ligatures w14:val="none"/>
        </w:rPr>
        <w:t xml:space="preserve">: </w:t>
      </w:r>
      <w:r w:rsidRPr="005A027F">
        <w:rPr>
          <w:rFonts w:ascii="Calibri" w:eastAsia="Times New Roman" w:hAnsi="Calibri" w:cs="Calibri"/>
          <w:kern w:val="0"/>
          <w:u w:val="single"/>
          <w:lang w:eastAsia="el-GR"/>
          <w14:ligatures w14:val="none"/>
        </w:rPr>
        <w:t>ΤΟΝ ΠΝΙΓΜΟ</w:t>
      </w:r>
    </w:p>
    <w:p w14:paraId="3446E6F4" w14:textId="1CB9ECEE" w:rsidR="00FC25A7" w:rsidRPr="005A027F" w:rsidRDefault="00FC25A7" w:rsidP="00FC25A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kern w:val="0"/>
          <w:u w:val="single"/>
          <w:lang w:eastAsia="el-GR"/>
          <w14:ligatures w14:val="none"/>
        </w:rPr>
      </w:pPr>
      <w:r w:rsidRPr="005A027F">
        <w:rPr>
          <w:rFonts w:ascii="Calibri" w:eastAsia="Times New Roman" w:hAnsi="Calibri" w:cs="Calibri"/>
          <w:kern w:val="0"/>
          <w:u w:val="single"/>
          <w:lang w:eastAsia="el-GR"/>
          <w14:ligatures w14:val="none"/>
        </w:rPr>
        <w:t>Ενημερωτική ομιλία</w:t>
      </w:r>
    </w:p>
    <w:p w14:paraId="4ED17DA8" w14:textId="77777777" w:rsidR="00FC25A7" w:rsidRPr="005A027F" w:rsidRDefault="00FC25A7" w:rsidP="00DC6A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6DE855B0" w14:textId="77777777" w:rsidR="00FC25A7" w:rsidRPr="005A027F" w:rsidRDefault="00FC25A7" w:rsidP="00DC6A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59CA9D06" w14:textId="55CE7EEE" w:rsidR="004A5E05" w:rsidRPr="005A027F" w:rsidRDefault="004A5E05" w:rsidP="00DC6A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  <w:r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>Σύμφωνα με στατιστικά δεδομένα, ο πνιγμός αποτελεί την τρίτη κύρια αιτία θανάτου από ακούσιο τραυματισμό παγκοσμίως, ενώ στην Ελλάδα</w:t>
      </w:r>
      <w:r w:rsidR="00DC6AEA"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>,</w:t>
      </w:r>
      <w:r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="00DC6AEA"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την τελευταία πενταετία,  </w:t>
      </w:r>
      <w:r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>κατά μέσο όρο χάνονται 353 άτομα το χρόνο. Το 83% των θανάτων από πνιγμό σε εθνικό επίπεδο αφορά σε άτομα ηλικίας άνω των 60 χρόνων.</w:t>
      </w:r>
    </w:p>
    <w:p w14:paraId="5547489D" w14:textId="1075738C" w:rsidR="00DC6AEA" w:rsidRPr="005A027F" w:rsidRDefault="004A5E05" w:rsidP="00DC6A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  <w:r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>Λαμβάνοντας υπόψη τα παραπάνω ανησυχητικά δεδομένα</w:t>
      </w:r>
      <w:r w:rsidR="00DC6AEA"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>, ο</w:t>
      </w:r>
      <w:r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δήμος </w:t>
      </w:r>
      <w:r w:rsidR="00DC6AEA"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μας </w:t>
      </w:r>
      <w:r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συνεργάζεται με τον Εθνικό Οργανισμό Δημόσιας Υγείας (ΕΟΔΥ) </w:t>
      </w:r>
      <w:r w:rsidR="00DC6AEA"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>για την</w:t>
      </w:r>
      <w:r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ενημέρωση του κοινού</w:t>
      </w:r>
      <w:r w:rsidR="00314F3E"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</w:t>
      </w:r>
      <w:r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σχετικά με τους κινδύνους </w:t>
      </w:r>
      <w:r w:rsidR="00DC6AEA"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>και την πρόληψη των ατυχημάτων στη θάλασσα, με σκοπό την ενημέρωση, ευαισθητοποίηση και προστασία του πληθυσμού και ιδιαίτερα των ηλικιωμένων</w:t>
      </w:r>
      <w:r w:rsidR="00314F3E"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>.</w:t>
      </w:r>
    </w:p>
    <w:p w14:paraId="319081BE" w14:textId="01DDC0A2" w:rsidR="004A5E05" w:rsidRPr="005A027F" w:rsidRDefault="00DC6AEA" w:rsidP="00DC6A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  <w:r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Στο πλαίσιο αυτό προγραμματίζεται ενημερωτική ομιλία την Τετάρτη 8 Ιουλίου 2026, στο Α ΚΑΠΗ, </w:t>
      </w:r>
      <w:proofErr w:type="spellStart"/>
      <w:r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>Καλαντζάκου</w:t>
      </w:r>
      <w:proofErr w:type="spellEnd"/>
      <w:r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 xml:space="preserve"> 7, στις 10 το πρωί.</w:t>
      </w:r>
    </w:p>
    <w:p w14:paraId="703ACF0E" w14:textId="77777777" w:rsidR="004A5E05" w:rsidRPr="005A027F" w:rsidRDefault="004A5E05" w:rsidP="00DC6A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p w14:paraId="2518FDC6" w14:textId="4078D8F2" w:rsidR="004A5E05" w:rsidRPr="005A027F" w:rsidRDefault="00314F3E" w:rsidP="00DC6A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  <w:r w:rsidRPr="005A027F">
        <w:rPr>
          <w:rFonts w:ascii="Calibri" w:eastAsia="Times New Roman" w:hAnsi="Calibri" w:cs="Calibri"/>
          <w:kern w:val="0"/>
          <w:lang w:eastAsia="el-GR"/>
          <w14:ligatures w14:val="none"/>
        </w:rPr>
        <w:t>Σας περιμένουμε.</w:t>
      </w:r>
    </w:p>
    <w:p w14:paraId="1F637182" w14:textId="77777777" w:rsidR="004A5E05" w:rsidRPr="005A027F" w:rsidRDefault="004A5E05" w:rsidP="00DC6AE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kern w:val="0"/>
          <w:lang w:eastAsia="el-GR"/>
          <w14:ligatures w14:val="none"/>
        </w:rPr>
      </w:pPr>
    </w:p>
    <w:sectPr w:rsidR="004A5E05" w:rsidRPr="005A027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F7D"/>
    <w:rsid w:val="00075147"/>
    <w:rsid w:val="00314F3E"/>
    <w:rsid w:val="004A5E05"/>
    <w:rsid w:val="005A027F"/>
    <w:rsid w:val="00616F7D"/>
    <w:rsid w:val="007E0805"/>
    <w:rsid w:val="00AA7835"/>
    <w:rsid w:val="00AF2649"/>
    <w:rsid w:val="00DC6AEA"/>
    <w:rsid w:val="00E86666"/>
    <w:rsid w:val="00F434A1"/>
    <w:rsid w:val="00FA4B95"/>
    <w:rsid w:val="00FC2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0AF05C"/>
  <w15:chartTrackingRefBased/>
  <w15:docId w15:val="{D2B568F4-0A1F-46BD-83A4-DCE12C488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16F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16F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16F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16F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16F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16F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16F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16F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16F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16F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16F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16F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16F7D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16F7D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16F7D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16F7D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16F7D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16F7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16F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1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16F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16F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16F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16F7D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16F7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16F7D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16F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16F7D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616F7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156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dhmos agias varvaras</dc:creator>
  <cp:keywords/>
  <dc:description/>
  <cp:lastModifiedBy>dhmos agias varvaras</cp:lastModifiedBy>
  <cp:revision>5</cp:revision>
  <cp:lastPrinted>2026-06-30T08:15:00Z</cp:lastPrinted>
  <dcterms:created xsi:type="dcterms:W3CDTF">2026-06-30T07:42:00Z</dcterms:created>
  <dcterms:modified xsi:type="dcterms:W3CDTF">2026-06-30T11:34:00Z</dcterms:modified>
</cp:coreProperties>
</file>