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B91" w:rsidRPr="00C37A9E" w:rsidRDefault="008870E7" w:rsidP="00905B91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lang w:val="en-US" w:eastAsia="el-GR"/>
        </w:rPr>
      </w:pPr>
      <w:r w:rsidRPr="008870E7">
        <w:rPr>
          <w:rFonts w:eastAsia="Times New Roman" w:cstheme="minorHAnsi"/>
          <w:noProof/>
          <w:color w:val="000000"/>
          <w:lang w:val="en-US"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87.1pt;margin-top:-28.8pt;width:124.75pt;height:91.05pt;z-index:251660288;mso-width-relative:margin;mso-height-relative:margin" stroked="f">
            <v:textbox>
              <w:txbxContent>
                <w:p w:rsidR="00905B91" w:rsidRDefault="00905B91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447800" cy="952500"/>
                        <wp:effectExtent l="0" t="0" r="0" b="0"/>
                        <wp:docPr id="1" name="Εικόνα 1" descr="C:\Users\fotinis\Desktop\ΔΕΛΤΙΑ ΤΥΠΟΥ\eody-e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otinis\Desktop\ΔΕΛΤΙΑ ΤΥΠΟΥ\eody-e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05B91" w:rsidRPr="00C37A9E" w:rsidRDefault="00905B91" w:rsidP="00905B91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lang w:val="en-US" w:eastAsia="el-GR"/>
        </w:rPr>
      </w:pPr>
    </w:p>
    <w:p w:rsidR="00004845" w:rsidRPr="00C37A9E" w:rsidRDefault="00004845" w:rsidP="00004845">
      <w:pPr>
        <w:spacing w:after="0" w:line="360" w:lineRule="auto"/>
        <w:jc w:val="both"/>
        <w:rPr>
          <w:rFonts w:eastAsia="Times New Roman" w:cstheme="minorHAnsi"/>
          <w:lang w:eastAsia="el-GR"/>
        </w:rPr>
      </w:pPr>
    </w:p>
    <w:p w:rsidR="00004845" w:rsidRPr="00C37A9E" w:rsidRDefault="008870E7" w:rsidP="00004845">
      <w:pPr>
        <w:jc w:val="both"/>
        <w:rPr>
          <w:rFonts w:eastAsiaTheme="minorEastAsia" w:cstheme="minorHAnsi"/>
        </w:rPr>
      </w:pPr>
      <w:r>
        <w:rPr>
          <w:rFonts w:eastAsiaTheme="minorEastAsia" w:cstheme="minorHAns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4.45pt;margin-top:-59pt;width:54pt;height:54pt;z-index:251662336;visibility:visible;mso-wrap-edited:f">
            <v:imagedata r:id="rId6" o:title=""/>
            <w10:wrap type="topAndBottom" side="right"/>
          </v:shape>
          <o:OLEObject Type="Embed" ProgID="Word.Picture.8" ShapeID="_x0000_s1027" DrawAspect="Content" ObjectID="_1814964279" r:id="rId7"/>
        </w:pict>
      </w:r>
      <w:r w:rsidR="00004845" w:rsidRPr="00C37A9E">
        <w:rPr>
          <w:rFonts w:eastAsiaTheme="minorEastAsia" w:cstheme="minorHAnsi"/>
        </w:rPr>
        <w:t>ΔΗΜΟΣ ΑΓΙΑΣ ΒΑΡΒΑΡΑΣ</w:t>
      </w:r>
    </w:p>
    <w:p w:rsidR="00004845" w:rsidRPr="00C37A9E" w:rsidRDefault="00004845" w:rsidP="00004845">
      <w:pPr>
        <w:jc w:val="both"/>
        <w:rPr>
          <w:rFonts w:eastAsiaTheme="minorEastAsia" w:cstheme="minorHAnsi"/>
          <w:b/>
          <w:sz w:val="20"/>
          <w:u w:val="single"/>
        </w:rPr>
      </w:pPr>
      <w:r w:rsidRPr="00C37A9E">
        <w:rPr>
          <w:rFonts w:eastAsiaTheme="minorEastAsia" w:cstheme="minorHAnsi"/>
          <w:b/>
          <w:i/>
          <w:sz w:val="20"/>
          <w:u w:val="single"/>
        </w:rPr>
        <w:t xml:space="preserve">  Αυτοτελές Τμήμα Δημάρχου                   </w:t>
      </w:r>
      <w:r w:rsidRPr="00C37A9E">
        <w:rPr>
          <w:rFonts w:eastAsiaTheme="minorEastAsia" w:cstheme="minorHAnsi"/>
          <w:b/>
          <w:sz w:val="20"/>
          <w:u w:val="single"/>
        </w:rPr>
        <w:t>ΔΕΛΤΙΟ  ΤΥΠΟΥ</w:t>
      </w:r>
      <w:r w:rsidRPr="00C37A9E">
        <w:rPr>
          <w:rFonts w:eastAsiaTheme="minorEastAsia" w:cstheme="minorHAnsi"/>
          <w:b/>
          <w:i/>
          <w:sz w:val="20"/>
          <w:u w:val="single"/>
        </w:rPr>
        <w:t xml:space="preserve">                   </w:t>
      </w:r>
      <w:r w:rsidR="00144409">
        <w:rPr>
          <w:rFonts w:eastAsiaTheme="minorEastAsia" w:cstheme="minorHAnsi"/>
          <w:b/>
          <w:i/>
          <w:sz w:val="20"/>
          <w:u w:val="single"/>
        </w:rPr>
        <w:t xml:space="preserve">                              25</w:t>
      </w:r>
      <w:r w:rsidRPr="00C37A9E">
        <w:rPr>
          <w:rFonts w:eastAsiaTheme="minorEastAsia" w:cstheme="minorHAnsi"/>
          <w:b/>
          <w:i/>
          <w:sz w:val="20"/>
          <w:u w:val="single"/>
        </w:rPr>
        <w:t>.7.2025</w:t>
      </w:r>
    </w:p>
    <w:p w:rsidR="00004845" w:rsidRPr="00C37A9E" w:rsidRDefault="00004845" w:rsidP="00004845">
      <w:pPr>
        <w:spacing w:after="0" w:line="360" w:lineRule="auto"/>
        <w:jc w:val="both"/>
        <w:rPr>
          <w:rFonts w:eastAsia="Times New Roman" w:cstheme="minorHAnsi"/>
          <w:lang w:eastAsia="el-GR"/>
        </w:rPr>
      </w:pPr>
    </w:p>
    <w:p w:rsidR="00004845" w:rsidRPr="00C37A9E" w:rsidRDefault="00004845" w:rsidP="000E2652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000000"/>
          <w:u w:val="single"/>
          <w:lang w:eastAsia="el-GR"/>
        </w:rPr>
      </w:pPr>
      <w:r w:rsidRPr="00C37A9E">
        <w:rPr>
          <w:rFonts w:eastAsia="Times New Roman" w:cstheme="minorHAnsi"/>
          <w:b/>
          <w:color w:val="000000"/>
          <w:u w:val="single"/>
          <w:lang w:eastAsia="el-GR"/>
        </w:rPr>
        <w:t>Δωρεάν εξετάσεις κατ’ οίκον σε ευάλωτους συμπολίτες μας</w:t>
      </w:r>
    </w:p>
    <w:p w:rsidR="00905B91" w:rsidRPr="00C37A9E" w:rsidRDefault="00C86A1A" w:rsidP="000E2652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000000"/>
          <w:u w:val="single"/>
          <w:lang w:eastAsia="el-GR"/>
        </w:rPr>
      </w:pPr>
      <w:r>
        <w:rPr>
          <w:rFonts w:eastAsia="Times New Roman" w:cstheme="minorHAnsi"/>
          <w:b/>
          <w:color w:val="000000"/>
          <w:u w:val="single"/>
          <w:lang w:eastAsia="el-GR"/>
        </w:rPr>
        <w:t>από τις Κινητές Ομάδες</w:t>
      </w:r>
      <w:r w:rsidR="00004845" w:rsidRPr="00C37A9E">
        <w:rPr>
          <w:rFonts w:eastAsia="Times New Roman" w:cstheme="minorHAnsi"/>
          <w:b/>
          <w:color w:val="000000"/>
          <w:u w:val="single"/>
          <w:lang w:eastAsia="el-GR"/>
        </w:rPr>
        <w:t xml:space="preserve"> του Εθνικού Οργανισμού </w:t>
      </w:r>
      <w:r w:rsidR="00832524">
        <w:rPr>
          <w:rFonts w:eastAsia="Times New Roman" w:cstheme="minorHAnsi"/>
          <w:b/>
          <w:color w:val="000000"/>
          <w:u w:val="single"/>
          <w:lang w:eastAsia="el-GR"/>
        </w:rPr>
        <w:t xml:space="preserve">Δημόσιας </w:t>
      </w:r>
      <w:r w:rsidR="0087200B">
        <w:rPr>
          <w:rFonts w:eastAsia="Times New Roman" w:cstheme="minorHAnsi"/>
          <w:b/>
          <w:color w:val="000000"/>
          <w:u w:val="single"/>
          <w:lang w:eastAsia="el-GR"/>
        </w:rPr>
        <w:t xml:space="preserve"> </w:t>
      </w:r>
      <w:r w:rsidR="00004845" w:rsidRPr="00C37A9E">
        <w:rPr>
          <w:rFonts w:eastAsia="Times New Roman" w:cstheme="minorHAnsi"/>
          <w:b/>
          <w:color w:val="000000"/>
          <w:u w:val="single"/>
          <w:lang w:eastAsia="el-GR"/>
        </w:rPr>
        <w:t>Υγείας</w:t>
      </w:r>
    </w:p>
    <w:p w:rsidR="00144409" w:rsidRDefault="00144409" w:rsidP="000E2652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color w:val="000000"/>
          <w:u w:val="single"/>
          <w:lang w:eastAsia="el-GR"/>
        </w:rPr>
      </w:pPr>
    </w:p>
    <w:p w:rsidR="00144409" w:rsidRPr="00144409" w:rsidRDefault="00144409" w:rsidP="000E265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lang w:eastAsia="el-GR"/>
        </w:rPr>
      </w:pPr>
      <w:r w:rsidRPr="00144409">
        <w:rPr>
          <w:rFonts w:eastAsia="Times New Roman" w:cstheme="minorHAnsi"/>
          <w:color w:val="000000"/>
          <w:lang w:eastAsia="el-GR"/>
        </w:rPr>
        <w:t xml:space="preserve">Ο Δήμος μας σε συνεργασία με τις </w:t>
      </w:r>
      <w:r w:rsidR="00C86A1A">
        <w:rPr>
          <w:rFonts w:eastAsia="Times New Roman" w:cstheme="minorHAnsi"/>
          <w:color w:val="000000"/>
          <w:lang w:eastAsia="el-GR"/>
        </w:rPr>
        <w:t>κινητές ομάδες</w:t>
      </w:r>
      <w:r w:rsidRPr="00144409">
        <w:rPr>
          <w:rFonts w:eastAsia="Times New Roman" w:cstheme="minorHAnsi"/>
          <w:color w:val="000000"/>
          <w:lang w:eastAsia="el-GR"/>
        </w:rPr>
        <w:t xml:space="preserve"> (ΚΟΜΥ) του ΕΟΔΥ είναι δίπλα στους ευάλωτους πολίτες</w:t>
      </w:r>
      <w:r w:rsidR="00A62B5A">
        <w:rPr>
          <w:rFonts w:eastAsia="Times New Roman" w:cstheme="minorHAnsi"/>
          <w:color w:val="000000"/>
          <w:lang w:eastAsia="el-GR"/>
        </w:rPr>
        <w:t xml:space="preserve"> (Ηλικιωμένους, ΑΜΕΑ</w:t>
      </w:r>
      <w:r w:rsidR="008A672E" w:rsidRPr="008A672E">
        <w:rPr>
          <w:rFonts w:eastAsia="Times New Roman" w:cstheme="minorHAnsi"/>
          <w:color w:val="000000"/>
          <w:lang w:eastAsia="el-GR"/>
        </w:rPr>
        <w:t>)</w:t>
      </w:r>
      <w:r w:rsidR="00A62B5A">
        <w:rPr>
          <w:rFonts w:eastAsia="Times New Roman" w:cstheme="minorHAnsi"/>
          <w:color w:val="000000"/>
          <w:lang w:eastAsia="el-GR"/>
        </w:rPr>
        <w:t>,</w:t>
      </w:r>
      <w:r w:rsidRPr="00144409">
        <w:rPr>
          <w:rFonts w:eastAsia="Times New Roman" w:cstheme="minorHAnsi"/>
          <w:color w:val="000000"/>
          <w:lang w:eastAsia="el-GR"/>
        </w:rPr>
        <w:t xml:space="preserve"> για την πραγματοποίηση δωρεάν εξετάσεων, χωρίς ταλαιπωρία.</w:t>
      </w:r>
    </w:p>
    <w:p w:rsidR="00144409" w:rsidRPr="00144409" w:rsidRDefault="00144409" w:rsidP="000E265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lang w:eastAsia="el-GR"/>
        </w:rPr>
      </w:pPr>
      <w:r w:rsidRPr="00144409">
        <w:rPr>
          <w:rFonts w:eastAsia="Times New Roman" w:cstheme="minorHAnsi"/>
          <w:color w:val="000000"/>
          <w:lang w:eastAsia="el-GR"/>
        </w:rPr>
        <w:t>Κατάλληλα εκπαιδευμένο προσωπικό, με τη συνοδεία των κοινωνικών υπηρεσιών πραγματοποιούν επισκέψεις κατ’ οίκον.</w:t>
      </w:r>
    </w:p>
    <w:p w:rsidR="00937123" w:rsidRPr="00144409" w:rsidRDefault="00144409" w:rsidP="000E265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lang w:eastAsia="el-GR"/>
        </w:rPr>
      </w:pPr>
      <w:r w:rsidRPr="00144409">
        <w:rPr>
          <w:rFonts w:eastAsia="Times New Roman" w:cstheme="minorHAnsi"/>
          <w:color w:val="000000"/>
          <w:lang w:eastAsia="el-GR"/>
        </w:rPr>
        <w:t xml:space="preserve"> </w:t>
      </w:r>
      <w:r w:rsidR="00937123" w:rsidRPr="00144409">
        <w:rPr>
          <w:rFonts w:eastAsia="Times New Roman" w:cstheme="minorHAnsi"/>
          <w:color w:val="000000"/>
          <w:lang w:eastAsia="el-GR"/>
        </w:rPr>
        <w:t>Οι εξετά</w:t>
      </w:r>
      <w:r w:rsidR="00004845" w:rsidRPr="00144409">
        <w:rPr>
          <w:rFonts w:eastAsia="Times New Roman" w:cstheme="minorHAnsi"/>
          <w:color w:val="000000"/>
          <w:lang w:eastAsia="el-GR"/>
        </w:rPr>
        <w:t xml:space="preserve">σεις, </w:t>
      </w:r>
      <w:r w:rsidR="00937123" w:rsidRPr="00144409">
        <w:rPr>
          <w:rFonts w:eastAsia="Times New Roman" w:cstheme="minorHAnsi"/>
          <w:color w:val="000000"/>
          <w:lang w:eastAsia="el-GR"/>
        </w:rPr>
        <w:t>κατά την διάρκεια των δράσεων</w:t>
      </w:r>
      <w:r w:rsidR="00004845" w:rsidRPr="00144409">
        <w:rPr>
          <w:rFonts w:eastAsia="Times New Roman" w:cstheme="minorHAnsi"/>
          <w:color w:val="000000"/>
          <w:lang w:eastAsia="el-GR"/>
        </w:rPr>
        <w:t>,</w:t>
      </w:r>
      <w:r w:rsidR="00937123" w:rsidRPr="00144409">
        <w:rPr>
          <w:rFonts w:eastAsia="Times New Roman" w:cstheme="minorHAnsi"/>
          <w:color w:val="000000"/>
          <w:lang w:eastAsia="el-GR"/>
        </w:rPr>
        <w:t xml:space="preserve"> είναι οι εξής:</w:t>
      </w:r>
    </w:p>
    <w:p w:rsidR="00937123" w:rsidRPr="00144409" w:rsidRDefault="00937123" w:rsidP="000E265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lang w:eastAsia="el-GR"/>
        </w:rPr>
      </w:pPr>
      <w:r w:rsidRPr="00144409">
        <w:rPr>
          <w:rFonts w:eastAsia="Times New Roman" w:cstheme="minorHAnsi"/>
          <w:color w:val="000000"/>
          <w:lang w:eastAsia="el-GR"/>
        </w:rPr>
        <w:t>Με μηχανήματα γρήγορης μέτρησης (POC): </w:t>
      </w:r>
      <w:r w:rsidRPr="00144409">
        <w:rPr>
          <w:rFonts w:cstheme="minorHAnsi"/>
          <w:lang w:eastAsia="el-GR"/>
        </w:rPr>
        <w:t> </w:t>
      </w:r>
      <w:r w:rsidRPr="00144409">
        <w:rPr>
          <w:rFonts w:eastAsia="Times New Roman" w:cstheme="minorHAnsi"/>
          <w:color w:val="000000"/>
          <w:lang w:eastAsia="el-GR"/>
        </w:rPr>
        <w:t xml:space="preserve">Χοληστερόλη, </w:t>
      </w:r>
      <w:proofErr w:type="spellStart"/>
      <w:r w:rsidRPr="00144409">
        <w:rPr>
          <w:rFonts w:eastAsia="Times New Roman" w:cstheme="minorHAnsi"/>
          <w:color w:val="000000"/>
          <w:lang w:eastAsia="el-GR"/>
        </w:rPr>
        <w:t>Τριγλυκερίδια</w:t>
      </w:r>
      <w:proofErr w:type="spellEnd"/>
      <w:r w:rsidRPr="00144409">
        <w:rPr>
          <w:rFonts w:eastAsia="Times New Roman" w:cstheme="minorHAnsi"/>
          <w:color w:val="000000"/>
          <w:lang w:eastAsia="el-GR"/>
        </w:rPr>
        <w:t>, Αιμοσφαιρίνη</w:t>
      </w:r>
      <w:r w:rsidR="00004845" w:rsidRPr="00144409">
        <w:rPr>
          <w:rFonts w:eastAsia="Times New Roman" w:cstheme="minorHAnsi"/>
          <w:color w:val="000000"/>
          <w:lang w:eastAsia="el-GR"/>
        </w:rPr>
        <w:t>/</w:t>
      </w:r>
      <w:r w:rsidRPr="00144409">
        <w:rPr>
          <w:rFonts w:eastAsia="Times New Roman" w:cstheme="minorHAnsi"/>
          <w:color w:val="000000"/>
          <w:lang w:eastAsia="el-GR"/>
        </w:rPr>
        <w:t>αιματοκρίτης,</w:t>
      </w:r>
      <w:r w:rsidR="00004845" w:rsidRPr="00144409">
        <w:rPr>
          <w:rFonts w:eastAsia="Times New Roman" w:cstheme="minorHAnsi"/>
          <w:color w:val="000000"/>
          <w:lang w:eastAsia="el-GR"/>
        </w:rPr>
        <w:t xml:space="preserve"> </w:t>
      </w:r>
      <w:r w:rsidRPr="00144409">
        <w:rPr>
          <w:rFonts w:eastAsia="Times New Roman" w:cstheme="minorHAnsi"/>
          <w:color w:val="000000"/>
          <w:lang w:eastAsia="el-GR"/>
        </w:rPr>
        <w:t>Γλυκόζη,</w:t>
      </w:r>
      <w:r w:rsidR="00004845" w:rsidRPr="00144409">
        <w:rPr>
          <w:rFonts w:eastAsia="Times New Roman" w:cstheme="minorHAnsi"/>
          <w:color w:val="000000"/>
          <w:lang w:eastAsia="el-GR"/>
        </w:rPr>
        <w:t xml:space="preserve"> </w:t>
      </w:r>
      <w:proofErr w:type="spellStart"/>
      <w:r w:rsidRPr="00144409">
        <w:rPr>
          <w:rFonts w:eastAsia="Times New Roman" w:cstheme="minorHAnsi"/>
          <w:color w:val="000000"/>
          <w:lang w:eastAsia="el-GR"/>
        </w:rPr>
        <w:t>Γλυκοζυλιωμένη</w:t>
      </w:r>
      <w:proofErr w:type="spellEnd"/>
      <w:r w:rsidRPr="00144409">
        <w:rPr>
          <w:rFonts w:eastAsia="Times New Roman" w:cstheme="minorHAnsi"/>
          <w:color w:val="000000"/>
          <w:lang w:eastAsia="el-GR"/>
        </w:rPr>
        <w:t xml:space="preserve"> αιμοσφαιρίνη, Πίεση,</w:t>
      </w:r>
      <w:r w:rsidRPr="00144409">
        <w:rPr>
          <w:rFonts w:cstheme="minorHAnsi"/>
          <w:lang w:eastAsia="el-GR"/>
        </w:rPr>
        <w:t> </w:t>
      </w:r>
      <w:r w:rsidRPr="00144409">
        <w:rPr>
          <w:rFonts w:cstheme="minorHAnsi"/>
          <w:lang w:eastAsia="el-GR"/>
        </w:rPr>
        <w:t> </w:t>
      </w:r>
      <w:r w:rsidRPr="00144409">
        <w:rPr>
          <w:rFonts w:cstheme="minorHAnsi"/>
          <w:lang w:eastAsia="el-GR"/>
        </w:rPr>
        <w:t> </w:t>
      </w:r>
      <w:r w:rsidRPr="00144409">
        <w:rPr>
          <w:rFonts w:cstheme="minorHAnsi"/>
          <w:lang w:eastAsia="el-GR"/>
        </w:rPr>
        <w:t> </w:t>
      </w:r>
      <w:r w:rsidRPr="00144409">
        <w:rPr>
          <w:rFonts w:eastAsia="Times New Roman" w:cstheme="minorHAnsi"/>
          <w:color w:val="000000"/>
          <w:lang w:eastAsia="el-GR"/>
        </w:rPr>
        <w:t xml:space="preserve">Μέτρηση κορεσμού οξυγόνου, </w:t>
      </w:r>
      <w:r w:rsidR="00004845" w:rsidRPr="00144409">
        <w:rPr>
          <w:rFonts w:eastAsia="Times New Roman" w:cstheme="minorHAnsi"/>
          <w:color w:val="000000"/>
          <w:lang w:eastAsia="el-GR"/>
        </w:rPr>
        <w:t>Δείκτης μάζας σώματος.</w:t>
      </w:r>
    </w:p>
    <w:p w:rsidR="00937123" w:rsidRPr="00144409" w:rsidRDefault="00937123" w:rsidP="000E265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lang w:eastAsia="el-GR"/>
        </w:rPr>
      </w:pPr>
      <w:r w:rsidRPr="00144409">
        <w:rPr>
          <w:rFonts w:eastAsia="Times New Roman" w:cstheme="minorHAnsi"/>
          <w:color w:val="000000"/>
          <w:lang w:eastAsia="el-GR"/>
        </w:rPr>
        <w:t xml:space="preserve">Ανάλογα με τις ανάγκες του πληθυσμού, οι ΚΟΜΥ διαθέτουν φορητή μονάδα </w:t>
      </w:r>
      <w:proofErr w:type="spellStart"/>
      <w:r w:rsidRPr="00144409">
        <w:rPr>
          <w:rFonts w:eastAsia="Times New Roman" w:cstheme="minorHAnsi"/>
          <w:color w:val="000000"/>
          <w:lang w:eastAsia="el-GR"/>
        </w:rPr>
        <w:t>τηλεϊατρικού</w:t>
      </w:r>
      <w:proofErr w:type="spellEnd"/>
      <w:r w:rsidRPr="00144409">
        <w:rPr>
          <w:rFonts w:eastAsia="Times New Roman" w:cstheme="minorHAnsi"/>
          <w:color w:val="000000"/>
          <w:lang w:eastAsia="el-GR"/>
        </w:rPr>
        <w:t xml:space="preserve"> εξοπλισμού, που επιτρέπει την απομακρυσμένη ιατρική αξιολόγηση και διάγνωση. Ο εξοπλισμός περιλαμβάνει: Φορητό υπέρηχο, Ηλεκτρονικό στηθοσκόπιο, Οξύμετρο, </w:t>
      </w:r>
      <w:proofErr w:type="spellStart"/>
      <w:r w:rsidRPr="00144409">
        <w:rPr>
          <w:rFonts w:eastAsia="Times New Roman" w:cstheme="minorHAnsi"/>
          <w:color w:val="000000"/>
          <w:lang w:eastAsia="el-GR"/>
        </w:rPr>
        <w:t>Σπιρόμετρο</w:t>
      </w:r>
      <w:proofErr w:type="spellEnd"/>
      <w:r w:rsidRPr="00144409">
        <w:rPr>
          <w:rFonts w:eastAsia="Times New Roman" w:cstheme="minorHAnsi"/>
          <w:color w:val="000000"/>
          <w:lang w:eastAsia="el-GR"/>
        </w:rPr>
        <w:t xml:space="preserve">, Πιεσόμετρο, Μόνιτορ ζωτικών σημείων, </w:t>
      </w:r>
      <w:r w:rsidRPr="00144409">
        <w:rPr>
          <w:rFonts w:eastAsia="Times New Roman" w:cstheme="minorHAnsi"/>
          <w:color w:val="000000"/>
          <w:lang w:eastAsia="el-GR"/>
        </w:rPr>
        <w:t> </w:t>
      </w:r>
      <w:r w:rsidRPr="00144409">
        <w:rPr>
          <w:rFonts w:eastAsia="Times New Roman" w:cstheme="minorHAnsi"/>
          <w:color w:val="000000"/>
          <w:lang w:eastAsia="el-GR"/>
        </w:rPr>
        <w:t> </w:t>
      </w:r>
      <w:r w:rsidRPr="00144409">
        <w:rPr>
          <w:rFonts w:eastAsia="Times New Roman" w:cstheme="minorHAnsi"/>
          <w:color w:val="000000"/>
          <w:lang w:eastAsia="el-GR"/>
        </w:rPr>
        <w:t> </w:t>
      </w:r>
      <w:r w:rsidRPr="00144409">
        <w:rPr>
          <w:rFonts w:eastAsia="Times New Roman" w:cstheme="minorHAnsi"/>
          <w:color w:val="000000"/>
          <w:lang w:eastAsia="el-GR"/>
        </w:rPr>
        <w:t> </w:t>
      </w:r>
      <w:r w:rsidRPr="00144409">
        <w:rPr>
          <w:rFonts w:eastAsia="Times New Roman" w:cstheme="minorHAnsi"/>
          <w:color w:val="000000"/>
          <w:lang w:eastAsia="el-GR"/>
        </w:rPr>
        <w:t>Καρδιογράφο</w:t>
      </w:r>
      <w:r w:rsidR="00004845" w:rsidRPr="00144409">
        <w:rPr>
          <w:rFonts w:eastAsia="Times New Roman" w:cstheme="minorHAnsi"/>
          <w:color w:val="000000"/>
          <w:lang w:eastAsia="el-GR"/>
        </w:rPr>
        <w:t>.</w:t>
      </w:r>
    </w:p>
    <w:p w:rsidR="00937123" w:rsidRPr="00144409" w:rsidRDefault="00937123" w:rsidP="000E265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lang w:eastAsia="el-GR"/>
        </w:rPr>
      </w:pPr>
      <w:r w:rsidRPr="00144409">
        <w:rPr>
          <w:rFonts w:eastAsia="Times New Roman" w:cstheme="minorHAnsi"/>
          <w:color w:val="000000"/>
          <w:lang w:eastAsia="el-GR"/>
        </w:rPr>
        <w:t>Τέλος, θα ενισχυθεί η υλοποίηση των Προγραμμάτων Προληπτικών Εξετάσεων του Υπουργείου Υγείας:</w:t>
      </w:r>
      <w:r w:rsidR="00004845" w:rsidRPr="00144409">
        <w:rPr>
          <w:rFonts w:eastAsia="Times New Roman" w:cstheme="minorHAnsi"/>
          <w:color w:val="000000"/>
          <w:lang w:eastAsia="el-GR"/>
        </w:rPr>
        <w:t xml:space="preserve"> </w:t>
      </w:r>
      <w:r w:rsidRPr="00144409">
        <w:rPr>
          <w:rFonts w:eastAsia="Times New Roman" w:cstheme="minorHAnsi"/>
          <w:color w:val="000000"/>
          <w:lang w:eastAsia="el-GR"/>
        </w:rPr>
        <w:t>Καρδιαγγειακών νοσημάτων</w:t>
      </w:r>
      <w:r w:rsidR="00004845" w:rsidRPr="00144409">
        <w:rPr>
          <w:rFonts w:eastAsia="Times New Roman" w:cstheme="minorHAnsi"/>
          <w:color w:val="000000"/>
          <w:lang w:eastAsia="el-GR"/>
        </w:rPr>
        <w:t xml:space="preserve">, </w:t>
      </w:r>
      <w:r w:rsidRPr="00144409">
        <w:rPr>
          <w:rFonts w:eastAsia="Times New Roman" w:cstheme="minorHAnsi"/>
          <w:color w:val="000000"/>
          <w:lang w:eastAsia="el-GR"/>
        </w:rPr>
        <w:t xml:space="preserve">Καρκίνου του </w:t>
      </w:r>
      <w:proofErr w:type="spellStart"/>
      <w:r w:rsidRPr="00144409">
        <w:rPr>
          <w:rFonts w:eastAsia="Times New Roman" w:cstheme="minorHAnsi"/>
          <w:color w:val="000000"/>
          <w:lang w:eastAsia="el-GR"/>
        </w:rPr>
        <w:t>παχέος</w:t>
      </w:r>
      <w:proofErr w:type="spellEnd"/>
      <w:r w:rsidRPr="00144409">
        <w:rPr>
          <w:rFonts w:eastAsia="Times New Roman" w:cstheme="minorHAnsi"/>
          <w:color w:val="000000"/>
          <w:lang w:eastAsia="el-GR"/>
        </w:rPr>
        <w:t xml:space="preserve"> εντέρου</w:t>
      </w:r>
      <w:r w:rsidR="00004845" w:rsidRPr="00144409">
        <w:rPr>
          <w:rFonts w:eastAsia="Times New Roman" w:cstheme="minorHAnsi"/>
          <w:color w:val="000000"/>
          <w:lang w:eastAsia="el-GR"/>
        </w:rPr>
        <w:t xml:space="preserve">, </w:t>
      </w:r>
      <w:r w:rsidRPr="00144409">
        <w:rPr>
          <w:rFonts w:eastAsia="Times New Roman" w:cstheme="minorHAnsi"/>
          <w:color w:val="000000"/>
          <w:lang w:eastAsia="el-GR"/>
        </w:rPr>
        <w:t> </w:t>
      </w:r>
      <w:r w:rsidRPr="00144409">
        <w:rPr>
          <w:rFonts w:eastAsia="Times New Roman" w:cstheme="minorHAnsi"/>
          <w:color w:val="000000"/>
          <w:lang w:eastAsia="el-GR"/>
        </w:rPr>
        <w:t> </w:t>
      </w:r>
      <w:r w:rsidRPr="00144409">
        <w:rPr>
          <w:rFonts w:eastAsia="Times New Roman" w:cstheme="minorHAnsi"/>
          <w:color w:val="000000"/>
          <w:lang w:eastAsia="el-GR"/>
        </w:rPr>
        <w:t> </w:t>
      </w:r>
      <w:r w:rsidRPr="00144409">
        <w:rPr>
          <w:rFonts w:eastAsia="Times New Roman" w:cstheme="minorHAnsi"/>
          <w:color w:val="000000"/>
          <w:lang w:eastAsia="el-GR"/>
        </w:rPr>
        <w:t> </w:t>
      </w:r>
      <w:r w:rsidRPr="00144409">
        <w:rPr>
          <w:rFonts w:eastAsia="Times New Roman" w:cstheme="minorHAnsi"/>
          <w:color w:val="000000"/>
          <w:lang w:eastAsia="el-GR"/>
        </w:rPr>
        <w:t> </w:t>
      </w:r>
      <w:r w:rsidRPr="00144409">
        <w:rPr>
          <w:rFonts w:eastAsia="Times New Roman" w:cstheme="minorHAnsi"/>
          <w:color w:val="000000"/>
          <w:lang w:eastAsia="el-GR"/>
        </w:rPr>
        <w:t>Καρκίνου του τραχήλου της μήτρας </w:t>
      </w:r>
    </w:p>
    <w:p w:rsidR="001C4B8C" w:rsidRPr="00144409" w:rsidRDefault="00937123" w:rsidP="000E2652">
      <w:pPr>
        <w:pStyle w:val="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144409">
        <w:rPr>
          <w:rFonts w:asciiTheme="minorHAnsi" w:hAnsiTheme="minorHAnsi" w:cstheme="minorHAnsi"/>
          <w:color w:val="1D2228"/>
          <w:sz w:val="22"/>
          <w:szCs w:val="22"/>
        </w:rPr>
        <w:t xml:space="preserve">Η συνεργασία πρόκειται να ξεκινήσει με τους ωφελούμενους του προγράμματος </w:t>
      </w:r>
      <w:r w:rsidRPr="00144409">
        <w:rPr>
          <w:rFonts w:asciiTheme="minorHAnsi" w:hAnsiTheme="minorHAnsi" w:cstheme="minorHAnsi"/>
          <w:b/>
          <w:color w:val="1D2228"/>
          <w:sz w:val="22"/>
          <w:szCs w:val="22"/>
        </w:rPr>
        <w:t>ΒΟΗΘΕΙΑ στο ΣΠΙΤΙ</w:t>
      </w:r>
      <w:r w:rsidR="00004845" w:rsidRPr="00144409">
        <w:rPr>
          <w:rFonts w:asciiTheme="minorHAnsi" w:hAnsiTheme="minorHAnsi" w:cstheme="minorHAnsi"/>
          <w:b/>
          <w:color w:val="1D2228"/>
          <w:sz w:val="22"/>
          <w:szCs w:val="22"/>
        </w:rPr>
        <w:t>,</w:t>
      </w:r>
      <w:r w:rsidRPr="00144409">
        <w:rPr>
          <w:rFonts w:asciiTheme="minorHAnsi" w:hAnsiTheme="minorHAnsi" w:cstheme="minorHAnsi"/>
          <w:b/>
          <w:color w:val="1D2228"/>
          <w:sz w:val="22"/>
          <w:szCs w:val="22"/>
        </w:rPr>
        <w:t xml:space="preserve"> τη Δευτέρα 28 και την Τετάρτη 30 Ιο</w:t>
      </w:r>
      <w:r w:rsidR="00AA1FFB" w:rsidRPr="00144409">
        <w:rPr>
          <w:rFonts w:asciiTheme="minorHAnsi" w:hAnsiTheme="minorHAnsi" w:cstheme="minorHAnsi"/>
          <w:b/>
          <w:color w:val="1D2228"/>
          <w:sz w:val="22"/>
          <w:szCs w:val="22"/>
        </w:rPr>
        <w:t>υ</w:t>
      </w:r>
      <w:r w:rsidR="00A62B5A">
        <w:rPr>
          <w:rFonts w:asciiTheme="minorHAnsi" w:hAnsiTheme="minorHAnsi" w:cstheme="minorHAnsi"/>
          <w:b/>
          <w:color w:val="1D2228"/>
          <w:sz w:val="22"/>
          <w:szCs w:val="22"/>
        </w:rPr>
        <w:t>λίου, με εκκίνηση από το Α ΚΑΠΗ, (Καλαντζάκου αρ. 7, 2105690075).</w:t>
      </w:r>
      <w:r w:rsidRPr="00144409">
        <w:rPr>
          <w:rFonts w:asciiTheme="minorHAnsi" w:hAnsiTheme="minorHAnsi" w:cstheme="minorHAnsi"/>
          <w:b/>
          <w:color w:val="1D2228"/>
          <w:sz w:val="22"/>
          <w:szCs w:val="22"/>
        </w:rPr>
        <w:t xml:space="preserve">  </w:t>
      </w:r>
    </w:p>
    <w:sectPr w:rsidR="001C4B8C" w:rsidRPr="00144409" w:rsidSect="0034040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515F0"/>
    <w:multiLevelType w:val="hybridMultilevel"/>
    <w:tmpl w:val="9AC60BD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84302E"/>
    <w:multiLevelType w:val="hybridMultilevel"/>
    <w:tmpl w:val="31EEDCB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BE56A2"/>
    <w:multiLevelType w:val="hybridMultilevel"/>
    <w:tmpl w:val="827A02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05B91"/>
    <w:rsid w:val="00004845"/>
    <w:rsid w:val="000E2533"/>
    <w:rsid w:val="000E2652"/>
    <w:rsid w:val="000E7EB5"/>
    <w:rsid w:val="00144409"/>
    <w:rsid w:val="00340404"/>
    <w:rsid w:val="004827CD"/>
    <w:rsid w:val="00515FEA"/>
    <w:rsid w:val="006E3A21"/>
    <w:rsid w:val="006F1E64"/>
    <w:rsid w:val="0073103D"/>
    <w:rsid w:val="00832524"/>
    <w:rsid w:val="0087200B"/>
    <w:rsid w:val="008870E7"/>
    <w:rsid w:val="008A672E"/>
    <w:rsid w:val="00905B91"/>
    <w:rsid w:val="00937123"/>
    <w:rsid w:val="009857A9"/>
    <w:rsid w:val="00A62B5A"/>
    <w:rsid w:val="00AA1FFB"/>
    <w:rsid w:val="00BF39E4"/>
    <w:rsid w:val="00C37A9E"/>
    <w:rsid w:val="00C86A1A"/>
    <w:rsid w:val="00DE6C5F"/>
    <w:rsid w:val="00F76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4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05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05B91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937123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937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87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8776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5488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234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fotinis</dc:creator>
  <cp:keywords/>
  <dc:description/>
  <cp:lastModifiedBy>fotinis</cp:lastModifiedBy>
  <cp:revision>10</cp:revision>
  <cp:lastPrinted>2025-07-25T09:31:00Z</cp:lastPrinted>
  <dcterms:created xsi:type="dcterms:W3CDTF">2025-07-24T12:38:00Z</dcterms:created>
  <dcterms:modified xsi:type="dcterms:W3CDTF">2025-07-25T12:58:00Z</dcterms:modified>
</cp:coreProperties>
</file>