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95" w:rsidRDefault="00CC152D" w:rsidP="00CC152D">
      <w:pPr>
        <w:suppressAutoHyphens w:val="0"/>
        <w:ind w:right="107"/>
        <w:jc w:val="center"/>
        <w:rPr>
          <w:rFonts w:ascii="Tahoma" w:hAnsi="Tahoma" w:cs="Tahoma"/>
          <w:b/>
          <w:sz w:val="24"/>
          <w:lang w:val="el-GR" w:eastAsia="el-GR"/>
        </w:rPr>
      </w:pPr>
      <w:r w:rsidRPr="00690D0A">
        <w:rPr>
          <w:rFonts w:ascii="Tahoma" w:hAnsi="Tahoma" w:cs="Tahoma"/>
          <w:b/>
          <w:sz w:val="24"/>
          <w:lang w:val="el-GR" w:eastAsia="el-GR"/>
        </w:rPr>
        <w:t>ΟΙΚ</w:t>
      </w:r>
      <w:r>
        <w:rPr>
          <w:rFonts w:ascii="Tahoma" w:hAnsi="Tahoma" w:cs="Tahoma"/>
          <w:b/>
          <w:sz w:val="24"/>
          <w:lang w:val="el-GR" w:eastAsia="el-GR"/>
        </w:rPr>
        <w:t>Ο</w:t>
      </w:r>
      <w:r w:rsidR="00BC063A">
        <w:rPr>
          <w:rFonts w:ascii="Tahoma" w:hAnsi="Tahoma" w:cs="Tahoma"/>
          <w:b/>
          <w:sz w:val="24"/>
          <w:lang w:val="el-GR" w:eastAsia="el-GR"/>
        </w:rPr>
        <w:t xml:space="preserve">ΝΟΜΙΚΗ ΠΡΟΣΦΟΡΑ ΚΑΥΣΙΜΩΝ ΟΜΑΔΑ </w:t>
      </w:r>
      <w:r w:rsidR="00BC063A" w:rsidRPr="00BC063A">
        <w:rPr>
          <w:rFonts w:ascii="Tahoma" w:hAnsi="Tahoma" w:cs="Tahoma"/>
          <w:b/>
          <w:sz w:val="24"/>
          <w:lang w:val="el-GR" w:eastAsia="el-GR"/>
        </w:rPr>
        <w:t>1</w:t>
      </w:r>
      <w:r w:rsidRPr="00690D0A">
        <w:rPr>
          <w:rFonts w:ascii="Tahoma" w:hAnsi="Tahoma" w:cs="Tahoma"/>
          <w:b/>
          <w:sz w:val="24"/>
          <w:lang w:val="el-GR" w:eastAsia="el-GR"/>
        </w:rPr>
        <w:t xml:space="preserve">΄ </w:t>
      </w:r>
    </w:p>
    <w:p w:rsidR="00CC152D" w:rsidRDefault="00CC152D" w:rsidP="00CC152D">
      <w:pPr>
        <w:suppressAutoHyphens w:val="0"/>
        <w:ind w:right="107"/>
        <w:jc w:val="center"/>
        <w:rPr>
          <w:rFonts w:ascii="Tahoma" w:hAnsi="Tahoma" w:cs="Tahoma"/>
          <w:b/>
          <w:sz w:val="24"/>
          <w:lang w:val="el-GR" w:eastAsia="el-GR"/>
        </w:rPr>
      </w:pPr>
      <w:r w:rsidRPr="00690D0A">
        <w:rPr>
          <w:rFonts w:ascii="Tahoma" w:hAnsi="Tahoma" w:cs="Tahoma"/>
          <w:b/>
          <w:sz w:val="24"/>
          <w:lang w:val="el-GR" w:eastAsia="el-GR"/>
        </w:rPr>
        <w:t>( Πετρέλαιο Κίνησης</w:t>
      </w:r>
      <w:r w:rsidR="00CE21D1" w:rsidRPr="00CE21D1">
        <w:rPr>
          <w:rFonts w:ascii="Tahoma" w:hAnsi="Tahoma" w:cs="Tahoma"/>
          <w:b/>
          <w:sz w:val="24"/>
          <w:lang w:val="el-GR" w:eastAsia="el-GR"/>
        </w:rPr>
        <w:t xml:space="preserve"> &amp; </w:t>
      </w:r>
      <w:r w:rsidR="00CE21D1">
        <w:rPr>
          <w:rFonts w:ascii="Tahoma" w:hAnsi="Tahoma" w:cs="Tahoma"/>
          <w:b/>
          <w:sz w:val="24"/>
          <w:lang w:val="el-GR" w:eastAsia="el-GR"/>
        </w:rPr>
        <w:t>Βενζίνη Αμόλυβδη</w:t>
      </w:r>
      <w:r w:rsidRPr="00690D0A">
        <w:rPr>
          <w:rFonts w:ascii="Tahoma" w:hAnsi="Tahoma" w:cs="Tahoma"/>
          <w:b/>
          <w:sz w:val="24"/>
          <w:lang w:val="el-GR" w:eastAsia="el-GR"/>
        </w:rPr>
        <w:t>)</w:t>
      </w:r>
      <w:r w:rsidR="00CE21D1" w:rsidRPr="00CE21D1">
        <w:rPr>
          <w:rFonts w:ascii="Tahoma" w:hAnsi="Tahoma" w:cs="Tahoma"/>
          <w:b/>
          <w:sz w:val="24"/>
          <w:lang w:val="el-GR" w:eastAsia="el-GR"/>
        </w:rPr>
        <w:t xml:space="preserve"> </w:t>
      </w:r>
    </w:p>
    <w:p w:rsidR="00CC152D" w:rsidRPr="00690D0A" w:rsidRDefault="006D6395" w:rsidP="00CC152D">
      <w:pPr>
        <w:suppressAutoHyphens w:val="0"/>
        <w:ind w:right="107"/>
        <w:jc w:val="center"/>
        <w:rPr>
          <w:rFonts w:ascii="Tahoma" w:hAnsi="Tahoma" w:cs="Tahoma"/>
          <w:b/>
          <w:sz w:val="24"/>
          <w:lang w:val="el-GR" w:eastAsia="el-GR"/>
        </w:rPr>
      </w:pPr>
      <w:r>
        <w:rPr>
          <w:rFonts w:ascii="Tahoma" w:hAnsi="Tahoma" w:cs="Tahoma"/>
          <w:b/>
          <w:noProof/>
          <w:sz w:val="24"/>
          <w:lang w:val="el-GR" w:eastAsia="el-GR"/>
        </w:rPr>
        <w:pict>
          <v:rect id="_x0000_s1026" style="position:absolute;left:0;text-align:left;margin-left:266.25pt;margin-top:4.05pt;width:178.5pt;height:82.5pt;z-index:251658240">
            <v:textbox>
              <w:txbxContent>
                <w:p w:rsidR="007B1249" w:rsidRDefault="007B1249" w:rsidP="007B124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lang w:val="el-GR" w:eastAsia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lang w:val="el-GR" w:eastAsia="el-GR"/>
                    </w:rPr>
                    <w:t>ΠΡΟΣ: ΔΗΜΟΣ ΑΓΙΑΣ ΒΑΡΒΑΡΑΣ</w:t>
                  </w:r>
                </w:p>
                <w:p w:rsidR="007B1249" w:rsidRDefault="007B1249" w:rsidP="007B124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lang w:val="el-GR" w:eastAsia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lang w:val="el-GR" w:eastAsia="el-GR"/>
                    </w:rPr>
                    <w:t>ΝΟΜΟΣ ΑΤΤΙΚΗΣ</w:t>
                  </w:r>
                </w:p>
                <w:p w:rsidR="007B1249" w:rsidRDefault="007B1249" w:rsidP="007B124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  <w:t>ΕΠΙΤΡΟΠΗ ΔΙΑΓΩΝΙΣΜΟΥ</w:t>
                  </w:r>
                </w:p>
                <w:p w:rsidR="007B1249" w:rsidRDefault="007B1249" w:rsidP="007B124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  <w:t>ΑΡΙΣΤΟΜΕΝΟΥΣ 8</w:t>
                  </w:r>
                </w:p>
                <w:p w:rsidR="007B1249" w:rsidRDefault="007B1249" w:rsidP="007B1249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b/>
                      <w:szCs w:val="22"/>
                      <w:lang w:val="en-US" w:eastAsia="el-GR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  <w:t>12351 ΑΓ.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sz w:val="24"/>
                      <w:lang w:eastAsia="el-GR"/>
                    </w:rPr>
                    <w:t xml:space="preserve"> ΒΑΡΒΑΡΑ</w:t>
                  </w:r>
                </w:p>
                <w:p w:rsidR="007B1249" w:rsidRDefault="007B1249"/>
              </w:txbxContent>
            </v:textbox>
          </v:rect>
        </w:pict>
      </w:r>
    </w:p>
    <w:p w:rsidR="00CC152D" w:rsidRDefault="00CC152D" w:rsidP="00CC152D">
      <w:pPr>
        <w:suppressAutoHyphens w:val="0"/>
        <w:spacing w:after="0"/>
        <w:ind w:left="357" w:right="108"/>
        <w:jc w:val="left"/>
        <w:rPr>
          <w:rFonts w:ascii="Arial" w:hAnsi="Arial" w:cs="Arial"/>
          <w:szCs w:val="22"/>
          <w:lang w:val="el-GR" w:eastAsia="el-GR"/>
        </w:rPr>
      </w:pPr>
    </w:p>
    <w:p w:rsidR="00CC152D" w:rsidRPr="00BC063A" w:rsidRDefault="00CC152D" w:rsidP="00CC152D">
      <w:pPr>
        <w:suppressAutoHyphens w:val="0"/>
        <w:ind w:left="360" w:right="107"/>
        <w:rPr>
          <w:rFonts w:ascii="Arial" w:hAnsi="Arial" w:cs="Arial"/>
          <w:b/>
          <w:szCs w:val="22"/>
          <w:lang w:val="el-GR" w:eastAsia="el-GR"/>
        </w:rPr>
      </w:pPr>
    </w:p>
    <w:p w:rsidR="007B1249" w:rsidRDefault="007B1249" w:rsidP="00CC152D">
      <w:pPr>
        <w:suppressAutoHyphens w:val="0"/>
        <w:ind w:left="360" w:right="107"/>
        <w:rPr>
          <w:rFonts w:ascii="Arial" w:hAnsi="Arial" w:cs="Arial"/>
          <w:b/>
          <w:szCs w:val="22"/>
          <w:lang w:val="el-GR" w:eastAsia="el-GR"/>
        </w:rPr>
      </w:pPr>
    </w:p>
    <w:p w:rsidR="006D6395" w:rsidRPr="00BC063A" w:rsidRDefault="006D6395" w:rsidP="00CC152D">
      <w:pPr>
        <w:suppressAutoHyphens w:val="0"/>
        <w:ind w:left="360" w:right="107"/>
        <w:rPr>
          <w:rFonts w:ascii="Arial" w:hAnsi="Arial" w:cs="Arial"/>
          <w:b/>
          <w:szCs w:val="22"/>
          <w:lang w:val="el-GR" w:eastAsia="el-GR"/>
        </w:rPr>
      </w:pPr>
    </w:p>
    <w:tbl>
      <w:tblPr>
        <w:tblW w:w="9501" w:type="dxa"/>
        <w:jc w:val="center"/>
        <w:tblLayout w:type="fixed"/>
        <w:tblLook w:val="01E0"/>
      </w:tblPr>
      <w:tblGrid>
        <w:gridCol w:w="2665"/>
        <w:gridCol w:w="236"/>
        <w:gridCol w:w="6600"/>
      </w:tblGrid>
      <w:tr w:rsidR="00CC152D" w:rsidRPr="00DA4355" w:rsidTr="007B1249">
        <w:trPr>
          <w:jc w:val="center"/>
        </w:trPr>
        <w:tc>
          <w:tcPr>
            <w:tcW w:w="2665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ΕΠΩΝΥΜΙΑ</w:t>
            </w:r>
          </w:p>
        </w:tc>
        <w:tc>
          <w:tcPr>
            <w:tcW w:w="236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</w:p>
        </w:tc>
      </w:tr>
      <w:tr w:rsidR="00CC152D" w:rsidRPr="00DA4355" w:rsidTr="007B1249">
        <w:trPr>
          <w:jc w:val="center"/>
        </w:trPr>
        <w:tc>
          <w:tcPr>
            <w:tcW w:w="2665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ΕΤΑΙΡΙΚΗ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 xml:space="preserve"> 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ΜΟΡΦΗ</w:t>
            </w:r>
          </w:p>
        </w:tc>
        <w:tc>
          <w:tcPr>
            <w:tcW w:w="236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CC152D" w:rsidRPr="00DA4355" w:rsidTr="007B1249">
        <w:trPr>
          <w:jc w:val="center"/>
        </w:trPr>
        <w:tc>
          <w:tcPr>
            <w:tcW w:w="2665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ΕΙΔΙΚΟ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 xml:space="preserve"> 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ΕΠΑΓΓΕΛΜΑ</w:t>
            </w:r>
          </w:p>
        </w:tc>
        <w:tc>
          <w:tcPr>
            <w:tcW w:w="236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CC152D" w:rsidRPr="00DA4355" w:rsidTr="007B1249">
        <w:trPr>
          <w:jc w:val="center"/>
        </w:trPr>
        <w:tc>
          <w:tcPr>
            <w:tcW w:w="2665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ΑΦΜ</w:t>
            </w:r>
          </w:p>
        </w:tc>
        <w:tc>
          <w:tcPr>
            <w:tcW w:w="236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CC152D" w:rsidRPr="00DA4355" w:rsidTr="007B1249">
        <w:trPr>
          <w:jc w:val="center"/>
        </w:trPr>
        <w:tc>
          <w:tcPr>
            <w:tcW w:w="2665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Δ.Ο.Υ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.</w:t>
            </w:r>
          </w:p>
        </w:tc>
        <w:tc>
          <w:tcPr>
            <w:tcW w:w="236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CC152D" w:rsidRPr="00DA4355" w:rsidTr="007B1249">
        <w:trPr>
          <w:jc w:val="center"/>
        </w:trPr>
        <w:tc>
          <w:tcPr>
            <w:tcW w:w="2665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Δ/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ΝΣΗ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 xml:space="preserve"> - 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Τ.Κ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.</w:t>
            </w:r>
          </w:p>
        </w:tc>
        <w:tc>
          <w:tcPr>
            <w:tcW w:w="236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  <w:tr w:rsidR="00CC152D" w:rsidRPr="00DA4355" w:rsidTr="007B1249">
        <w:trPr>
          <w:jc w:val="center"/>
        </w:trPr>
        <w:tc>
          <w:tcPr>
            <w:tcW w:w="2665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rPr>
                <w:rFonts w:ascii="Tahoma" w:hAnsi="Tahoma" w:cs="Tahoma"/>
                <w:b/>
                <w:sz w:val="24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ΤΗΛΕΦΩΝΟ</w:t>
            </w: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 xml:space="preserve"> - </w:t>
            </w:r>
            <w:r w:rsidRPr="00DA4355">
              <w:rPr>
                <w:rFonts w:ascii="Tahoma" w:hAnsi="Tahoma" w:cs="Tahoma"/>
                <w:b/>
                <w:sz w:val="24"/>
                <w:lang w:val="el-GR" w:eastAsia="el-GR"/>
              </w:rPr>
              <w:t>ΦΑΞ</w:t>
            </w:r>
          </w:p>
        </w:tc>
        <w:tc>
          <w:tcPr>
            <w:tcW w:w="236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  <w:r w:rsidRPr="00DA4355">
              <w:rPr>
                <w:rFonts w:ascii="Tahoma" w:hAnsi="Tahoma" w:cs="Tahoma"/>
                <w:b/>
                <w:sz w:val="24"/>
                <w:lang w:eastAsia="el-GR"/>
              </w:rPr>
              <w:t>:</w:t>
            </w:r>
          </w:p>
        </w:tc>
        <w:tc>
          <w:tcPr>
            <w:tcW w:w="6600" w:type="dxa"/>
          </w:tcPr>
          <w:p w:rsidR="00CC152D" w:rsidRPr="00DA4355" w:rsidRDefault="00CC152D" w:rsidP="00820F83">
            <w:pPr>
              <w:suppressAutoHyphens w:val="0"/>
              <w:spacing w:after="0"/>
              <w:ind w:right="108"/>
              <w:jc w:val="center"/>
              <w:rPr>
                <w:rFonts w:ascii="Tahoma" w:hAnsi="Tahoma" w:cs="Tahoma"/>
                <w:b/>
                <w:sz w:val="24"/>
                <w:u w:val="single"/>
                <w:lang w:eastAsia="el-GR"/>
              </w:rPr>
            </w:pPr>
          </w:p>
        </w:tc>
      </w:tr>
    </w:tbl>
    <w:p w:rsidR="00CC152D" w:rsidRDefault="00CC152D" w:rsidP="00CC152D">
      <w:pPr>
        <w:suppressAutoHyphens w:val="0"/>
        <w:ind w:left="360" w:right="107"/>
        <w:jc w:val="center"/>
        <w:rPr>
          <w:rFonts w:ascii="Arial" w:hAnsi="Arial" w:cs="Arial"/>
          <w:b/>
          <w:szCs w:val="22"/>
          <w:u w:val="single"/>
          <w:lang w:val="el-GR" w:eastAsia="el-GR"/>
        </w:rPr>
      </w:pPr>
    </w:p>
    <w:p w:rsidR="00CC152D" w:rsidRPr="00690D0A" w:rsidRDefault="00CC152D" w:rsidP="00CC152D">
      <w:pPr>
        <w:suppressAutoHyphens w:val="0"/>
        <w:ind w:left="360" w:right="107"/>
        <w:jc w:val="center"/>
        <w:rPr>
          <w:rFonts w:ascii="Arial" w:hAnsi="Arial" w:cs="Arial"/>
          <w:b/>
          <w:szCs w:val="22"/>
          <w:u w:val="single"/>
          <w:lang w:val="el-GR" w:eastAsia="el-GR"/>
        </w:rPr>
      </w:pPr>
    </w:p>
    <w:tbl>
      <w:tblPr>
        <w:tblpPr w:leftFromText="180" w:rightFromText="180" w:vertAnchor="text" w:horzAnchor="margin" w:tblpXSpec="center" w:tblpY="1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8"/>
        <w:gridCol w:w="1970"/>
        <w:gridCol w:w="1630"/>
        <w:gridCol w:w="2040"/>
        <w:gridCol w:w="3111"/>
      </w:tblGrid>
      <w:tr w:rsidR="00CC152D" w:rsidRPr="0049799B" w:rsidTr="00820F83">
        <w:trPr>
          <w:cantSplit/>
          <w:trHeight w:val="1134"/>
        </w:trPr>
        <w:tc>
          <w:tcPr>
            <w:tcW w:w="1138" w:type="dxa"/>
            <w:vMerge w:val="restart"/>
            <w:textDirection w:val="btLr"/>
            <w:vAlign w:val="center"/>
          </w:tcPr>
          <w:p w:rsidR="00CC152D" w:rsidRPr="005032B9" w:rsidRDefault="00CC152D" w:rsidP="00820F83">
            <w:pPr>
              <w:ind w:left="113" w:right="113"/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szCs w:val="22"/>
                <w:lang w:val="el-GR"/>
              </w:rPr>
              <w:t>ΟΜΑΔΑ</w:t>
            </w:r>
          </w:p>
        </w:tc>
        <w:tc>
          <w:tcPr>
            <w:tcW w:w="1970" w:type="dxa"/>
            <w:vMerge w:val="restart"/>
            <w:vAlign w:val="center"/>
          </w:tcPr>
          <w:p w:rsidR="00CC152D" w:rsidRPr="007728D5" w:rsidRDefault="00CC152D" w:rsidP="00820F83">
            <w:pPr>
              <w:jc w:val="center"/>
              <w:rPr>
                <w:rFonts w:ascii="Tahoma" w:hAnsi="Tahoma" w:cs="Tahoma"/>
                <w:b/>
              </w:rPr>
            </w:pPr>
          </w:p>
          <w:p w:rsidR="00CC152D" w:rsidRPr="007728D5" w:rsidRDefault="00CC152D" w:rsidP="00820F83">
            <w:pPr>
              <w:jc w:val="center"/>
              <w:rPr>
                <w:rFonts w:ascii="Tahoma" w:hAnsi="Tahoma" w:cs="Tahoma"/>
                <w:b/>
              </w:rPr>
            </w:pPr>
            <w:r w:rsidRPr="007728D5">
              <w:rPr>
                <w:rFonts w:ascii="Tahoma" w:hAnsi="Tahoma" w:cs="Tahoma"/>
                <w:b/>
                <w:szCs w:val="22"/>
                <w:lang w:val="el-GR"/>
              </w:rPr>
              <w:t>ΕΙΔΟΣ</w:t>
            </w:r>
            <w:r w:rsidRPr="007728D5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7728D5">
              <w:rPr>
                <w:rFonts w:ascii="Tahoma" w:hAnsi="Tahoma" w:cs="Tahoma"/>
                <w:b/>
                <w:szCs w:val="22"/>
                <w:lang w:val="el-GR"/>
              </w:rPr>
              <w:t>ΠΡΟΜΗΘΕΙΑΣ</w:t>
            </w:r>
          </w:p>
        </w:tc>
        <w:tc>
          <w:tcPr>
            <w:tcW w:w="1630" w:type="dxa"/>
            <w:vMerge w:val="restart"/>
            <w:vAlign w:val="center"/>
          </w:tcPr>
          <w:p w:rsidR="00CC152D" w:rsidRPr="007728D5" w:rsidRDefault="00CC152D" w:rsidP="00820F83">
            <w:pPr>
              <w:jc w:val="center"/>
              <w:rPr>
                <w:rFonts w:ascii="Tahoma" w:hAnsi="Tahoma" w:cs="Tahoma"/>
                <w:b/>
              </w:rPr>
            </w:pPr>
          </w:p>
          <w:p w:rsidR="00CC152D" w:rsidRPr="007728D5" w:rsidRDefault="00CC152D" w:rsidP="00820F83">
            <w:pPr>
              <w:jc w:val="center"/>
              <w:rPr>
                <w:rFonts w:ascii="Tahoma" w:hAnsi="Tahoma" w:cs="Tahoma"/>
                <w:b/>
              </w:rPr>
            </w:pPr>
            <w:r w:rsidRPr="007728D5">
              <w:rPr>
                <w:rFonts w:ascii="Tahoma" w:hAnsi="Tahoma" w:cs="Tahoma"/>
                <w:b/>
                <w:szCs w:val="22"/>
                <w:lang w:val="el-GR"/>
              </w:rPr>
              <w:t>ΠΟΣΟΤΗΤΑ</w:t>
            </w:r>
            <w:r w:rsidRPr="007728D5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7728D5">
              <w:rPr>
                <w:rFonts w:ascii="Tahoma" w:hAnsi="Tahoma" w:cs="Tahoma"/>
                <w:b/>
                <w:szCs w:val="22"/>
                <w:lang w:val="el-GR"/>
              </w:rPr>
              <w:t>ΣΕ</w:t>
            </w:r>
            <w:r w:rsidRPr="007728D5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7728D5">
              <w:rPr>
                <w:rFonts w:ascii="Tahoma" w:hAnsi="Tahoma" w:cs="Tahoma"/>
                <w:b/>
                <w:szCs w:val="22"/>
                <w:lang w:val="el-GR"/>
              </w:rPr>
              <w:t>ΛΙΤΡΑ</w:t>
            </w:r>
          </w:p>
        </w:tc>
        <w:tc>
          <w:tcPr>
            <w:tcW w:w="5151" w:type="dxa"/>
            <w:gridSpan w:val="2"/>
            <w:vAlign w:val="center"/>
          </w:tcPr>
          <w:p w:rsidR="00CC152D" w:rsidRPr="007728D5" w:rsidRDefault="00CC152D" w:rsidP="00820F83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  <w:p w:rsidR="00CC152D" w:rsidRPr="007728D5" w:rsidRDefault="00CC152D" w:rsidP="00820F83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7728D5">
              <w:rPr>
                <w:rFonts w:ascii="Tahoma" w:hAnsi="Tahoma" w:cs="Tahoma"/>
                <w:b/>
                <w:szCs w:val="22"/>
                <w:u w:val="single"/>
                <w:lang w:val="el-GR"/>
              </w:rPr>
              <w:t>ΠΟΣΟΣΤΟ</w:t>
            </w:r>
            <w:r w:rsidRPr="007728D5">
              <w:rPr>
                <w:rFonts w:ascii="Tahoma" w:hAnsi="Tahoma" w:cs="Tahoma"/>
                <w:b/>
                <w:szCs w:val="22"/>
                <w:lang w:val="el-GR"/>
              </w:rPr>
              <w:t xml:space="preserve"> ΕΚΠΤΩΣΗΣ  ΕΠΙ ΤΟΙΣ ΕΚΑΤΟ ( %) ΣΤΗ  ΜΕΣΗ ΤΙΜΗ ΛΙΑΝΙΚΗΣ ΠΩΛΗΣΗΣ ΤΗΝ ΗΜΕΡΑ ΠΑΡΑΔΟΣΗΣ ΤΟΥ</w:t>
            </w:r>
          </w:p>
        </w:tc>
      </w:tr>
      <w:tr w:rsidR="00CC152D" w:rsidRPr="007728D5" w:rsidTr="00820F83">
        <w:trPr>
          <w:cantSplit/>
          <w:trHeight w:val="292"/>
        </w:trPr>
        <w:tc>
          <w:tcPr>
            <w:tcW w:w="1138" w:type="dxa"/>
            <w:vMerge/>
            <w:textDirection w:val="btLr"/>
          </w:tcPr>
          <w:p w:rsidR="00CC152D" w:rsidRPr="007728D5" w:rsidRDefault="00CC152D" w:rsidP="00820F83">
            <w:pPr>
              <w:ind w:left="113" w:right="113"/>
              <w:jc w:val="center"/>
              <w:rPr>
                <w:rFonts w:ascii="Tahoma" w:hAnsi="Tahoma" w:cs="Tahoma"/>
                <w:lang w:val="el-GR"/>
              </w:rPr>
            </w:pPr>
          </w:p>
        </w:tc>
        <w:tc>
          <w:tcPr>
            <w:tcW w:w="1970" w:type="dxa"/>
            <w:vMerge/>
          </w:tcPr>
          <w:p w:rsidR="00CC152D" w:rsidRPr="007728D5" w:rsidRDefault="00CC152D" w:rsidP="00820F83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1630" w:type="dxa"/>
            <w:vMerge/>
          </w:tcPr>
          <w:p w:rsidR="00CC152D" w:rsidRPr="007728D5" w:rsidRDefault="00CC152D" w:rsidP="00820F83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2040" w:type="dxa"/>
            <w:vAlign w:val="center"/>
          </w:tcPr>
          <w:p w:rsidR="00CC152D" w:rsidRPr="007728D5" w:rsidRDefault="00CC152D" w:rsidP="00820F83">
            <w:pPr>
              <w:jc w:val="center"/>
              <w:rPr>
                <w:rFonts w:ascii="Tahoma" w:hAnsi="Tahoma" w:cs="Tahoma"/>
                <w:b/>
              </w:rPr>
            </w:pPr>
            <w:r w:rsidRPr="007728D5">
              <w:rPr>
                <w:rFonts w:ascii="Tahoma" w:hAnsi="Tahoma" w:cs="Tahoma"/>
                <w:b/>
                <w:szCs w:val="22"/>
                <w:lang w:val="el-GR"/>
              </w:rPr>
              <w:t>Αριθμητικά</w:t>
            </w:r>
          </w:p>
        </w:tc>
        <w:tc>
          <w:tcPr>
            <w:tcW w:w="3111" w:type="dxa"/>
            <w:vAlign w:val="center"/>
          </w:tcPr>
          <w:p w:rsidR="00CC152D" w:rsidRPr="007728D5" w:rsidRDefault="00CC152D" w:rsidP="00820F83">
            <w:pPr>
              <w:ind w:left="-588"/>
              <w:jc w:val="center"/>
              <w:rPr>
                <w:rFonts w:ascii="Tahoma" w:hAnsi="Tahoma" w:cs="Tahoma"/>
                <w:b/>
              </w:rPr>
            </w:pPr>
            <w:r w:rsidRPr="007728D5">
              <w:rPr>
                <w:rFonts w:ascii="Tahoma" w:hAnsi="Tahoma" w:cs="Tahoma"/>
                <w:b/>
                <w:szCs w:val="22"/>
                <w:lang w:val="el-GR"/>
              </w:rPr>
              <w:t>Ολογράφως</w:t>
            </w:r>
          </w:p>
        </w:tc>
      </w:tr>
      <w:tr w:rsidR="00325C8F" w:rsidRPr="007728D5" w:rsidTr="00820F83">
        <w:trPr>
          <w:cantSplit/>
          <w:trHeight w:val="791"/>
        </w:trPr>
        <w:tc>
          <w:tcPr>
            <w:tcW w:w="1138" w:type="dxa"/>
            <w:vMerge w:val="restart"/>
            <w:vAlign w:val="center"/>
          </w:tcPr>
          <w:p w:rsidR="00325C8F" w:rsidRPr="005032B9" w:rsidRDefault="00325C8F" w:rsidP="00820F83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szCs w:val="22"/>
                <w:lang w:val="el-GR"/>
              </w:rPr>
              <w:t>1</w:t>
            </w:r>
          </w:p>
        </w:tc>
        <w:tc>
          <w:tcPr>
            <w:tcW w:w="1970" w:type="dxa"/>
            <w:vAlign w:val="center"/>
          </w:tcPr>
          <w:p w:rsidR="00325C8F" w:rsidRPr="007728D5" w:rsidRDefault="00325C8F" w:rsidP="00820F83">
            <w:pPr>
              <w:jc w:val="center"/>
              <w:rPr>
                <w:rFonts w:ascii="Tahoma" w:hAnsi="Tahoma" w:cs="Tahoma"/>
              </w:rPr>
            </w:pPr>
            <w:r w:rsidRPr="007728D5">
              <w:rPr>
                <w:rFonts w:ascii="Tahoma" w:hAnsi="Tahoma" w:cs="Tahoma"/>
                <w:szCs w:val="22"/>
                <w:lang w:val="el-GR"/>
              </w:rPr>
              <w:t>Πετρέλαιο</w:t>
            </w:r>
            <w:r w:rsidRPr="007728D5">
              <w:rPr>
                <w:rFonts w:ascii="Tahoma" w:hAnsi="Tahoma" w:cs="Tahoma"/>
                <w:szCs w:val="22"/>
              </w:rPr>
              <w:t xml:space="preserve"> </w:t>
            </w:r>
            <w:r w:rsidRPr="007728D5">
              <w:rPr>
                <w:rFonts w:ascii="Tahoma" w:hAnsi="Tahoma" w:cs="Tahoma"/>
                <w:szCs w:val="22"/>
                <w:lang w:val="el-GR"/>
              </w:rPr>
              <w:t>Κίνησης</w:t>
            </w:r>
            <w:r w:rsidRPr="007728D5">
              <w:rPr>
                <w:rFonts w:ascii="Tahoma" w:hAnsi="Tahoma" w:cs="Tahoma"/>
                <w:szCs w:val="22"/>
              </w:rPr>
              <w:t xml:space="preserve"> </w:t>
            </w:r>
            <w:r w:rsidRPr="007728D5">
              <w:rPr>
                <w:rFonts w:ascii="Tahoma" w:hAnsi="Tahoma" w:cs="Tahoma"/>
                <w:szCs w:val="22"/>
                <w:lang w:val="el-GR"/>
              </w:rPr>
              <w:t>(</w:t>
            </w:r>
            <w:r w:rsidRPr="007728D5">
              <w:rPr>
                <w:rFonts w:ascii="Tahoma" w:hAnsi="Tahoma" w:cs="Tahoma"/>
                <w:szCs w:val="22"/>
              </w:rPr>
              <w:t xml:space="preserve"> </w:t>
            </w:r>
            <w:r w:rsidRPr="007728D5">
              <w:rPr>
                <w:rFonts w:ascii="Tahoma" w:hAnsi="Tahoma" w:cs="Tahoma"/>
                <w:szCs w:val="22"/>
                <w:lang w:val="en-US"/>
              </w:rPr>
              <w:t>Diesel</w:t>
            </w:r>
            <w:r w:rsidRPr="007728D5">
              <w:rPr>
                <w:rFonts w:ascii="Tahoma" w:hAnsi="Tahoma" w:cs="Tahoma"/>
                <w:szCs w:val="22"/>
              </w:rPr>
              <w:t xml:space="preserve"> </w:t>
            </w:r>
            <w:r w:rsidRPr="007728D5">
              <w:rPr>
                <w:rFonts w:ascii="Tahoma" w:hAnsi="Tahoma" w:cs="Tahoma"/>
                <w:szCs w:val="22"/>
                <w:lang w:val="el-GR"/>
              </w:rPr>
              <w:t>)</w:t>
            </w:r>
          </w:p>
        </w:tc>
        <w:tc>
          <w:tcPr>
            <w:tcW w:w="1630" w:type="dxa"/>
            <w:vAlign w:val="center"/>
          </w:tcPr>
          <w:p w:rsidR="00325C8F" w:rsidRPr="007728D5" w:rsidRDefault="00325C8F" w:rsidP="00820F83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250</w:t>
            </w:r>
            <w:r w:rsidRPr="007728D5">
              <w:rPr>
                <w:rFonts w:ascii="Tahoma" w:hAnsi="Tahoma" w:cs="Tahoma"/>
              </w:rPr>
              <w:t>.000</w:t>
            </w:r>
          </w:p>
        </w:tc>
        <w:tc>
          <w:tcPr>
            <w:tcW w:w="2040" w:type="dxa"/>
          </w:tcPr>
          <w:p w:rsidR="00325C8F" w:rsidRPr="007728D5" w:rsidRDefault="00325C8F" w:rsidP="00820F83">
            <w:pPr>
              <w:pStyle w:val="a3"/>
              <w:jc w:val="right"/>
              <w:rPr>
                <w:rFonts w:ascii="Tahoma" w:hAnsi="Tahoma" w:cs="Tahoma"/>
              </w:rPr>
            </w:pPr>
          </w:p>
          <w:p w:rsidR="00325C8F" w:rsidRPr="007728D5" w:rsidRDefault="00325C8F" w:rsidP="00820F83">
            <w:pPr>
              <w:pStyle w:val="a3"/>
              <w:rPr>
                <w:rFonts w:ascii="Tahoma" w:hAnsi="Tahoma" w:cs="Tahoma"/>
                <w:lang w:val="el-GR"/>
              </w:rPr>
            </w:pPr>
          </w:p>
        </w:tc>
        <w:tc>
          <w:tcPr>
            <w:tcW w:w="3111" w:type="dxa"/>
          </w:tcPr>
          <w:p w:rsidR="00325C8F" w:rsidRPr="007728D5" w:rsidRDefault="00325C8F" w:rsidP="00820F83">
            <w:pPr>
              <w:pStyle w:val="a3"/>
              <w:jc w:val="right"/>
              <w:rPr>
                <w:rFonts w:ascii="Tahoma" w:hAnsi="Tahoma" w:cs="Tahoma"/>
              </w:rPr>
            </w:pPr>
          </w:p>
        </w:tc>
      </w:tr>
      <w:tr w:rsidR="00325C8F" w:rsidRPr="007728D5" w:rsidTr="00820F83">
        <w:trPr>
          <w:cantSplit/>
          <w:trHeight w:val="791"/>
        </w:trPr>
        <w:tc>
          <w:tcPr>
            <w:tcW w:w="1138" w:type="dxa"/>
            <w:vMerge/>
            <w:vAlign w:val="center"/>
          </w:tcPr>
          <w:p w:rsidR="00325C8F" w:rsidRDefault="00325C8F" w:rsidP="00820F83">
            <w:pPr>
              <w:jc w:val="center"/>
              <w:rPr>
                <w:rFonts w:ascii="Tahoma" w:hAnsi="Tahoma" w:cs="Tahoma"/>
                <w:b/>
                <w:szCs w:val="22"/>
                <w:lang w:val="el-GR"/>
              </w:rPr>
            </w:pPr>
          </w:p>
        </w:tc>
        <w:tc>
          <w:tcPr>
            <w:tcW w:w="1970" w:type="dxa"/>
            <w:vAlign w:val="center"/>
          </w:tcPr>
          <w:p w:rsidR="00325C8F" w:rsidRPr="007728D5" w:rsidRDefault="00325C8F" w:rsidP="00820F83">
            <w:pPr>
              <w:jc w:val="center"/>
              <w:rPr>
                <w:rFonts w:ascii="Tahoma" w:hAnsi="Tahoma" w:cs="Tahoma"/>
                <w:szCs w:val="22"/>
                <w:lang w:val="el-GR"/>
              </w:rPr>
            </w:pPr>
            <w:r>
              <w:rPr>
                <w:rFonts w:ascii="Tahoma" w:hAnsi="Tahoma" w:cs="Tahoma"/>
                <w:szCs w:val="22"/>
                <w:lang w:val="el-GR"/>
              </w:rPr>
              <w:t>Βενζίνη Αμόλυβδη</w:t>
            </w:r>
          </w:p>
        </w:tc>
        <w:tc>
          <w:tcPr>
            <w:tcW w:w="1630" w:type="dxa"/>
            <w:vAlign w:val="center"/>
          </w:tcPr>
          <w:p w:rsidR="00325C8F" w:rsidRDefault="00325C8F" w:rsidP="00820F83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20.000</w:t>
            </w:r>
          </w:p>
        </w:tc>
        <w:tc>
          <w:tcPr>
            <w:tcW w:w="2040" w:type="dxa"/>
          </w:tcPr>
          <w:p w:rsidR="00325C8F" w:rsidRPr="007728D5" w:rsidRDefault="00325C8F" w:rsidP="00820F83">
            <w:pPr>
              <w:pStyle w:val="a3"/>
              <w:jc w:val="right"/>
              <w:rPr>
                <w:rFonts w:ascii="Tahoma" w:hAnsi="Tahoma" w:cs="Tahoma"/>
              </w:rPr>
            </w:pPr>
          </w:p>
        </w:tc>
        <w:tc>
          <w:tcPr>
            <w:tcW w:w="3111" w:type="dxa"/>
          </w:tcPr>
          <w:p w:rsidR="00325C8F" w:rsidRPr="007728D5" w:rsidRDefault="00325C8F" w:rsidP="00820F83">
            <w:pPr>
              <w:pStyle w:val="a3"/>
              <w:jc w:val="right"/>
              <w:rPr>
                <w:rFonts w:ascii="Tahoma" w:hAnsi="Tahoma" w:cs="Tahoma"/>
              </w:rPr>
            </w:pPr>
          </w:p>
        </w:tc>
      </w:tr>
    </w:tbl>
    <w:p w:rsidR="00CC152D" w:rsidRDefault="00CC152D" w:rsidP="00CC152D">
      <w:pPr>
        <w:suppressAutoHyphens w:val="0"/>
        <w:ind w:right="107" w:firstLine="720"/>
        <w:rPr>
          <w:rFonts w:ascii="Arial" w:hAnsi="Arial" w:cs="Arial"/>
          <w:szCs w:val="22"/>
          <w:lang w:val="el-GR" w:eastAsia="el-GR"/>
        </w:rPr>
      </w:pPr>
    </w:p>
    <w:p w:rsidR="00CC152D" w:rsidRDefault="00CC152D" w:rsidP="00CC152D">
      <w:pPr>
        <w:suppressAutoHyphens w:val="0"/>
        <w:ind w:right="107" w:firstLine="720"/>
        <w:rPr>
          <w:rFonts w:ascii="Arial" w:hAnsi="Arial" w:cs="Arial"/>
          <w:szCs w:val="22"/>
          <w:lang w:val="el-GR" w:eastAsia="el-GR"/>
        </w:rPr>
      </w:pPr>
    </w:p>
    <w:p w:rsidR="00CC152D" w:rsidRPr="007728D5" w:rsidRDefault="00CC152D" w:rsidP="00CC152D">
      <w:pPr>
        <w:suppressAutoHyphens w:val="0"/>
        <w:ind w:right="107" w:firstLine="720"/>
        <w:rPr>
          <w:rFonts w:ascii="Tahoma" w:hAnsi="Tahoma" w:cs="Tahoma"/>
          <w:sz w:val="24"/>
          <w:lang w:val="el-GR" w:eastAsia="el-GR"/>
        </w:rPr>
      </w:pPr>
      <w:r w:rsidRPr="007728D5">
        <w:rPr>
          <w:rFonts w:ascii="Tahoma" w:hAnsi="Tahoma" w:cs="Tahoma"/>
          <w:sz w:val="24"/>
          <w:lang w:val="el-GR" w:eastAsia="el-GR"/>
        </w:rPr>
        <w:t>Δηλώνω ότι έλ</w:t>
      </w:r>
      <w:r w:rsidR="006C0831">
        <w:rPr>
          <w:rFonts w:ascii="Tahoma" w:hAnsi="Tahoma" w:cs="Tahoma"/>
          <w:sz w:val="24"/>
          <w:lang w:val="el-GR" w:eastAsia="el-GR"/>
        </w:rPr>
        <w:t xml:space="preserve">αβα γνώση των όρων της </w:t>
      </w:r>
      <w:r w:rsidRPr="007728D5">
        <w:rPr>
          <w:rFonts w:ascii="Tahoma" w:hAnsi="Tahoma" w:cs="Tahoma"/>
          <w:sz w:val="24"/>
          <w:lang w:val="el-GR" w:eastAsia="el-GR"/>
        </w:rPr>
        <w:t>διακήρυξης και τους αποδέχομαι ανεπιφύλακτα.</w:t>
      </w:r>
    </w:p>
    <w:p w:rsidR="00CC152D" w:rsidRDefault="00CC152D" w:rsidP="00CC152D">
      <w:pPr>
        <w:suppressAutoHyphens w:val="0"/>
        <w:ind w:right="107" w:firstLine="720"/>
        <w:rPr>
          <w:rFonts w:ascii="Tahoma" w:hAnsi="Tahoma" w:cs="Tahoma"/>
          <w:sz w:val="24"/>
          <w:lang w:val="el-GR" w:eastAsia="el-GR"/>
        </w:rPr>
      </w:pPr>
    </w:p>
    <w:p w:rsidR="00CC152D" w:rsidRPr="00690D0A" w:rsidRDefault="00CC152D" w:rsidP="00CC152D">
      <w:pPr>
        <w:suppressAutoHyphens w:val="0"/>
        <w:ind w:right="107" w:firstLine="720"/>
        <w:rPr>
          <w:rFonts w:ascii="Tahoma" w:hAnsi="Tahoma" w:cs="Tahoma"/>
          <w:sz w:val="24"/>
          <w:lang w:val="el-GR" w:eastAsia="el-GR"/>
        </w:rPr>
      </w:pPr>
    </w:p>
    <w:p w:rsidR="00CC152D" w:rsidRDefault="00CC152D" w:rsidP="00CC152D">
      <w:pPr>
        <w:suppressAutoHyphens w:val="0"/>
        <w:ind w:left="360" w:right="107"/>
        <w:jc w:val="center"/>
        <w:rPr>
          <w:rFonts w:ascii="Tahoma" w:hAnsi="Tahoma" w:cs="Tahoma"/>
          <w:sz w:val="24"/>
          <w:lang w:val="el-GR" w:eastAsia="el-GR"/>
        </w:rPr>
      </w:pPr>
      <w:r w:rsidRPr="00690D0A">
        <w:rPr>
          <w:rFonts w:ascii="Tahoma" w:hAnsi="Tahoma" w:cs="Tahoma"/>
          <w:sz w:val="24"/>
          <w:lang w:val="el-GR" w:eastAsia="el-GR"/>
        </w:rPr>
        <w:t>…………/……./ 20…</w:t>
      </w:r>
    </w:p>
    <w:p w:rsidR="00CC152D" w:rsidRPr="00690D0A" w:rsidRDefault="00CC152D" w:rsidP="00CC152D">
      <w:pPr>
        <w:suppressAutoHyphens w:val="0"/>
        <w:ind w:left="360" w:right="107"/>
        <w:jc w:val="center"/>
        <w:rPr>
          <w:rFonts w:ascii="Tahoma" w:hAnsi="Tahoma" w:cs="Tahoma"/>
          <w:sz w:val="24"/>
          <w:lang w:val="el-GR" w:eastAsia="el-GR"/>
        </w:rPr>
      </w:pPr>
    </w:p>
    <w:p w:rsidR="00CC152D" w:rsidRDefault="00CC152D" w:rsidP="00CC152D">
      <w:pPr>
        <w:suppressAutoHyphens w:val="0"/>
        <w:ind w:left="360" w:right="107"/>
        <w:jc w:val="center"/>
        <w:rPr>
          <w:rFonts w:ascii="Tahoma" w:hAnsi="Tahoma" w:cs="Tahoma"/>
          <w:sz w:val="24"/>
          <w:lang w:val="el-GR" w:eastAsia="el-GR"/>
        </w:rPr>
      </w:pPr>
      <w:r w:rsidRPr="00690D0A">
        <w:rPr>
          <w:rFonts w:ascii="Tahoma" w:hAnsi="Tahoma" w:cs="Tahoma"/>
          <w:sz w:val="24"/>
          <w:lang w:val="el-GR" w:eastAsia="el-GR"/>
        </w:rPr>
        <w:t>Ο ΠΡΟΣΦΕΡΩΝ</w:t>
      </w:r>
    </w:p>
    <w:p w:rsidR="00CC152D" w:rsidRPr="00690D0A" w:rsidRDefault="00CC152D" w:rsidP="00CC152D">
      <w:pPr>
        <w:suppressAutoHyphens w:val="0"/>
        <w:ind w:left="360" w:right="107"/>
        <w:jc w:val="center"/>
        <w:rPr>
          <w:rFonts w:ascii="Tahoma" w:hAnsi="Tahoma" w:cs="Tahoma"/>
          <w:sz w:val="24"/>
          <w:lang w:val="el-GR" w:eastAsia="el-GR"/>
        </w:rPr>
      </w:pPr>
    </w:p>
    <w:p w:rsidR="00BB7EB3" w:rsidRPr="00CC152D" w:rsidRDefault="00CC152D" w:rsidP="00EE77A8">
      <w:pPr>
        <w:suppressAutoHyphens w:val="0"/>
        <w:ind w:left="360" w:right="107"/>
        <w:jc w:val="center"/>
        <w:rPr>
          <w:lang w:val="el-GR"/>
        </w:rPr>
      </w:pPr>
      <w:r w:rsidRPr="00690D0A">
        <w:rPr>
          <w:rFonts w:ascii="Tahoma" w:hAnsi="Tahoma" w:cs="Tahoma"/>
          <w:sz w:val="24"/>
          <w:lang w:val="el-GR" w:eastAsia="el-GR"/>
        </w:rPr>
        <w:t>(Υπογραφή και Σφραγίδα Προμηθευτή)</w:t>
      </w:r>
    </w:p>
    <w:sectPr w:rsidR="00BB7EB3" w:rsidRPr="00CC152D" w:rsidSect="00887C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82F"/>
    <w:rsid w:val="00091347"/>
    <w:rsid w:val="000E0465"/>
    <w:rsid w:val="000E2575"/>
    <w:rsid w:val="00133172"/>
    <w:rsid w:val="00143E41"/>
    <w:rsid w:val="001C2FC2"/>
    <w:rsid w:val="001C615F"/>
    <w:rsid w:val="002309CB"/>
    <w:rsid w:val="002D7EAD"/>
    <w:rsid w:val="00301B1D"/>
    <w:rsid w:val="00305A63"/>
    <w:rsid w:val="00325ABE"/>
    <w:rsid w:val="00325C8F"/>
    <w:rsid w:val="00420DAF"/>
    <w:rsid w:val="0049799B"/>
    <w:rsid w:val="004A12F0"/>
    <w:rsid w:val="005B7ED5"/>
    <w:rsid w:val="00640333"/>
    <w:rsid w:val="00695CFE"/>
    <w:rsid w:val="006C0831"/>
    <w:rsid w:val="006C2043"/>
    <w:rsid w:val="006D6395"/>
    <w:rsid w:val="006E2E6E"/>
    <w:rsid w:val="00704635"/>
    <w:rsid w:val="007B1249"/>
    <w:rsid w:val="00887C7A"/>
    <w:rsid w:val="0092182F"/>
    <w:rsid w:val="00980C11"/>
    <w:rsid w:val="0099369E"/>
    <w:rsid w:val="009A393E"/>
    <w:rsid w:val="009F18DE"/>
    <w:rsid w:val="00AC2F8B"/>
    <w:rsid w:val="00AF7F60"/>
    <w:rsid w:val="00B66633"/>
    <w:rsid w:val="00BC063A"/>
    <w:rsid w:val="00C47D0C"/>
    <w:rsid w:val="00CC152D"/>
    <w:rsid w:val="00CD12D0"/>
    <w:rsid w:val="00CD59A1"/>
    <w:rsid w:val="00CE21D1"/>
    <w:rsid w:val="00DF63A7"/>
    <w:rsid w:val="00E64EF4"/>
    <w:rsid w:val="00EE77A8"/>
    <w:rsid w:val="00F430AF"/>
    <w:rsid w:val="00FA0CBD"/>
    <w:rsid w:val="00FD0C20"/>
    <w:rsid w:val="00FD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2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52D"/>
  </w:style>
  <w:style w:type="character" w:customStyle="1" w:styleId="Char">
    <w:name w:val="Κεφαλίδα Char"/>
    <w:basedOn w:val="a0"/>
    <w:link w:val="a3"/>
    <w:rsid w:val="00CC152D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17</cp:revision>
  <dcterms:created xsi:type="dcterms:W3CDTF">2019-12-30T12:33:00Z</dcterms:created>
  <dcterms:modified xsi:type="dcterms:W3CDTF">2025-07-30T12:17:00Z</dcterms:modified>
</cp:coreProperties>
</file>