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23" w:rsidRPr="00C776F1" w:rsidRDefault="00771BF4" w:rsidP="00C776F1">
      <w:pPr>
        <w:spacing w:line="240" w:lineRule="auto"/>
        <w:jc w:val="both"/>
      </w:pPr>
      <w:r w:rsidRPr="00C776F1">
        <w:rPr>
          <w:noProof/>
          <w:shd w:val="clear" w:color="auto" w:fil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115570</wp:posOffset>
            </wp:positionH>
            <wp:positionV relativeFrom="line">
              <wp:posOffset>-436880</wp:posOffset>
            </wp:positionV>
            <wp:extent cx="1047750" cy="855345"/>
            <wp:effectExtent l="1905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55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D71E4" w:rsidRPr="00C776F1">
        <w:t>ΔΗΜΟΣ ΑΓΙΑΣ ΒΑΡΒΑΡΑΣ</w:t>
      </w:r>
    </w:p>
    <w:p w:rsidR="002A2C23" w:rsidRDefault="002D71E4" w:rsidP="00C776F1">
      <w:pPr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     Γραφείο Τύπ</w:t>
      </w:r>
      <w:r>
        <w:rPr>
          <w:i/>
          <w:iCs/>
          <w:lang w:val="en-US"/>
        </w:rPr>
        <w:t>o</w:t>
      </w:r>
      <w:r>
        <w:rPr>
          <w:i/>
          <w:iCs/>
        </w:rPr>
        <w:t>υ</w:t>
      </w:r>
    </w:p>
    <w:p w:rsidR="002A2C23" w:rsidRDefault="002D71E4" w:rsidP="00C776F1">
      <w:pPr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ΔΕΛΤΙΟ </w:t>
      </w:r>
      <w:r w:rsidRPr="00BA79D6">
        <w:rPr>
          <w:b/>
          <w:bCs/>
          <w:u w:val="single"/>
        </w:rPr>
        <w:t>ΤΥΠΟΥ</w:t>
      </w:r>
      <w:r w:rsidRPr="00BA79D6">
        <w:rPr>
          <w:bCs/>
          <w:sz w:val="28"/>
          <w:szCs w:val="28"/>
          <w:u w:val="single"/>
        </w:rPr>
        <w:t xml:space="preserve">      </w:t>
      </w:r>
      <w:r w:rsidRPr="00BA79D6">
        <w:rPr>
          <w:bCs/>
          <w:i/>
          <w:iCs/>
          <w:sz w:val="20"/>
          <w:szCs w:val="20"/>
          <w:u w:val="single"/>
        </w:rPr>
        <w:t xml:space="preserve">                                     </w:t>
      </w:r>
      <w:r w:rsidR="00BA79D6" w:rsidRPr="00BA79D6">
        <w:rPr>
          <w:bCs/>
          <w:i/>
          <w:iCs/>
          <w:sz w:val="20"/>
          <w:szCs w:val="20"/>
          <w:u w:val="single"/>
        </w:rPr>
        <w:t>_</w:t>
      </w:r>
      <w:r w:rsidR="00056F06">
        <w:rPr>
          <w:b/>
          <w:bCs/>
          <w:i/>
          <w:iCs/>
          <w:sz w:val="20"/>
          <w:szCs w:val="20"/>
          <w:u w:val="single"/>
        </w:rPr>
        <w:t>02/06</w:t>
      </w:r>
      <w:r w:rsidR="00C776F1">
        <w:rPr>
          <w:b/>
          <w:bCs/>
          <w:i/>
          <w:iCs/>
          <w:sz w:val="20"/>
          <w:szCs w:val="20"/>
          <w:u w:val="single"/>
        </w:rPr>
        <w:t>/202</w:t>
      </w:r>
      <w:r w:rsidR="00C776F1" w:rsidRPr="00056F06">
        <w:rPr>
          <w:b/>
          <w:bCs/>
          <w:i/>
          <w:iCs/>
          <w:sz w:val="20"/>
          <w:szCs w:val="20"/>
          <w:u w:val="single"/>
        </w:rPr>
        <w:t>5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</w:p>
    <w:p w:rsidR="00C776F1" w:rsidRDefault="00C776F1" w:rsidP="00C776F1">
      <w:pPr>
        <w:jc w:val="both"/>
        <w:rPr>
          <w:rFonts w:eastAsia="Times New Roman" w:cs="Calibri"/>
          <w:b/>
          <w:spacing w:val="1"/>
          <w:bdr w:val="none" w:sz="0" w:space="0" w:color="auto"/>
          <w:shd w:val="clear" w:color="auto" w:fill="auto"/>
        </w:rPr>
      </w:pPr>
    </w:p>
    <w:p w:rsidR="00E575A5" w:rsidRDefault="00C776F1" w:rsidP="00E575A5">
      <w:pPr>
        <w:spacing w:line="240" w:lineRule="auto"/>
        <w:jc w:val="center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  <w:r w:rsidRPr="00E575A5">
        <w:rPr>
          <w:rFonts w:eastAsia="Times New Roman" w:cs="Calibri"/>
          <w:b/>
          <w:spacing w:val="1"/>
          <w:sz w:val="24"/>
          <w:szCs w:val="24"/>
          <w:bdr w:val="none" w:sz="0" w:space="0" w:color="auto"/>
          <w:shd w:val="clear" w:color="auto" w:fill="auto"/>
          <w:lang w:val="en-US"/>
        </w:rPr>
        <w:t>E</w:t>
      </w:r>
      <w:r w:rsidRPr="00E575A5">
        <w:rPr>
          <w:rFonts w:eastAsia="Times New Roman" w:cs="Calibri"/>
          <w:b/>
          <w:spacing w:val="1"/>
          <w:sz w:val="24"/>
          <w:szCs w:val="24"/>
          <w:bdr w:val="none" w:sz="0" w:space="0" w:color="auto"/>
          <w:shd w:val="clear" w:color="auto" w:fill="auto"/>
        </w:rPr>
        <w:t>θελοντικός καθαρισμός του βουνού</w:t>
      </w:r>
    </w:p>
    <w:p w:rsidR="00C776F1" w:rsidRPr="00E575A5" w:rsidRDefault="00C776F1" w:rsidP="00E575A5">
      <w:pPr>
        <w:spacing w:line="240" w:lineRule="auto"/>
        <w:jc w:val="center"/>
        <w:rPr>
          <w:rFonts w:eastAsia="Times New Roman" w:cs="Calibri"/>
          <w:b/>
          <w:spacing w:val="1"/>
          <w:sz w:val="24"/>
          <w:szCs w:val="24"/>
          <w:bdr w:val="none" w:sz="0" w:space="0" w:color="auto"/>
          <w:shd w:val="clear" w:color="auto" w:fill="auto"/>
        </w:rPr>
      </w:pPr>
      <w:r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</w:t>
      </w:r>
      <w:r w:rsidRPr="00E575A5">
        <w:rPr>
          <w:rFonts w:eastAsia="Times New Roman" w:cs="Calibri"/>
          <w:b/>
          <w:spacing w:val="1"/>
          <w:sz w:val="24"/>
          <w:szCs w:val="24"/>
          <w:bdr w:val="none" w:sz="0" w:space="0" w:color="auto"/>
          <w:shd w:val="clear" w:color="auto" w:fill="auto"/>
        </w:rPr>
        <w:t>Πέμπτη 5 Ιουνίου 2025 10.00 π.μ.</w:t>
      </w:r>
    </w:p>
    <w:p w:rsidR="00E575A5" w:rsidRDefault="00E575A5" w:rsidP="00C776F1">
      <w:pPr>
        <w:spacing w:line="240" w:lineRule="auto"/>
        <w:jc w:val="both"/>
        <w:rPr>
          <w:rFonts w:eastAsia="Times New Roman" w:cs="Calibri"/>
          <w:b/>
          <w:i/>
          <w:bdr w:val="none" w:sz="0" w:space="0" w:color="auto"/>
          <w:shd w:val="clear" w:color="auto" w:fill="FFFFFF"/>
        </w:rPr>
      </w:pPr>
    </w:p>
    <w:p w:rsidR="00BA79D6" w:rsidRPr="00E575A5" w:rsidRDefault="00C776F1" w:rsidP="00E575A5">
      <w:pPr>
        <w:spacing w:line="360" w:lineRule="auto"/>
        <w:jc w:val="both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  <w:r w:rsidRPr="00C776F1">
        <w:rPr>
          <w:rFonts w:eastAsia="Times New Roman" w:cs="Calibri"/>
          <w:b/>
          <w:i/>
          <w:bdr w:val="none" w:sz="0" w:space="0" w:color="auto"/>
          <w:shd w:val="clear" w:color="auto" w:fill="FFFFFF"/>
        </w:rPr>
        <w:t>Παγκόσμια Ημέρα Περιβάλλοντος</w:t>
      </w:r>
      <w:r w:rsidR="00720632">
        <w:rPr>
          <w:rFonts w:eastAsia="Times New Roman" w:cs="Calibri"/>
          <w:b/>
          <w:i/>
          <w:bdr w:val="none" w:sz="0" w:space="0" w:color="auto"/>
          <w:shd w:val="clear" w:color="auto" w:fill="FFFFFF"/>
        </w:rPr>
        <w:t>:</w:t>
      </w:r>
      <w:r w:rsidR="00E575A5">
        <w:rPr>
          <w:rFonts w:eastAsia="Times New Roman" w:cs="Calibri"/>
          <w:b/>
          <w:i/>
          <w:bdr w:val="none" w:sz="0" w:space="0" w:color="auto"/>
          <w:shd w:val="clear" w:color="auto" w:fill="FFFFFF"/>
        </w:rPr>
        <w:t xml:space="preserve"> </w:t>
      </w:r>
      <w:r w:rsidR="00720632">
        <w:rPr>
          <w:rFonts w:eastAsia="Times New Roman" w:cs="Calibri"/>
          <w:spacing w:val="1"/>
          <w:bdr w:val="none" w:sz="0" w:space="0" w:color="auto"/>
          <w:shd w:val="clear" w:color="auto" w:fill="auto"/>
        </w:rPr>
        <w:t>Η</w:t>
      </w:r>
      <w:r w:rsidRPr="00E575A5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</w:t>
      </w:r>
      <w:r w:rsidR="00BA79D6" w:rsidRPr="00E575A5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διεθνής ημέρα που γιορτάζεται κάθε χρόνο </w:t>
      </w:r>
      <w:r w:rsidRPr="00E575A5">
        <w:rPr>
          <w:rFonts w:eastAsia="Times New Roman" w:cs="Calibri"/>
          <w:spacing w:val="1"/>
          <w:bdr w:val="none" w:sz="0" w:space="0" w:color="auto"/>
          <w:shd w:val="clear" w:color="auto" w:fill="auto"/>
        </w:rPr>
        <w:t>στις</w:t>
      </w:r>
      <w:r w:rsidR="00E575A5" w:rsidRPr="00E575A5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               </w:t>
      </w:r>
      <w:r w:rsidRPr="00E575A5">
        <w:rPr>
          <w:rFonts w:eastAsia="Times New Roman" w:cs="Calibri"/>
          <w:spacing w:val="1"/>
          <w:bdr w:val="none" w:sz="0" w:space="0" w:color="auto"/>
          <w:shd w:val="clear" w:color="auto" w:fill="auto"/>
        </w:rPr>
        <w:t>5 Ιουνίου κι</w:t>
      </w:r>
      <w:r w:rsidR="00BA79D6" w:rsidRPr="00E575A5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έχει ως στόχο να 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ενημερώσει και να κινητοποιήσει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το κοινό</w:t>
      </w:r>
      <w:r w:rsidR="005C5DD4">
        <w:rPr>
          <w:rFonts w:eastAsia="Times New Roman" w:cs="Calibri"/>
          <w:spacing w:val="1"/>
          <w:bdr w:val="none" w:sz="0" w:space="0" w:color="auto"/>
          <w:shd w:val="clear" w:color="auto" w:fill="auto"/>
        </w:rPr>
        <w:t>,</w:t>
      </w:r>
      <w:r w:rsidR="00DA3498" w:rsidRP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</w:t>
      </w:r>
      <w:r w:rsidR="00DA3498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>ενθαρρύν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οντας δρ</w:t>
      </w:r>
      <w:r w:rsidR="00DA3498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>άσεις για</w:t>
      </w:r>
      <w:r w:rsidR="005C5DD4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την προστασία του περιβάλλοντος και να ανα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δείξει 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τις 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προσπάθειες 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που γίνονται για την ενίσχυση της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πράσινη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ς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οικονομία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ς</w:t>
      </w:r>
      <w:r w:rsidR="00BA79D6" w:rsidRP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. </w:t>
      </w:r>
    </w:p>
    <w:p w:rsidR="00BA79D6" w:rsidRDefault="0032110E" w:rsidP="00DA3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9" w:after="218" w:line="360" w:lineRule="auto"/>
        <w:jc w:val="both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  <w:r w:rsidRPr="0032110E">
        <w:rPr>
          <w:rFonts w:eastAsia="Times New Roman" w:cs="Calibri"/>
          <w:spacing w:val="1"/>
          <w:bdr w:val="none" w:sz="0" w:space="0" w:color="auto"/>
          <w:shd w:val="clear" w:color="auto" w:fil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25pt;margin-top:89.35pt;width:385.1pt;height:36pt;z-index:251661312;mso-width-relative:margin;mso-height-relative:margin" strokecolor="#4e6128 [1606]" strokeweight="2.25pt">
            <v:textbox>
              <w:txbxContent>
                <w:p w:rsidR="005C5DD4" w:rsidRPr="005C5DD4" w:rsidRDefault="005C5DD4" w:rsidP="005C5DD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109" w:after="218" w:line="360" w:lineRule="auto"/>
                    <w:jc w:val="both"/>
                    <w:rPr>
                      <w:rFonts w:eastAsia="Times New Roman" w:cs="Calibri"/>
                      <w:b/>
                      <w:spacing w:val="1"/>
                      <w:bdr w:val="none" w:sz="0" w:space="0" w:color="auto"/>
                      <w:shd w:val="clear" w:color="auto" w:fill="auto"/>
                    </w:rPr>
                  </w:pPr>
                  <w:r w:rsidRPr="005C5DD4">
                    <w:rPr>
                      <w:rFonts w:eastAsia="Times New Roman" w:cs="Calibri"/>
                      <w:b/>
                      <w:spacing w:val="1"/>
                      <w:bdr w:val="none" w:sz="0" w:space="0" w:color="auto"/>
                      <w:shd w:val="clear" w:color="auto" w:fill="auto"/>
                    </w:rPr>
                    <w:t>Σημείο Συνάντησης: Τέρμα οδού Δεληγιάννη, Σινέ Πάνθεον και ώρα 10.00 π.μ.</w:t>
                  </w:r>
                </w:p>
                <w:p w:rsidR="005C5DD4" w:rsidRDefault="005C5DD4"/>
              </w:txbxContent>
            </v:textbox>
          </v:shape>
        </w:pict>
      </w:r>
      <w:r w:rsid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Ο δήμος </w:t>
      </w:r>
      <w:r w:rsidR="005C5DD4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μας </w:t>
      </w:r>
      <w:r w:rsidR="00BA79D6">
        <w:rPr>
          <w:rFonts w:eastAsia="Times New Roman" w:cs="Calibri"/>
          <w:spacing w:val="1"/>
          <w:bdr w:val="none" w:sz="0" w:space="0" w:color="auto"/>
          <w:shd w:val="clear" w:color="auto" w:fill="auto"/>
        </w:rPr>
        <w:t>συμμετέχει και φέτος στον εορτασμό της ημέρας αυτής.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Καλούμε τους πολίτες, τους νέους και τις νέες, τους μαθητές-τριες </w:t>
      </w:r>
      <w:r w:rsidR="005C5DD4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όλων των 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σχολείων</w:t>
      </w:r>
      <w:r w:rsidR="005C5DD4">
        <w:rPr>
          <w:rFonts w:eastAsia="Times New Roman" w:cs="Calibri"/>
          <w:spacing w:val="1"/>
          <w:bdr w:val="none" w:sz="0" w:space="0" w:color="auto"/>
          <w:shd w:val="clear" w:color="auto" w:fill="auto"/>
        </w:rPr>
        <w:t>,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 </w:t>
      </w:r>
      <w:r w:rsidR="001317E8">
        <w:rPr>
          <w:rFonts w:eastAsia="Times New Roman" w:cs="Calibri"/>
          <w:spacing w:val="1"/>
          <w:bdr w:val="none" w:sz="0" w:space="0" w:color="auto"/>
          <w:shd w:val="clear" w:color="auto" w:fill="auto"/>
        </w:rPr>
        <w:t xml:space="preserve">μαζί με τους εργαζόμενους του δήμου </w:t>
      </w:r>
      <w:r w:rsidR="00DA3498">
        <w:rPr>
          <w:rFonts w:eastAsia="Times New Roman" w:cs="Calibri"/>
          <w:spacing w:val="1"/>
          <w:bdr w:val="none" w:sz="0" w:space="0" w:color="auto"/>
          <w:shd w:val="clear" w:color="auto" w:fill="auto"/>
        </w:rPr>
        <w:t>να συμμετέχουν.</w:t>
      </w:r>
    </w:p>
    <w:p w:rsidR="005C5DD4" w:rsidRDefault="005C5DD4" w:rsidP="00DA3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9" w:after="218" w:line="360" w:lineRule="auto"/>
        <w:jc w:val="both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</w:p>
    <w:p w:rsidR="00DA3498" w:rsidRPr="00DA3498" w:rsidRDefault="00DA3498" w:rsidP="00DA3498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9" w:after="218" w:line="360" w:lineRule="auto"/>
        <w:jc w:val="both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</w:p>
    <w:p w:rsidR="00C776F1" w:rsidRDefault="00C776F1" w:rsidP="00DA3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9" w:after="218" w:line="360" w:lineRule="auto"/>
        <w:jc w:val="center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</w:p>
    <w:p w:rsidR="00DA3498" w:rsidRPr="00BA79D6" w:rsidRDefault="00DA3498" w:rsidP="00DA3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9" w:after="218" w:line="360" w:lineRule="auto"/>
        <w:jc w:val="center"/>
        <w:rPr>
          <w:rFonts w:eastAsia="Times New Roman" w:cs="Calibri"/>
          <w:spacing w:val="1"/>
          <w:bdr w:val="none" w:sz="0" w:space="0" w:color="auto"/>
          <w:shd w:val="clear" w:color="auto" w:fill="auto"/>
        </w:rPr>
      </w:pPr>
      <w:r>
        <w:rPr>
          <w:rFonts w:eastAsia="Times New Roman" w:cs="Calibri"/>
          <w:spacing w:val="1"/>
          <w:bdr w:val="none" w:sz="0" w:space="0" w:color="auto"/>
          <w:shd w:val="clear" w:color="auto" w:fill="auto"/>
        </w:rPr>
        <w:t>Σας περιμένουμε!</w:t>
      </w:r>
    </w:p>
    <w:p w:rsidR="00BA79D6" w:rsidRPr="00BA79D6" w:rsidRDefault="00BA79D6" w:rsidP="00BA7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7" w:line="360" w:lineRule="auto"/>
        <w:ind w:firstLine="720"/>
        <w:jc w:val="both"/>
        <w:rPr>
          <w:rFonts w:eastAsia="Times New Roman" w:cs="Calibri"/>
          <w:color w:val="222222"/>
          <w:bdr w:val="none" w:sz="0" w:space="0" w:color="auto"/>
          <w:shd w:val="clear" w:color="auto" w:fill="auto"/>
        </w:rPr>
      </w:pPr>
    </w:p>
    <w:p w:rsidR="00771BF4" w:rsidRPr="00BA79D6" w:rsidRDefault="00771BF4" w:rsidP="00BA79D6">
      <w:pPr>
        <w:spacing w:line="360" w:lineRule="auto"/>
        <w:ind w:firstLine="720"/>
        <w:jc w:val="both"/>
        <w:rPr>
          <w:rFonts w:cs="Calibri"/>
        </w:rPr>
      </w:pPr>
    </w:p>
    <w:sectPr w:rsidR="00771BF4" w:rsidRPr="00BA79D6" w:rsidSect="002A2C23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88" w:rsidRDefault="00C75388" w:rsidP="002A2C23">
      <w:pPr>
        <w:spacing w:after="0" w:line="240" w:lineRule="auto"/>
      </w:pPr>
      <w:r>
        <w:separator/>
      </w:r>
    </w:p>
  </w:endnote>
  <w:endnote w:type="continuationSeparator" w:id="0">
    <w:p w:rsidR="00C75388" w:rsidRDefault="00C75388" w:rsidP="002A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88" w:rsidRDefault="00C75388" w:rsidP="002A2C23">
      <w:pPr>
        <w:spacing w:after="0" w:line="240" w:lineRule="auto"/>
      </w:pPr>
      <w:r>
        <w:separator/>
      </w:r>
    </w:p>
  </w:footnote>
  <w:footnote w:type="continuationSeparator" w:id="0">
    <w:p w:rsidR="00C75388" w:rsidRDefault="00C75388" w:rsidP="002A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2F4D"/>
    <w:multiLevelType w:val="hybridMultilevel"/>
    <w:tmpl w:val="AB381E3E"/>
    <w:lvl w:ilvl="0" w:tplc="AE045D5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F590A"/>
    <w:multiLevelType w:val="multilevel"/>
    <w:tmpl w:val="CD2C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A3545"/>
    <w:multiLevelType w:val="hybridMultilevel"/>
    <w:tmpl w:val="8A8CB2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2C23"/>
    <w:rsid w:val="00056F06"/>
    <w:rsid w:val="000B3423"/>
    <w:rsid w:val="001317E8"/>
    <w:rsid w:val="002268DF"/>
    <w:rsid w:val="002A2C23"/>
    <w:rsid w:val="002D71E4"/>
    <w:rsid w:val="0032110E"/>
    <w:rsid w:val="005C5DD4"/>
    <w:rsid w:val="00720632"/>
    <w:rsid w:val="00771BF4"/>
    <w:rsid w:val="00A05AFB"/>
    <w:rsid w:val="00A14D12"/>
    <w:rsid w:val="00BA79D6"/>
    <w:rsid w:val="00C75388"/>
    <w:rsid w:val="00C776F1"/>
    <w:rsid w:val="00DA3498"/>
    <w:rsid w:val="00E5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2C2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A2C23"/>
    <w:rPr>
      <w:u w:val="single"/>
    </w:rPr>
  </w:style>
  <w:style w:type="table" w:customStyle="1" w:styleId="TableNormal">
    <w:name w:val="Table Normal"/>
    <w:rsid w:val="002A2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2A2C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gmaildefault">
    <w:name w:val="gmail_default"/>
    <w:basedOn w:val="a0"/>
    <w:rsid w:val="00BA79D6"/>
  </w:style>
  <w:style w:type="character" w:customStyle="1" w:styleId="gmail-uv3um">
    <w:name w:val="gmail-uv3um"/>
    <w:basedOn w:val="a0"/>
    <w:rsid w:val="00BA79D6"/>
  </w:style>
  <w:style w:type="paragraph" w:styleId="a4">
    <w:name w:val="List Paragraph"/>
    <w:basedOn w:val="a"/>
    <w:uiPriority w:val="34"/>
    <w:qFormat/>
    <w:rsid w:val="00DA349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C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5DD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kfitsoula</cp:lastModifiedBy>
  <cp:revision>10</cp:revision>
  <cp:lastPrinted>2025-05-30T12:25:00Z</cp:lastPrinted>
  <dcterms:created xsi:type="dcterms:W3CDTF">2025-05-30T06:32:00Z</dcterms:created>
  <dcterms:modified xsi:type="dcterms:W3CDTF">2025-06-02T07:09:00Z</dcterms:modified>
</cp:coreProperties>
</file>