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30</w:t>
      </w:r>
      <w:r>
        <w:rPr>
          <w:b w:val="1"/>
          <w:bCs w:val="1"/>
          <w:sz w:val="20"/>
          <w:szCs w:val="20"/>
          <w:u w:val="single"/>
          <w:rtl w:val="0"/>
        </w:rPr>
        <w:t>/3/2025</w:t>
      </w:r>
    </w:p>
    <w:p>
      <w:pPr>
        <w:pStyle w:val="Βασικό"/>
        <w:jc w:val="both"/>
        <w:rPr>
          <w:b w:val="1"/>
          <w:bCs w:val="1"/>
          <w:caps w:val="1"/>
          <w:sz w:val="20"/>
          <w:szCs w:val="20"/>
          <w:u w:val="single"/>
        </w:rPr>
      </w:pPr>
    </w:p>
    <w:p>
      <w:pPr>
        <w:pStyle w:val="Βασικό"/>
        <w:jc w:val="both"/>
        <w:rPr>
          <w:b w:val="1"/>
          <w:bCs w:val="1"/>
          <w:caps w:val="1"/>
          <w:sz w:val="28"/>
          <w:szCs w:val="28"/>
        </w:rPr>
      </w:pPr>
      <w:r>
        <w:rPr>
          <w:b w:val="1"/>
          <w:bCs w:val="1"/>
          <w:caps w:val="1"/>
          <w:sz w:val="28"/>
          <w:szCs w:val="28"/>
          <w:rtl w:val="0"/>
        </w:rPr>
        <w:t xml:space="preserve">Μεθυστικη η παρασταση για τον </w:t>
      </w:r>
      <w:r>
        <w:rPr>
          <w:b w:val="1"/>
          <w:bCs w:val="1"/>
          <w:caps w:val="1"/>
          <w:sz w:val="28"/>
          <w:szCs w:val="28"/>
          <w:rtl w:val="0"/>
        </w:rPr>
        <w:t>Γιάννη Καλπούζο</w:t>
      </w:r>
      <w:r>
        <w:rPr>
          <w:b w:val="1"/>
          <w:bCs w:val="1"/>
          <w:caps w:val="1"/>
          <w:sz w:val="28"/>
          <w:szCs w:val="28"/>
          <w:rtl w:val="0"/>
        </w:rPr>
        <w:t>…</w:t>
      </w:r>
      <w:r>
        <w:rPr>
          <w:b w:val="1"/>
          <w:bCs w:val="1"/>
          <w:caps w:val="1"/>
          <w:sz w:val="28"/>
          <w:szCs w:val="28"/>
          <w:rtl w:val="0"/>
        </w:rPr>
        <w:t>“Μεθυστή</w:t>
      </w:r>
      <w:r>
        <w:rPr>
          <w:b w:val="1"/>
          <w:bCs w:val="1"/>
          <w:caps w:val="1"/>
          <w:sz w:val="28"/>
          <w:szCs w:val="28"/>
          <w:rtl w:val="0"/>
        </w:rPr>
        <w:t>σ</w:t>
      </w:r>
      <w:r>
        <w:rPr>
          <w:b w:val="1"/>
          <w:bCs w:val="1"/>
          <w:caps w:val="1"/>
          <w:sz w:val="28"/>
          <w:szCs w:val="28"/>
          <w:rtl w:val="0"/>
        </w:rPr>
        <w:t xml:space="preserve">, </w:t>
      </w:r>
      <w:r>
        <w:rPr>
          <w:b w:val="1"/>
          <w:bCs w:val="1"/>
          <w:caps w:val="1"/>
          <w:sz w:val="28"/>
          <w:szCs w:val="28"/>
          <w:rtl w:val="0"/>
        </w:rPr>
        <w:t>ΣΤΑ ΧΩΜΑΤΑ ΤΗΣ ΚΡΗΤΗΣ</w:t>
      </w:r>
      <w:r>
        <w:rPr>
          <w:b w:val="1"/>
          <w:bCs w:val="1"/>
          <w:caps w:val="1"/>
          <w:sz w:val="28"/>
          <w:szCs w:val="28"/>
          <w:rtl w:val="0"/>
        </w:rPr>
        <w:t>”</w:t>
      </w:r>
      <w:r>
        <w:rPr>
          <w:b w:val="1"/>
          <w:bCs w:val="1"/>
          <w:caps w:val="1"/>
          <w:sz w:val="28"/>
          <w:szCs w:val="28"/>
          <w:rtl w:val="0"/>
          <w:lang w:val="ru-RU"/>
        </w:rPr>
        <w:t>!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Μυσταγωγία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ψυχική ανάταση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υψηλή παιδεία έλλογη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υψηλή παιδεία έμμετρη…Την άλλη όψη της καρδιάς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βρήκαμε στη γραφή του Γιάννη Καλπούζου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μέσα από την πανέμορφη βραδιά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ετοίμασε ο Δήμος Αγίας Βαρβάρας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τιμώντας τον εξαίρετο συγγραφέα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στο κατάμεστο Κινηματοθέατρο Γιάννης Ρίτσος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 βράδυ του Σαββάτου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Αφορμή στάθηκε η παρουσίαση του νέου του  βιβλίου “Μεθυστής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Στα χώματα της Κρήτης”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ένα συγκλονιστικό </w:t>
      </w:r>
      <w:r>
        <w:rPr>
          <w:sz w:val="26"/>
          <w:szCs w:val="26"/>
          <w:rtl w:val="0"/>
        </w:rPr>
        <w:t xml:space="preserve">ιστορικό </w:t>
      </w:r>
      <w:r>
        <w:rPr>
          <w:sz w:val="26"/>
          <w:szCs w:val="26"/>
          <w:rtl w:val="0"/>
        </w:rPr>
        <w:t>μυθιστόρημα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εκτυλίσσεται στη Μεγαλόνησο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κατά τα έτη </w:t>
      </w:r>
      <w:r>
        <w:rPr>
          <w:sz w:val="26"/>
          <w:szCs w:val="26"/>
          <w:rtl w:val="0"/>
          <w:lang w:val="it-IT"/>
        </w:rPr>
        <w:t>1937-1945.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Ο στενός φίλος του συγγραφέα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δήμαρχος μας Λάμπρος Μίχος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αφού μίλησε για την μοναδική αυτή εκδήλωση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λέγοντας χαρακτηριστικά ότι “δοξάζω το θεό και τους δημότες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μου έχουν δώσει αυτή τη μοναδική δυνατότητα ως δήμαρχος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να αποφασίζω να κάνω τέτοιες εκδηλώσεις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για τα γράμματα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για τον πολιτισμό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για τις τέχνες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γιατί έξω από τα πεζοδρόμια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τους δρόμους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τα κτίρια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πρέπει να ψάχνουμε και τον άνθρωπο 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προλόγισε τον Γιάννη Καλπούζο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μιλώντας για το σύνολο του έργου του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και την ξεχωριστή ιδιοσυγκρασία του Καλπούζου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ο οποίος έχει διακριθεί και στη στιχουργική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γράφοντας τους στίχους πολλών γνωστών τραγουδιών σημαντικών ελλήνων ερμηνευτών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Αναφερόμενος στο  ιστορικό μυθιστόρημα “Μεθυστή”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τόνισε τον συγκλονιστικό τρόπο γραφής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“που σου κόβεται η ανάσα”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του συγγραφέα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“παίζοντας σε ένα τρελό χορό με την αφηγηματική γλώσσα και τον αφηγηματικό λόγο”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ξεχωρίζοντας δύο  από τα πολυάριθμα σημεία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αποφθέγματα του βιβλίου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«Δημοκρατία είναι η πέτρα που κρατάει ο καθένας στο χέρι του και λιθοβολεί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ενώ θα μπορούσε να χτίσει» και «Ο κιοτής τρέχει με δύο ποδάρια και ο δίμουρος με δεκατέσσερα»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t xml:space="preserve"> Ο δήμαρχος δε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για τον συγκλονιστικό τρόπο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περιγράφει ο Καλπούζος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τί έζησαν οι άνθρωποι που πήγαν στο Μέτωπο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είπε ότι η καθηλωτική περιγραφή του Καλπούζου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θα μπορούσε να αποτελεί τον εκάστοτε Πανηγυρικό στ</w:t>
      </w:r>
      <w:r>
        <w:rPr>
          <w:sz w:val="26"/>
          <w:szCs w:val="26"/>
          <w:rtl w:val="0"/>
        </w:rPr>
        <w:t>ην</w:t>
      </w:r>
      <w:r>
        <w:rPr>
          <w:sz w:val="26"/>
          <w:szCs w:val="26"/>
          <w:rtl w:val="0"/>
        </w:rPr>
        <w:t xml:space="preserve"> Εθνικ</w:t>
      </w:r>
      <w:r>
        <w:rPr>
          <w:sz w:val="26"/>
          <w:szCs w:val="26"/>
          <w:rtl w:val="0"/>
        </w:rPr>
        <w:t>ή</w:t>
      </w:r>
      <w:r>
        <w:rPr>
          <w:sz w:val="26"/>
          <w:szCs w:val="26"/>
          <w:rtl w:val="0"/>
        </w:rPr>
        <w:t xml:space="preserve"> Ε</w:t>
      </w:r>
      <w:r>
        <w:rPr>
          <w:sz w:val="26"/>
          <w:szCs w:val="26"/>
          <w:rtl w:val="0"/>
        </w:rPr>
        <w:t xml:space="preserve">πέτειο της </w:t>
      </w:r>
      <w:r>
        <w:rPr>
          <w:sz w:val="26"/>
          <w:szCs w:val="26"/>
          <w:rtl w:val="0"/>
        </w:rPr>
        <w:t>28</w:t>
      </w:r>
      <w:r>
        <w:rPr>
          <w:sz w:val="26"/>
          <w:szCs w:val="26"/>
          <w:rtl w:val="0"/>
        </w:rPr>
        <w:t>ης Οκτωβρίου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t xml:space="preserve"> θυμίζοντας το </w:t>
      </w:r>
      <w:r>
        <w:rPr>
          <w:sz w:val="26"/>
          <w:szCs w:val="26"/>
          <w:rtl w:val="0"/>
        </w:rPr>
        <w:t>“Άσμα ηρωϊκό και πένθιμο για τον χαμένο ανθυπολοχαγό της Αλβανίας”</w:t>
      </w:r>
      <w:r>
        <w:rPr>
          <w:sz w:val="26"/>
          <w:szCs w:val="26"/>
          <w:rtl w:val="0"/>
        </w:rPr>
        <w:t xml:space="preserve"> του Οδυσσέα Ελύτη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σε πεζό λόγο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</w:pPr>
      <w:r>
        <w:rPr>
          <w:sz w:val="26"/>
          <w:szCs w:val="26"/>
          <w:rtl w:val="0"/>
        </w:rPr>
        <w:br w:type="textWrapping"/>
        <w:br w:type="textWrapping"/>
        <w:t>“Δικτατορία Μεταξά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 Ελληνοϊταλικό Μέτωπο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η μάχη της Κρήτης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η ανηλεής γερμανική κατοχή στο νησί και η αντίσταση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Τα φοβερά κι εγκληματικά αντίποινα των Γερμανών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η προπαγάνδα και η κατατρομοκράτηση του λαού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η κοινωνική ανισότητα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τα δόντια της πείνας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μαυραγορίτες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δωσίλογοι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καταδότες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άνθρωποι χωρίς κανέναν ηθικό και ιδεολογικό φραγμό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αλλά κι εκείνοι που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όταν στέκονται μπροστά σου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χαμηλώνεις το βλέμμα όπως στην κονταριά του ήλιου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Ξυπόλυτες αλήθειες και παπουτσωμένα ψέματα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Ανυπόταχτοι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αγωνιστές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σκιαγμένοι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υποκριτές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πολτοποιημένες συνειδήσεις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μίσος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απληστία και αχαριστία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Η ψυχή της γυναίκας που χτυπήθηκε στο αμόνι της άνοιξης και του άντρα στο αμόνι του χειμώνα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ένα ματωμένο κρουσωτό κεφαλομάντηλο κι ο μεγαλύτερος πλούτος της ζωής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Δυο μάτια να σε θωρούν με λαχτάρα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” Όλες τις προκείμενες εικόνες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μετέφεραν με συγκλονιστικό αφηγηματικό τρόπο ο Γιάννης Καλπούζος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με την αρωγή του Διευθυντή της Ανώτερης Δραματικής Σχολής Αγίας Βαρβάρας Μάξιμου Μουμούρη και των ηθοποιών της σχολής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Μπαρμιλένα Τριανταφύλλου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Μελίνα Ποτουρίδου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Τζέλλα Σφύρη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Μαρίτα Χρόνη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Δήμητρα Μπακούλα και Βίκυ Κωστοπούλου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Το μουσικό μέρος της εκδήλωσης ανέλαβαν μοναδικά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οι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 xml:space="preserve">Γιώργος Σκορδαλός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κρητική λύρα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τραγούδι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 xml:space="preserve">Ηλίας Υφαντίδης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ποντιακή λύρα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τραγούδι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 xml:space="preserve">και Ανδρέας Αρβανίτης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λαούτο</w:t>
      </w:r>
      <w:r>
        <w:rPr>
          <w:sz w:val="26"/>
          <w:szCs w:val="26"/>
          <w:rtl w:val="0"/>
        </w:rPr>
        <w:t xml:space="preserve">). </w:t>
      </w:r>
      <w:r>
        <w:rPr>
          <w:sz w:val="26"/>
          <w:szCs w:val="26"/>
          <w:rtl w:val="0"/>
        </w:rPr>
        <w:t>Το εφηβικό Τμήμα παραδοσιακών Χορών του Σχολείου Παράδοσης και Λαογραφίας του Δήμου Αγίας Βαρβάρας χόρεψε κρητικούς χορούς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ενώ ο συνταξιούχος υπάλληλος του Δήμου Νίκος Σκατζής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χόρεψε ένα ζεϊμπέκικο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προερχόμενο μέσα από τις αναφορές του “Μιχαλαριά”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ήρωα του συγγραφέα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Συντονίστρια της εκδήλωσης ήταν η κ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Αθανασία Τσιριγώτη</w:t>
      </w:r>
      <w:r>
        <w:rPr>
          <w:sz w:val="26"/>
          <w:szCs w:val="26"/>
          <w:rtl w:val="0"/>
        </w:rPr>
        <w:t xml:space="preserve">. 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