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FB" w:rsidRPr="002F1E4C" w:rsidRDefault="00866DFB" w:rsidP="00866DFB">
      <w:pPr>
        <w:rPr>
          <w:rFonts w:asciiTheme="minorHAnsi" w:hAnsiTheme="minorHAnsi" w:cstheme="minorHAnsi"/>
        </w:rPr>
      </w:pPr>
      <w:r w:rsidRPr="002F1E4C"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640169" cy="821080"/>
            <wp:effectExtent l="19050" t="0" r="7531" b="0"/>
            <wp:docPr id="1" name="Εικόνα 1" descr="G:\back up\κοινοσ 26.9.22\ΛΟΓΟΤΥΠΑ\di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ck up\κοινοσ 26.9.22\ΛΟΓΟΤΥΠΑ\dim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93" cy="82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E4C">
        <w:rPr>
          <w:rFonts w:asciiTheme="minorHAnsi" w:hAnsiTheme="minorHAnsi" w:cstheme="minorHAnsi"/>
        </w:rPr>
        <w:t xml:space="preserve">     </w:t>
      </w:r>
      <w:r w:rsidR="00C34BBF" w:rsidRPr="002F1E4C">
        <w:rPr>
          <w:rFonts w:asciiTheme="minorHAnsi" w:hAnsiTheme="minorHAnsi" w:cstheme="minorHAnsi"/>
        </w:rPr>
        <w:t xml:space="preserve">         </w:t>
      </w:r>
      <w:r w:rsidRPr="002F1E4C">
        <w:rPr>
          <w:rFonts w:asciiTheme="minorHAnsi" w:hAnsiTheme="minorHAnsi" w:cstheme="minorHAnsi"/>
        </w:rPr>
        <w:t xml:space="preserve">  </w:t>
      </w:r>
      <w:r w:rsidR="00C34BBF" w:rsidRPr="002F1E4C">
        <w:rPr>
          <w:rFonts w:asciiTheme="minorHAnsi" w:hAnsiTheme="minorHAnsi" w:cstheme="minorHAnsi"/>
        </w:rPr>
        <w:t xml:space="preserve"> </w:t>
      </w:r>
      <w:r w:rsidRPr="002F1E4C">
        <w:rPr>
          <w:rFonts w:asciiTheme="minorHAnsi" w:hAnsiTheme="minorHAnsi" w:cstheme="minorHAnsi"/>
        </w:rPr>
        <w:t xml:space="preserve">     </w:t>
      </w:r>
      <w:r w:rsidR="00C34BBF" w:rsidRPr="002F1E4C">
        <w:rPr>
          <w:rFonts w:asciiTheme="minorHAnsi" w:hAnsiTheme="minorHAnsi" w:cstheme="minorHAnsi"/>
        </w:rPr>
        <w:t xml:space="preserve">      </w:t>
      </w:r>
      <w:r w:rsidRPr="002F1E4C">
        <w:rPr>
          <w:rFonts w:asciiTheme="minorHAnsi" w:hAnsiTheme="minorHAnsi" w:cstheme="minorHAnsi"/>
        </w:rPr>
        <w:t xml:space="preserve">   </w:t>
      </w:r>
      <w:r w:rsidR="00C34BBF" w:rsidRPr="002F1E4C"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1709839" cy="552450"/>
            <wp:effectExtent l="19050" t="0" r="4661" b="0"/>
            <wp:docPr id="4" name="Εικόνα 3" descr="C:\Users\adroutsosd\Desktop\ΚΟΙΝΟΣ\ΛΟΓΟΤΥΠΑ\LOGO GND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adroutsosd\Desktop\ΚΟΙΝΟΣ\ΛΟΓΟΤΥΠΑ\LOGO GN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553" cy="5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E4C">
        <w:rPr>
          <w:rFonts w:asciiTheme="minorHAnsi" w:hAnsiTheme="minorHAnsi" w:cstheme="minorHAnsi"/>
        </w:rPr>
        <w:t xml:space="preserve">    </w:t>
      </w:r>
      <w:r w:rsidR="00344A58" w:rsidRPr="002F1E4C">
        <w:rPr>
          <w:rFonts w:asciiTheme="minorHAnsi" w:hAnsiTheme="minorHAnsi" w:cstheme="minorHAnsi"/>
        </w:rPr>
        <w:t xml:space="preserve"> </w:t>
      </w:r>
      <w:r w:rsidRPr="002F1E4C">
        <w:rPr>
          <w:rFonts w:asciiTheme="minorHAnsi" w:hAnsiTheme="minorHAnsi" w:cstheme="minorHAnsi"/>
        </w:rPr>
        <w:t xml:space="preserve">  </w:t>
      </w:r>
      <w:r w:rsidR="00344A58" w:rsidRPr="002F1E4C">
        <w:rPr>
          <w:rFonts w:asciiTheme="minorHAnsi" w:hAnsiTheme="minorHAnsi" w:cstheme="minorHAnsi"/>
        </w:rPr>
        <w:t xml:space="preserve"> </w:t>
      </w:r>
      <w:r w:rsidR="00C34BBF" w:rsidRPr="002F1E4C">
        <w:rPr>
          <w:rFonts w:asciiTheme="minorHAnsi" w:hAnsiTheme="minorHAnsi" w:cstheme="minorHAnsi"/>
        </w:rPr>
        <w:t xml:space="preserve">  </w:t>
      </w:r>
      <w:r w:rsidR="00344A58" w:rsidRPr="002F1E4C">
        <w:rPr>
          <w:rFonts w:asciiTheme="minorHAnsi" w:hAnsiTheme="minorHAnsi" w:cstheme="minorHAnsi"/>
        </w:rPr>
        <w:t xml:space="preserve">   </w:t>
      </w:r>
      <w:r w:rsidR="00C34BBF" w:rsidRPr="002F1E4C">
        <w:rPr>
          <w:rFonts w:asciiTheme="minorHAnsi" w:hAnsiTheme="minorHAnsi" w:cstheme="minorHAnsi"/>
        </w:rPr>
        <w:t xml:space="preserve">  </w:t>
      </w:r>
      <w:r w:rsidR="00344A58" w:rsidRPr="002F1E4C">
        <w:rPr>
          <w:rFonts w:asciiTheme="minorHAnsi" w:hAnsiTheme="minorHAnsi" w:cstheme="minorHAnsi"/>
        </w:rPr>
        <w:t xml:space="preserve"> </w:t>
      </w:r>
      <w:r w:rsidR="00C34BBF" w:rsidRPr="002F1E4C">
        <w:rPr>
          <w:rFonts w:asciiTheme="minorHAnsi" w:hAnsiTheme="minorHAnsi" w:cstheme="minorHAnsi"/>
        </w:rPr>
        <w:t xml:space="preserve">    </w:t>
      </w:r>
      <w:r w:rsidR="00344A58" w:rsidRPr="002F1E4C">
        <w:rPr>
          <w:rFonts w:asciiTheme="minorHAnsi" w:hAnsiTheme="minorHAnsi" w:cstheme="minorHAnsi"/>
        </w:rPr>
        <w:t xml:space="preserve"> </w:t>
      </w:r>
      <w:r w:rsidR="00C34BBF" w:rsidRPr="002F1E4C">
        <w:rPr>
          <w:rFonts w:asciiTheme="minorHAnsi" w:hAnsiTheme="minorHAnsi" w:cstheme="minorHAnsi"/>
        </w:rPr>
        <w:t xml:space="preserve">     </w:t>
      </w:r>
      <w:r w:rsidRPr="002F1E4C">
        <w:rPr>
          <w:rFonts w:asciiTheme="minorHAnsi" w:hAnsiTheme="minorHAnsi" w:cstheme="minorHAnsi"/>
        </w:rPr>
        <w:t xml:space="preserve">    </w:t>
      </w:r>
      <w:r w:rsidRPr="002F1E4C"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719694" cy="700644"/>
            <wp:effectExtent l="19050" t="0" r="4206" b="0"/>
            <wp:docPr id="2" name="Εικόνα 2" descr="C:\Users\adroutsosd\Desktop\ΚΟΙΝΟΣ\ΛΟΓΟΤΥΠΑ\LOGO ΚΕΠ ΥΓΕΙΑ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adroutsosd\Desktop\ΚΟΙΝΟΣ\ΛΟΓΟΤΥΠΑ\LOGO ΚΕΠ ΥΓΕΙΑ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52" cy="703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E4C">
        <w:rPr>
          <w:rFonts w:asciiTheme="minorHAnsi" w:hAnsiTheme="minorHAnsi" w:cstheme="minorHAnsi"/>
        </w:rPr>
        <w:t xml:space="preserve">   </w:t>
      </w:r>
    </w:p>
    <w:p w:rsidR="00866DFB" w:rsidRPr="002F1E4C" w:rsidRDefault="00866DFB" w:rsidP="00866DFB">
      <w:pPr>
        <w:rPr>
          <w:rFonts w:asciiTheme="minorHAnsi" w:hAnsiTheme="minorHAnsi" w:cstheme="minorHAnsi"/>
        </w:rPr>
      </w:pPr>
    </w:p>
    <w:p w:rsidR="00574314" w:rsidRPr="001C3C73" w:rsidRDefault="00187036" w:rsidP="0057431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18/2/2025</w:t>
      </w:r>
    </w:p>
    <w:p w:rsidR="00866DFB" w:rsidRDefault="00866DFB" w:rsidP="00574314">
      <w:pPr>
        <w:spacing w:after="0"/>
        <w:jc w:val="center"/>
        <w:rPr>
          <w:rFonts w:asciiTheme="minorHAnsi" w:hAnsiTheme="minorHAnsi" w:cstheme="minorHAnsi"/>
          <w:b/>
        </w:rPr>
      </w:pPr>
      <w:r w:rsidRPr="002F1E4C">
        <w:rPr>
          <w:rFonts w:asciiTheme="minorHAnsi" w:hAnsiTheme="minorHAnsi" w:cstheme="minorHAnsi"/>
          <w:b/>
        </w:rPr>
        <w:t>ΔΕΛΤΙΟ ΤΥΠΟΥ</w:t>
      </w:r>
    </w:p>
    <w:p w:rsidR="002F1E4C" w:rsidRPr="002F1E4C" w:rsidRDefault="002F1E4C" w:rsidP="00574314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Δωρεάν εξετάσεις για τρία σημαντικά νοσήματα</w:t>
      </w:r>
    </w:p>
    <w:p w:rsidR="00866DFB" w:rsidRPr="002F1E4C" w:rsidRDefault="00866DFB" w:rsidP="00574314">
      <w:pPr>
        <w:spacing w:after="0"/>
        <w:jc w:val="center"/>
        <w:rPr>
          <w:rFonts w:asciiTheme="minorHAnsi" w:hAnsiTheme="minorHAnsi" w:cstheme="minorHAnsi"/>
        </w:rPr>
      </w:pPr>
    </w:p>
    <w:p w:rsidR="00866DFB" w:rsidRPr="002F1E4C" w:rsidRDefault="00866DFB" w:rsidP="00574314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2F1E4C">
        <w:rPr>
          <w:rFonts w:asciiTheme="minorHAnsi" w:hAnsiTheme="minorHAnsi" w:cstheme="minorHAnsi"/>
        </w:rPr>
        <w:t xml:space="preserve">Ο Δήμος Αγίας Βαρβάρας </w:t>
      </w:r>
      <w:r w:rsidR="006A2A1C" w:rsidRPr="002F1E4C">
        <w:rPr>
          <w:rFonts w:asciiTheme="minorHAnsi" w:hAnsiTheme="minorHAnsi" w:cstheme="minorHAnsi"/>
        </w:rPr>
        <w:t>σε συνεργασία με</w:t>
      </w:r>
      <w:r w:rsidRPr="002F1E4C">
        <w:rPr>
          <w:rFonts w:asciiTheme="minorHAnsi" w:hAnsiTheme="minorHAnsi" w:cstheme="minorHAnsi"/>
        </w:rPr>
        <w:t xml:space="preserve"> το Γενι</w:t>
      </w:r>
      <w:r w:rsidR="006A2A1C" w:rsidRPr="002F1E4C">
        <w:rPr>
          <w:rFonts w:asciiTheme="minorHAnsi" w:hAnsiTheme="minorHAnsi" w:cstheme="minorHAnsi"/>
        </w:rPr>
        <w:t>κό Νοσοκομείο Δυτικής Αττικής «</w:t>
      </w:r>
      <w:r w:rsidR="00273D56" w:rsidRPr="002F1E4C">
        <w:rPr>
          <w:rFonts w:asciiTheme="minorHAnsi" w:hAnsiTheme="minorHAnsi" w:cstheme="minorHAnsi"/>
        </w:rPr>
        <w:t>Αγία Βαρβάρα</w:t>
      </w:r>
      <w:r w:rsidR="006A2A1C" w:rsidRPr="002F1E4C">
        <w:rPr>
          <w:rFonts w:asciiTheme="minorHAnsi" w:hAnsiTheme="minorHAnsi" w:cstheme="minorHAnsi"/>
        </w:rPr>
        <w:t>»</w:t>
      </w:r>
      <w:r w:rsidR="00DF5342" w:rsidRPr="002F1E4C">
        <w:rPr>
          <w:rFonts w:asciiTheme="minorHAnsi" w:hAnsiTheme="minorHAnsi" w:cstheme="minorHAnsi"/>
        </w:rPr>
        <w:t xml:space="preserve"> παρέχει τη δυνατότητα ΔΩΡΕΑΝ  εξετάσεων </w:t>
      </w:r>
      <w:r w:rsidR="007F076A" w:rsidRPr="002F1E4C">
        <w:rPr>
          <w:rFonts w:asciiTheme="minorHAnsi" w:hAnsiTheme="minorHAnsi" w:cstheme="minorHAnsi"/>
        </w:rPr>
        <w:t xml:space="preserve">για </w:t>
      </w:r>
      <w:r w:rsidR="00DF5342" w:rsidRPr="002F1E4C">
        <w:rPr>
          <w:rFonts w:asciiTheme="minorHAnsi" w:hAnsiTheme="minorHAnsi" w:cstheme="minorHAnsi"/>
        </w:rPr>
        <w:t xml:space="preserve">τρία </w:t>
      </w:r>
      <w:r w:rsidR="007F076A" w:rsidRPr="002F1E4C">
        <w:rPr>
          <w:rFonts w:asciiTheme="minorHAnsi" w:hAnsiTheme="minorHAnsi" w:cstheme="minorHAnsi"/>
        </w:rPr>
        <w:t>σημαντικά νοσήματα.</w:t>
      </w:r>
    </w:p>
    <w:p w:rsidR="00245339" w:rsidRPr="001C3C73" w:rsidRDefault="00866DFB" w:rsidP="0057431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F1E4C">
        <w:rPr>
          <w:rFonts w:asciiTheme="minorHAnsi" w:hAnsiTheme="minorHAnsi" w:cstheme="minorHAnsi"/>
        </w:rPr>
        <w:t xml:space="preserve">Η δράση αφορά στη </w:t>
      </w:r>
      <w:r w:rsidR="00675DA5" w:rsidRPr="002F1E4C">
        <w:rPr>
          <w:rFonts w:asciiTheme="minorHAnsi" w:hAnsiTheme="minorHAnsi" w:cstheme="minorHAnsi"/>
        </w:rPr>
        <w:t xml:space="preserve">συνταγογράφηση συγκεκριμένων </w:t>
      </w:r>
      <w:r w:rsidRPr="002F1E4C">
        <w:rPr>
          <w:rFonts w:asciiTheme="minorHAnsi" w:hAnsiTheme="minorHAnsi" w:cstheme="minorHAnsi"/>
        </w:rPr>
        <w:t>εξ</w:t>
      </w:r>
      <w:r w:rsidR="00675DA5" w:rsidRPr="002F1E4C">
        <w:rPr>
          <w:rFonts w:asciiTheme="minorHAnsi" w:hAnsiTheme="minorHAnsi" w:cstheme="minorHAnsi"/>
        </w:rPr>
        <w:t>ετάσεων</w:t>
      </w:r>
      <w:r w:rsidRPr="002F1E4C">
        <w:rPr>
          <w:rFonts w:asciiTheme="minorHAnsi" w:hAnsiTheme="minorHAnsi" w:cstheme="minorHAnsi"/>
        </w:rPr>
        <w:t xml:space="preserve"> από τους ιατρούς του νοσοκομείου</w:t>
      </w:r>
      <w:r w:rsidR="002F1E4C">
        <w:rPr>
          <w:rFonts w:asciiTheme="minorHAnsi" w:hAnsiTheme="minorHAnsi" w:cstheme="minorHAnsi"/>
        </w:rPr>
        <w:t>,</w:t>
      </w:r>
      <w:r w:rsidR="00DF5342" w:rsidRPr="002F1E4C">
        <w:rPr>
          <w:rFonts w:asciiTheme="minorHAnsi" w:hAnsiTheme="minorHAnsi" w:cstheme="minorHAnsi"/>
        </w:rPr>
        <w:t xml:space="preserve"> με στόχο την πρόληψη και την προαγωγή υγείας των πολιτώ</w:t>
      </w:r>
      <w:r w:rsidR="002F1E4C" w:rsidRPr="002F1E4C">
        <w:rPr>
          <w:rFonts w:asciiTheme="minorHAnsi" w:hAnsiTheme="minorHAnsi" w:cstheme="minorHAnsi"/>
        </w:rPr>
        <w:t xml:space="preserve">ν που αντιμετωπίζουν αυξημένο κίνδυνο εμφάνισης των </w:t>
      </w:r>
      <w:r w:rsidR="002F1E4C" w:rsidRPr="00943BB2">
        <w:rPr>
          <w:rFonts w:asciiTheme="minorHAnsi" w:hAnsiTheme="minorHAnsi" w:cstheme="minorHAnsi"/>
        </w:rPr>
        <w:t>νοσημάτων.</w:t>
      </w:r>
      <w:r w:rsidR="001C3C73" w:rsidRPr="00943BB2">
        <w:rPr>
          <w:rFonts w:asciiTheme="minorHAnsi" w:hAnsiTheme="minorHAnsi" w:cstheme="minorHAnsi"/>
        </w:rPr>
        <w:t xml:space="preserve"> </w:t>
      </w:r>
    </w:p>
    <w:p w:rsidR="00187036" w:rsidRDefault="00187036" w:rsidP="0057431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F5342" w:rsidRPr="002F1E4C" w:rsidRDefault="00DF5342" w:rsidP="0057431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1E4C">
        <w:rPr>
          <w:rFonts w:asciiTheme="minorHAnsi" w:hAnsiTheme="minorHAnsi" w:cstheme="minorHAnsi"/>
        </w:rPr>
        <w:t xml:space="preserve">Ειδικότερα </w:t>
      </w:r>
      <w:proofErr w:type="spellStart"/>
      <w:r w:rsidRPr="002F1E4C">
        <w:rPr>
          <w:rFonts w:asciiTheme="minorHAnsi" w:hAnsiTheme="minorHAnsi" w:cstheme="minorHAnsi"/>
        </w:rPr>
        <w:t>συνταγογραφούνται</w:t>
      </w:r>
      <w:proofErr w:type="spellEnd"/>
      <w:r w:rsidRPr="002F1E4C">
        <w:rPr>
          <w:rFonts w:asciiTheme="minorHAnsi" w:hAnsiTheme="minorHAnsi" w:cstheme="minorHAnsi"/>
        </w:rPr>
        <w:t xml:space="preserve"> οι εξής εξετάσεις ανά νόσημα:</w:t>
      </w:r>
    </w:p>
    <w:p w:rsidR="005D750F" w:rsidRPr="002F1E4C" w:rsidRDefault="005D750F" w:rsidP="0057431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F1E4C" w:rsidRPr="002F1E4C" w:rsidRDefault="00DF5342" w:rsidP="00574314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F1E4C">
        <w:rPr>
          <w:rFonts w:asciiTheme="minorHAnsi" w:hAnsiTheme="minorHAnsi" w:cstheme="minorHAnsi"/>
          <w:b/>
          <w:u w:val="single"/>
        </w:rPr>
        <w:t>Καρδιαγγειακό</w:t>
      </w:r>
      <w:r w:rsidR="002F1E4C" w:rsidRPr="002F1E4C">
        <w:rPr>
          <w:rFonts w:asciiTheme="minorHAnsi" w:hAnsiTheme="minorHAnsi" w:cstheme="minorHAnsi"/>
          <w:b/>
          <w:u w:val="single"/>
        </w:rPr>
        <w:t>ς</w:t>
      </w:r>
      <w:r w:rsidRPr="002F1E4C">
        <w:rPr>
          <w:rFonts w:asciiTheme="minorHAnsi" w:hAnsiTheme="minorHAnsi" w:cstheme="minorHAnsi"/>
          <w:b/>
          <w:u w:val="single"/>
        </w:rPr>
        <w:t xml:space="preserve"> κίνδυνο</w:t>
      </w:r>
      <w:r w:rsidR="002F1E4C" w:rsidRPr="002F1E4C">
        <w:rPr>
          <w:rFonts w:asciiTheme="minorHAnsi" w:hAnsiTheme="minorHAnsi" w:cstheme="minorHAnsi"/>
          <w:b/>
          <w:u w:val="single"/>
        </w:rPr>
        <w:t>ς</w:t>
      </w:r>
    </w:p>
    <w:p w:rsidR="002F1E4C" w:rsidRPr="002F1E4C" w:rsidRDefault="002F1E4C" w:rsidP="00574314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5D750F" w:rsidRPr="002F1E4C" w:rsidRDefault="000A192C" w:rsidP="00574314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Εξε</w:t>
      </w:r>
      <w:r w:rsidR="0099175A" w:rsidRPr="002F1E4C">
        <w:rPr>
          <w:rFonts w:asciiTheme="minorHAnsi" w:hAnsiTheme="minorHAnsi" w:cstheme="minorHAnsi"/>
        </w:rPr>
        <w:t>τάσεις αίματος</w:t>
      </w:r>
      <w:r w:rsidR="007A3E3B" w:rsidRPr="002F1E4C">
        <w:rPr>
          <w:rFonts w:asciiTheme="minorHAnsi" w:hAnsiTheme="minorHAnsi" w:cstheme="minorHAnsi"/>
        </w:rPr>
        <w:t xml:space="preserve"> για</w:t>
      </w:r>
      <w:r w:rsidR="0099175A" w:rsidRPr="002F1E4C">
        <w:rPr>
          <w:rFonts w:asciiTheme="minorHAnsi" w:hAnsiTheme="minorHAnsi" w:cstheme="minorHAnsi"/>
        </w:rPr>
        <w:t xml:space="preserve"> </w:t>
      </w:r>
      <w:r w:rsidR="002F1E4C">
        <w:rPr>
          <w:rFonts w:asciiTheme="minorHAnsi" w:hAnsiTheme="minorHAnsi" w:cstheme="minorHAnsi"/>
        </w:rPr>
        <w:t xml:space="preserve">έλεγχο τιμών </w:t>
      </w:r>
      <w:r w:rsidR="00DF5342" w:rsidRPr="002F1E4C">
        <w:rPr>
          <w:rFonts w:asciiTheme="minorHAnsi" w:hAnsiTheme="minorHAnsi" w:cstheme="minorHAnsi"/>
        </w:rPr>
        <w:t>χοληστερόλη</w:t>
      </w:r>
      <w:r w:rsidR="002F1E4C">
        <w:rPr>
          <w:rFonts w:asciiTheme="minorHAnsi" w:hAnsiTheme="minorHAnsi" w:cstheme="minorHAnsi"/>
        </w:rPr>
        <w:t xml:space="preserve">ς, </w:t>
      </w:r>
      <w:proofErr w:type="spellStart"/>
      <w:r w:rsidR="002F1E4C">
        <w:rPr>
          <w:rFonts w:asciiTheme="minorHAnsi" w:hAnsiTheme="minorHAnsi" w:cstheme="minorHAnsi"/>
        </w:rPr>
        <w:t>τριγλυκεριδίων</w:t>
      </w:r>
      <w:proofErr w:type="spellEnd"/>
      <w:r w:rsidR="00DF5342" w:rsidRPr="002F1E4C">
        <w:rPr>
          <w:rFonts w:asciiTheme="minorHAnsi" w:hAnsiTheme="minorHAnsi" w:cstheme="minorHAnsi"/>
        </w:rPr>
        <w:t>, σ</w:t>
      </w:r>
      <w:r w:rsidR="002F1E4C">
        <w:rPr>
          <w:rFonts w:asciiTheme="minorHAnsi" w:hAnsiTheme="minorHAnsi" w:cstheme="minorHAnsi"/>
        </w:rPr>
        <w:t>ακχάρου</w:t>
      </w:r>
    </w:p>
    <w:p w:rsidR="00721EF8" w:rsidRPr="002F1E4C" w:rsidRDefault="00721EF8" w:rsidP="0057431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74314" w:rsidRPr="002F1E4C" w:rsidRDefault="00574314" w:rsidP="0057431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F1E4C">
        <w:rPr>
          <w:rFonts w:asciiTheme="minorHAnsi" w:hAnsiTheme="minorHAnsi" w:cstheme="minorHAnsi"/>
          <w:b/>
        </w:rPr>
        <w:t>Δ</w:t>
      </w:r>
      <w:r w:rsidR="002F1E4C">
        <w:rPr>
          <w:rFonts w:asciiTheme="minorHAnsi" w:hAnsiTheme="minorHAnsi" w:cstheme="minorHAnsi"/>
          <w:b/>
        </w:rPr>
        <w:t>ικαίωμα συμμετοχής</w:t>
      </w:r>
      <w:r w:rsidRPr="002F1E4C">
        <w:rPr>
          <w:rFonts w:asciiTheme="minorHAnsi" w:hAnsiTheme="minorHAnsi" w:cstheme="minorHAnsi"/>
          <w:b/>
        </w:rPr>
        <w:t xml:space="preserve"> έχουν όλοι οι ενήλικοι πολίτες </w:t>
      </w:r>
    </w:p>
    <w:p w:rsidR="005D750F" w:rsidRPr="002F1E4C" w:rsidRDefault="005D750F" w:rsidP="0057431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D750F" w:rsidRPr="002F1E4C" w:rsidRDefault="002772A9" w:rsidP="00574314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b/>
          <w:color w:val="333333"/>
          <w:u w:val="single"/>
          <w:shd w:val="clear" w:color="auto" w:fill="FFFFFF"/>
        </w:rPr>
      </w:pPr>
      <w:r w:rsidRPr="002F1E4C">
        <w:rPr>
          <w:rFonts w:asciiTheme="minorHAnsi" w:hAnsiTheme="minorHAnsi" w:cstheme="minorHAnsi"/>
          <w:b/>
          <w:color w:val="333333"/>
          <w:u w:val="single"/>
          <w:shd w:val="clear" w:color="auto" w:fill="FFFFFF"/>
        </w:rPr>
        <w:t>Κ</w:t>
      </w:r>
      <w:r w:rsidR="005D750F" w:rsidRPr="002F1E4C">
        <w:rPr>
          <w:rFonts w:asciiTheme="minorHAnsi" w:hAnsiTheme="minorHAnsi" w:cstheme="minorHAnsi"/>
          <w:b/>
          <w:color w:val="333333"/>
          <w:u w:val="single"/>
          <w:shd w:val="clear" w:color="auto" w:fill="FFFFFF"/>
        </w:rPr>
        <w:t xml:space="preserve">αρκίνος του </w:t>
      </w:r>
      <w:proofErr w:type="spellStart"/>
      <w:r w:rsidR="005D750F" w:rsidRPr="002F1E4C">
        <w:rPr>
          <w:rFonts w:asciiTheme="minorHAnsi" w:hAnsiTheme="minorHAnsi" w:cstheme="minorHAnsi"/>
          <w:b/>
          <w:color w:val="333333"/>
          <w:u w:val="single"/>
          <w:shd w:val="clear" w:color="auto" w:fill="FFFFFF"/>
        </w:rPr>
        <w:t>παχέος</w:t>
      </w:r>
      <w:proofErr w:type="spellEnd"/>
      <w:r w:rsidR="005D750F" w:rsidRPr="002F1E4C">
        <w:rPr>
          <w:rFonts w:asciiTheme="minorHAnsi" w:hAnsiTheme="minorHAnsi" w:cstheme="minorHAnsi"/>
          <w:b/>
          <w:color w:val="333333"/>
          <w:u w:val="single"/>
          <w:shd w:val="clear" w:color="auto" w:fill="FFFFFF"/>
        </w:rPr>
        <w:t xml:space="preserve"> εντέρου</w:t>
      </w:r>
    </w:p>
    <w:p w:rsidR="002F1E4C" w:rsidRDefault="002F1E4C" w:rsidP="00574314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5D750F" w:rsidRPr="002F1E4C" w:rsidRDefault="002F1E4C" w:rsidP="00574314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b/>
          <w:color w:val="333333"/>
          <w:u w:val="single"/>
          <w:shd w:val="clear" w:color="auto" w:fill="FFFFFF"/>
        </w:rPr>
      </w:pPr>
      <w:r>
        <w:rPr>
          <w:rFonts w:asciiTheme="minorHAnsi" w:hAnsiTheme="minorHAnsi" w:cstheme="minorHAnsi"/>
        </w:rPr>
        <w:t>Α</w:t>
      </w:r>
      <w:r w:rsidR="005D750F" w:rsidRPr="002F1E4C">
        <w:rPr>
          <w:rFonts w:asciiTheme="minorHAnsi" w:hAnsiTheme="minorHAnsi" w:cstheme="minorHAnsi"/>
        </w:rPr>
        <w:t>νίχνευση αιμοσφαιρίνης στα κόπρανα (</w:t>
      </w:r>
      <w:proofErr w:type="spellStart"/>
      <w:r w:rsidR="005D750F" w:rsidRPr="002F1E4C">
        <w:rPr>
          <w:rFonts w:asciiTheme="minorHAnsi" w:hAnsiTheme="minorHAnsi" w:cstheme="minorHAnsi"/>
          <w:lang w:val="en-US"/>
        </w:rPr>
        <w:t>mayer</w:t>
      </w:r>
      <w:proofErr w:type="spellEnd"/>
      <w:r w:rsidR="005D750F" w:rsidRPr="002F1E4C">
        <w:rPr>
          <w:rFonts w:asciiTheme="minorHAnsi" w:hAnsiTheme="minorHAnsi" w:cstheme="minorHAnsi"/>
        </w:rPr>
        <w:t xml:space="preserve"> κοπράνων)</w:t>
      </w:r>
    </w:p>
    <w:p w:rsidR="005D750F" w:rsidRPr="002F1E4C" w:rsidRDefault="005D750F" w:rsidP="00574314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b/>
          <w:color w:val="333333"/>
          <w:u w:val="single"/>
          <w:shd w:val="clear" w:color="auto" w:fill="FFFFFF"/>
        </w:rPr>
      </w:pPr>
    </w:p>
    <w:p w:rsidR="005D750F" w:rsidRPr="002F1E4C" w:rsidRDefault="005D750F" w:rsidP="0057431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F1E4C">
        <w:rPr>
          <w:rFonts w:asciiTheme="minorHAnsi" w:hAnsiTheme="minorHAnsi" w:cstheme="minorHAnsi"/>
          <w:b/>
        </w:rPr>
        <w:t>Δ</w:t>
      </w:r>
      <w:r w:rsidR="002F1E4C">
        <w:rPr>
          <w:rFonts w:asciiTheme="minorHAnsi" w:hAnsiTheme="minorHAnsi" w:cstheme="minorHAnsi"/>
          <w:b/>
        </w:rPr>
        <w:t>ικαίωμα συμμετοχής</w:t>
      </w:r>
      <w:r w:rsidRPr="002F1E4C">
        <w:rPr>
          <w:rFonts w:asciiTheme="minorHAnsi" w:hAnsiTheme="minorHAnsi" w:cstheme="minorHAnsi"/>
          <w:b/>
        </w:rPr>
        <w:t xml:space="preserve"> έχουν πολίτες </w:t>
      </w:r>
    </w:p>
    <w:p w:rsidR="005D750F" w:rsidRPr="002F1E4C" w:rsidRDefault="002F1E4C" w:rsidP="00574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50 έως 75 χρόνων</w:t>
      </w:r>
    </w:p>
    <w:p w:rsidR="005D750F" w:rsidRPr="002F1E4C" w:rsidRDefault="002F1E4C" w:rsidP="002F1E4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40 ετών και άνω με </w:t>
      </w:r>
      <w:r w:rsidR="005D750F" w:rsidRPr="002F1E4C">
        <w:rPr>
          <w:rFonts w:cstheme="minorHAnsi"/>
        </w:rPr>
        <w:t>θετικό ιστορικό σε συγγενή πρώτου βαθμού</w:t>
      </w:r>
    </w:p>
    <w:p w:rsidR="005D750F" w:rsidRPr="002F1E4C" w:rsidRDefault="005D750F" w:rsidP="00574314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b/>
          <w:color w:val="333333"/>
          <w:u w:val="single"/>
          <w:shd w:val="clear" w:color="auto" w:fill="FFFFFF"/>
        </w:rPr>
      </w:pPr>
    </w:p>
    <w:p w:rsidR="005D750F" w:rsidRPr="002F1E4C" w:rsidRDefault="002772A9" w:rsidP="00574314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F1E4C">
        <w:rPr>
          <w:rFonts w:asciiTheme="minorHAnsi" w:hAnsiTheme="minorHAnsi" w:cstheme="minorHAnsi"/>
          <w:b/>
          <w:u w:val="single"/>
        </w:rPr>
        <w:t>Κ</w:t>
      </w:r>
      <w:r w:rsidR="005D750F" w:rsidRPr="002F1E4C">
        <w:rPr>
          <w:rFonts w:asciiTheme="minorHAnsi" w:hAnsiTheme="minorHAnsi" w:cstheme="minorHAnsi"/>
          <w:b/>
          <w:u w:val="single"/>
        </w:rPr>
        <w:t>αρκίνος του προστάτη</w:t>
      </w:r>
    </w:p>
    <w:p w:rsidR="005D750F" w:rsidRPr="002F1E4C" w:rsidRDefault="002F1E4C" w:rsidP="00574314">
      <w:pPr>
        <w:tabs>
          <w:tab w:val="left" w:pos="3969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</w:t>
      </w:r>
      <w:r w:rsidR="00905C9E" w:rsidRPr="002F1E4C">
        <w:rPr>
          <w:rFonts w:asciiTheme="minorHAnsi" w:hAnsiTheme="minorHAnsi" w:cstheme="minorHAnsi"/>
        </w:rPr>
        <w:t>ξέταση</w:t>
      </w:r>
      <w:r w:rsidR="005D750F" w:rsidRPr="002F1E4C">
        <w:rPr>
          <w:rFonts w:asciiTheme="minorHAnsi" w:hAnsiTheme="minorHAnsi" w:cstheme="minorHAnsi"/>
        </w:rPr>
        <w:t xml:space="preserve"> </w:t>
      </w:r>
      <w:r w:rsidR="005D750F" w:rsidRPr="002F1E4C">
        <w:rPr>
          <w:rFonts w:asciiTheme="minorHAnsi" w:hAnsiTheme="minorHAnsi" w:cstheme="minorHAnsi"/>
          <w:lang w:val="en-US"/>
        </w:rPr>
        <w:t>PSA</w:t>
      </w:r>
    </w:p>
    <w:p w:rsidR="005D750F" w:rsidRPr="002F1E4C" w:rsidRDefault="005D750F" w:rsidP="00574314">
      <w:pPr>
        <w:spacing w:before="240" w:after="0" w:line="240" w:lineRule="auto"/>
        <w:jc w:val="both"/>
        <w:rPr>
          <w:rFonts w:asciiTheme="minorHAnsi" w:hAnsiTheme="minorHAnsi" w:cstheme="minorHAnsi"/>
          <w:b/>
        </w:rPr>
      </w:pPr>
      <w:r w:rsidRPr="002F1E4C">
        <w:rPr>
          <w:rFonts w:asciiTheme="minorHAnsi" w:hAnsiTheme="minorHAnsi" w:cstheme="minorHAnsi"/>
          <w:b/>
        </w:rPr>
        <w:t>Δ</w:t>
      </w:r>
      <w:r w:rsidR="002F1E4C">
        <w:rPr>
          <w:rFonts w:asciiTheme="minorHAnsi" w:hAnsiTheme="minorHAnsi" w:cstheme="minorHAnsi"/>
          <w:b/>
        </w:rPr>
        <w:t>ικαίωμα συμμετοχής</w:t>
      </w:r>
      <w:r w:rsidRPr="002F1E4C">
        <w:rPr>
          <w:rFonts w:asciiTheme="minorHAnsi" w:hAnsiTheme="minorHAnsi" w:cstheme="minorHAnsi"/>
          <w:b/>
        </w:rPr>
        <w:t xml:space="preserve"> έχουν άνδρες </w:t>
      </w:r>
    </w:p>
    <w:p w:rsidR="005D750F" w:rsidRPr="002F1E4C" w:rsidRDefault="002F1E4C" w:rsidP="00574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50 έως 75 χρόνων</w:t>
      </w:r>
    </w:p>
    <w:p w:rsidR="005D750F" w:rsidRDefault="002F1E4C" w:rsidP="002F1E4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40 ετών και άνω με</w:t>
      </w:r>
      <w:r w:rsidR="005D750F" w:rsidRPr="002F1E4C">
        <w:rPr>
          <w:rFonts w:cstheme="minorHAnsi"/>
        </w:rPr>
        <w:t xml:space="preserve"> θετικό ιστορικό σε συγγενή πρώτου βαθμού</w:t>
      </w:r>
    </w:p>
    <w:p w:rsidR="007377DD" w:rsidRPr="007377DD" w:rsidRDefault="007377DD" w:rsidP="007377DD">
      <w:pPr>
        <w:spacing w:after="0" w:line="240" w:lineRule="auto"/>
        <w:jc w:val="both"/>
        <w:rPr>
          <w:rFonts w:cstheme="minorHAnsi"/>
        </w:rPr>
      </w:pPr>
    </w:p>
    <w:p w:rsidR="00187036" w:rsidRDefault="002F1E4C" w:rsidP="0057431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Όσοι πολίτες ενδιαφέρονται μπορούν να επικοινωνούν με το ΚΕΠ Υγείας του δήμου μας για τον προγραμματισμό των εξετάσεων </w:t>
      </w:r>
      <w:r w:rsidR="00187036" w:rsidRPr="00187036">
        <w:rPr>
          <w:rFonts w:asciiTheme="minorHAnsi" w:hAnsiTheme="minorHAnsi" w:cstheme="minorHAnsi"/>
          <w:b/>
        </w:rPr>
        <w:t>μέχρι και τις 14 Μαρτίου 2025.</w:t>
      </w:r>
    </w:p>
    <w:p w:rsidR="00187036" w:rsidRDefault="00187036" w:rsidP="0057431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F1E4C" w:rsidRPr="007377DD" w:rsidRDefault="002F1E4C" w:rsidP="0057431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377DD">
        <w:rPr>
          <w:rFonts w:asciiTheme="minorHAnsi" w:eastAsia="Times New Roman" w:hAnsiTheme="minorHAnsi" w:cstheme="minorHAnsi"/>
          <w:b/>
        </w:rPr>
        <w:t xml:space="preserve">ΚΕΠ Υγείας Δήμου Αγίας Βαρβάρας, Ηρακλείου 20, Πλατεία Μακρυγιάννη, τηλέφωνο 2105690436, </w:t>
      </w:r>
      <w:r w:rsidRPr="007377DD">
        <w:rPr>
          <w:rFonts w:asciiTheme="minorHAnsi" w:hAnsiTheme="minorHAnsi" w:cstheme="minorHAnsi"/>
          <w:b/>
        </w:rPr>
        <w:t>ώρες 09.00 – 15.00</w:t>
      </w:r>
      <w:r w:rsidRPr="007377DD">
        <w:rPr>
          <w:rFonts w:asciiTheme="minorHAnsi" w:eastAsia="Times New Roman" w:hAnsiTheme="minorHAnsi" w:cstheme="minorHAnsi"/>
          <w:b/>
        </w:rPr>
        <w:t xml:space="preserve"> </w:t>
      </w:r>
    </w:p>
    <w:p w:rsidR="00866DFB" w:rsidRPr="002F1E4C" w:rsidRDefault="00866DFB" w:rsidP="0057431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66DFB" w:rsidRPr="002F1E4C" w:rsidRDefault="00866DFB" w:rsidP="00574314">
      <w:pPr>
        <w:spacing w:after="0" w:line="240" w:lineRule="auto"/>
        <w:jc w:val="both"/>
        <w:rPr>
          <w:rFonts w:asciiTheme="minorHAnsi" w:eastAsia="Times New Roman" w:hAnsiTheme="minorHAnsi" w:cstheme="minorHAnsi"/>
          <w:color w:val="4A4A4A"/>
        </w:rPr>
      </w:pPr>
    </w:p>
    <w:sectPr w:rsidR="00866DFB" w:rsidRPr="002F1E4C" w:rsidSect="00A50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E04"/>
    <w:multiLevelType w:val="hybridMultilevel"/>
    <w:tmpl w:val="860C0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2AEB"/>
    <w:rsid w:val="000A192C"/>
    <w:rsid w:val="000F4694"/>
    <w:rsid w:val="00187036"/>
    <w:rsid w:val="0019075E"/>
    <w:rsid w:val="00190895"/>
    <w:rsid w:val="001C3C73"/>
    <w:rsid w:val="0023081F"/>
    <w:rsid w:val="00245339"/>
    <w:rsid w:val="00273D56"/>
    <w:rsid w:val="002772A9"/>
    <w:rsid w:val="0028389E"/>
    <w:rsid w:val="002F1E4C"/>
    <w:rsid w:val="00304A6F"/>
    <w:rsid w:val="00344A58"/>
    <w:rsid w:val="003974DC"/>
    <w:rsid w:val="004B24FF"/>
    <w:rsid w:val="00566D70"/>
    <w:rsid w:val="00574314"/>
    <w:rsid w:val="005B02A5"/>
    <w:rsid w:val="005C364B"/>
    <w:rsid w:val="005D750F"/>
    <w:rsid w:val="005F0BE0"/>
    <w:rsid w:val="005F44C3"/>
    <w:rsid w:val="00605989"/>
    <w:rsid w:val="00620AB3"/>
    <w:rsid w:val="00675DA5"/>
    <w:rsid w:val="006A2A1C"/>
    <w:rsid w:val="00711BAB"/>
    <w:rsid w:val="007213ED"/>
    <w:rsid w:val="00721EF8"/>
    <w:rsid w:val="007377DD"/>
    <w:rsid w:val="00781EE4"/>
    <w:rsid w:val="007A3E3B"/>
    <w:rsid w:val="007F076A"/>
    <w:rsid w:val="007F168F"/>
    <w:rsid w:val="00847A65"/>
    <w:rsid w:val="00866DFB"/>
    <w:rsid w:val="00905C9E"/>
    <w:rsid w:val="00942AEB"/>
    <w:rsid w:val="00943BB2"/>
    <w:rsid w:val="00944DF0"/>
    <w:rsid w:val="00963AE9"/>
    <w:rsid w:val="0099175A"/>
    <w:rsid w:val="009B0D2B"/>
    <w:rsid w:val="009F79CA"/>
    <w:rsid w:val="00A04240"/>
    <w:rsid w:val="00A41593"/>
    <w:rsid w:val="00A50531"/>
    <w:rsid w:val="00B1640C"/>
    <w:rsid w:val="00B53950"/>
    <w:rsid w:val="00B9041F"/>
    <w:rsid w:val="00BA112E"/>
    <w:rsid w:val="00C34BBF"/>
    <w:rsid w:val="00CA2D29"/>
    <w:rsid w:val="00CE5488"/>
    <w:rsid w:val="00CF02BF"/>
    <w:rsid w:val="00D315B9"/>
    <w:rsid w:val="00D674AB"/>
    <w:rsid w:val="00DA39D8"/>
    <w:rsid w:val="00DF5342"/>
    <w:rsid w:val="00E34C90"/>
    <w:rsid w:val="00E6153B"/>
    <w:rsid w:val="00E77304"/>
    <w:rsid w:val="00F621DB"/>
    <w:rsid w:val="00F91C01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FB"/>
    <w:pPr>
      <w:ind w:left="720"/>
      <w:contextualSpacing/>
    </w:pPr>
    <w:rPr>
      <w:rFonts w:asciiTheme="minorHAnsi" w:eastAsiaTheme="minorEastAsia" w:hAnsiTheme="minorHAnsi" w:cstheme="minorBidi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6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6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adroutsosd</dc:creator>
  <cp:lastModifiedBy>fotinis</cp:lastModifiedBy>
  <cp:revision>3</cp:revision>
  <cp:lastPrinted>2023-05-31T08:32:00Z</cp:lastPrinted>
  <dcterms:created xsi:type="dcterms:W3CDTF">2025-02-18T09:06:00Z</dcterms:created>
  <dcterms:modified xsi:type="dcterms:W3CDTF">2025-02-18T09:10:00Z</dcterms:modified>
</cp:coreProperties>
</file>