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7/1/2025</w:t>
      </w:r>
    </w:p>
    <w:p>
      <w:pPr>
        <w:pStyle w:val="Βασικό"/>
        <w:jc w:val="both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 xml:space="preserve">ΜΕ ΛΑΜΠΡΟΤΗΤΑ </w:t>
      </w:r>
      <w:r>
        <w:rPr>
          <w:b w:val="1"/>
          <w:bCs w:val="1"/>
          <w:caps w:val="1"/>
          <w:sz w:val="26"/>
          <w:szCs w:val="26"/>
          <w:u w:val="single"/>
          <w:rtl w:val="0"/>
        </w:rPr>
        <w:t>τελέστηκε στην πολη μασ</w:t>
      </w:r>
      <w:r>
        <w:rPr>
          <w:b w:val="1"/>
          <w:bCs w:val="1"/>
          <w:cap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caps w:val="1"/>
          <w:sz w:val="26"/>
          <w:szCs w:val="26"/>
          <w:u w:val="single"/>
          <w:rtl w:val="0"/>
        </w:rPr>
        <w:t>ο Αγιασμός των Υδάτων ανήμερα των Θεοφανείων</w:t>
      </w:r>
      <w:r>
        <w:rPr>
          <w:b w:val="1"/>
          <w:bCs w:val="1"/>
          <w:caps w:val="1"/>
          <w:sz w:val="26"/>
          <w:szCs w:val="26"/>
          <w:u w:val="single"/>
          <w:rtl w:val="0"/>
        </w:rPr>
        <w:t>.</w:t>
      </w: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Στον Προφήτη Ηλία ορίστηκε από το Δήμο μας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να πραγματοποιηθεί η επίσημη τελετή του  Αγιασμού των Υδάτων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Στην τελετή που πραγματοποιήθηκε με τη δέουσα λαμπρότητα στην πλατεία του Προφήτη Ηλία ανήμερα των Θεοφανείων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παρέστη ο Δήμαρχος μας Λάμπρος Μίχος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σύσσωμη η δημοτική αρχή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η βουλευτής του τομέα μας Νάντια Γιαννακοπούλου και η Αντιπεριφερειάρχης Οικονομικών Μαριάννα Τουμαζάτου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Στη θεία λειτουργία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που προηγήθηκε στον Ιερό Ναό του Προφήτη Ηλία χοροστατούντος του Αρχιμανδρίτη Μελέτιου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ιδιαίτερη συγκίνηση προκάλεσε η βράβευση της υπεύθυνης της αιμοδοσίας στον Προφήτη Ηλία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κ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Βάσως Παπαζαφειροπούλου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από το</w:t>
      </w:r>
      <w:r>
        <w:rPr>
          <w:sz w:val="24"/>
          <w:szCs w:val="24"/>
          <w:rtl w:val="0"/>
        </w:rPr>
        <w:t>ν Προϊστάμενο του Ιερού Ναού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πατέρα Μελέτιο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βραβείο που της παρέδωσε ο</w:t>
      </w:r>
      <w:r>
        <w:rPr>
          <w:sz w:val="24"/>
          <w:szCs w:val="24"/>
          <w:rtl w:val="0"/>
        </w:rPr>
        <w:t xml:space="preserve"> Δήμαρχο</w:t>
      </w:r>
      <w:r>
        <w:rPr>
          <w:sz w:val="24"/>
          <w:szCs w:val="24"/>
          <w:rtl w:val="0"/>
        </w:rPr>
        <w:t>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αφού εξήρε την προσφορά της</w:t>
      </w:r>
      <w:r>
        <w:rPr>
          <w:sz w:val="24"/>
          <w:szCs w:val="24"/>
          <w:rtl w:val="0"/>
        </w:rPr>
        <w:t>.</w:t>
      </w:r>
    </w:p>
    <w:p>
      <w:pPr>
        <w:pStyle w:val="Βασικό"/>
        <w:jc w:val="both"/>
      </w:pPr>
      <w:r>
        <w:rPr>
          <w:sz w:val="24"/>
          <w:szCs w:val="24"/>
          <w:rtl w:val="0"/>
        </w:rPr>
        <w:t>Μεγάλη ήταν η παρουσία των κατοίκων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οι οποίοι μέσα σε κλίμα κατάνυξης παρακολούθησαν τη θεία Λειτουργία και την τελετή του Αγιασμού των Υδάτων</w:t>
      </w:r>
      <w:r>
        <w:rPr>
          <w:sz w:val="24"/>
          <w:szCs w:val="24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