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1E" w:rsidRPr="00B65770" w:rsidRDefault="00391C1E" w:rsidP="00B248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1519" w:rsidRPr="00931519" w:rsidRDefault="00931519" w:rsidP="00931519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164465</wp:posOffset>
            </wp:positionH>
            <wp:positionV relativeFrom="paragraph">
              <wp:posOffset>20955</wp:posOffset>
            </wp:positionV>
            <wp:extent cx="990600" cy="95250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519">
        <w:rPr>
          <w:rFonts w:cstheme="minorHAnsi"/>
          <w:b/>
          <w:sz w:val="28"/>
          <w:szCs w:val="28"/>
          <w:u w:val="single"/>
        </w:rPr>
        <w:t>Α Ν Α Κ Ο Ι Ν Ω Σ Η</w:t>
      </w:r>
    </w:p>
    <w:p w:rsidR="007776EA" w:rsidRPr="00931519" w:rsidRDefault="00931519" w:rsidP="007776EA">
      <w:pPr>
        <w:ind w:left="-567"/>
        <w:rPr>
          <w:rFonts w:cstheme="minorHAnsi"/>
          <w:b/>
          <w:sz w:val="28"/>
          <w:szCs w:val="28"/>
        </w:rPr>
      </w:pPr>
      <w:r w:rsidRPr="00931519">
        <w:rPr>
          <w:rFonts w:cstheme="minorHAnsi"/>
          <w:color w:val="1F497D" w:themeColor="text2"/>
          <w:sz w:val="28"/>
          <w:szCs w:val="28"/>
        </w:rPr>
        <w:t xml:space="preserve">                             </w:t>
      </w:r>
      <w:r>
        <w:rPr>
          <w:rFonts w:cstheme="minorHAnsi"/>
          <w:b/>
          <w:sz w:val="28"/>
          <w:szCs w:val="28"/>
        </w:rPr>
        <w:t xml:space="preserve">         </w:t>
      </w:r>
      <w:r w:rsidRPr="00931519">
        <w:rPr>
          <w:rFonts w:cstheme="minorHAnsi"/>
          <w:b/>
          <w:sz w:val="28"/>
          <w:szCs w:val="28"/>
        </w:rPr>
        <w:t xml:space="preserve">  </w:t>
      </w:r>
      <w:r w:rsidR="007776EA">
        <w:rPr>
          <w:rFonts w:cstheme="minorHAnsi"/>
          <w:b/>
          <w:sz w:val="28"/>
          <w:szCs w:val="28"/>
        </w:rPr>
        <w:t xml:space="preserve">             </w:t>
      </w:r>
      <w:r w:rsidR="00715DC2">
        <w:rPr>
          <w:rFonts w:cstheme="minorHAnsi"/>
          <w:b/>
          <w:sz w:val="28"/>
          <w:szCs w:val="28"/>
        </w:rPr>
        <w:t xml:space="preserve">     </w:t>
      </w:r>
      <w:r w:rsidRPr="00931519">
        <w:rPr>
          <w:rFonts w:cstheme="minorHAnsi"/>
          <w:b/>
          <w:sz w:val="28"/>
          <w:szCs w:val="28"/>
        </w:rPr>
        <w:t xml:space="preserve">ΕΡΓΑΣΙΕΣ </w:t>
      </w:r>
      <w:r w:rsidR="00FC7426">
        <w:rPr>
          <w:rFonts w:cstheme="minorHAnsi"/>
          <w:b/>
          <w:sz w:val="28"/>
          <w:szCs w:val="28"/>
        </w:rPr>
        <w:t xml:space="preserve">ΑΝΑΠΛΑΣΗΣ  </w:t>
      </w:r>
      <w:r w:rsidR="007776EA">
        <w:rPr>
          <w:rFonts w:cstheme="minorHAnsi"/>
          <w:b/>
          <w:sz w:val="28"/>
          <w:szCs w:val="28"/>
        </w:rPr>
        <w:t xml:space="preserve">ΟΔΩΝ </w:t>
      </w:r>
    </w:p>
    <w:p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1519" w:rsidRDefault="00931519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801A4" w:rsidRDefault="007801A4" w:rsidP="00391C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48DC" w:rsidRPr="00FC7426" w:rsidRDefault="00391C1E" w:rsidP="00DB461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FC7426">
        <w:rPr>
          <w:rFonts w:cstheme="minorHAnsi"/>
          <w:sz w:val="28"/>
          <w:szCs w:val="28"/>
        </w:rPr>
        <w:t>Στ</w:t>
      </w:r>
      <w:r w:rsidR="00D57A80" w:rsidRPr="00FC7426">
        <w:rPr>
          <w:rFonts w:cstheme="minorHAnsi"/>
          <w:sz w:val="28"/>
          <w:szCs w:val="28"/>
        </w:rPr>
        <w:t>ο</w:t>
      </w:r>
      <w:r w:rsidRPr="00FC7426">
        <w:rPr>
          <w:rFonts w:cstheme="minorHAnsi"/>
          <w:sz w:val="28"/>
          <w:szCs w:val="28"/>
        </w:rPr>
        <w:t xml:space="preserve"> πλαίσι</w:t>
      </w:r>
      <w:r w:rsidR="00D57A80" w:rsidRPr="00FC7426">
        <w:rPr>
          <w:rFonts w:cstheme="minorHAnsi"/>
          <w:sz w:val="28"/>
          <w:szCs w:val="28"/>
        </w:rPr>
        <w:t>ο</w:t>
      </w:r>
      <w:r w:rsidRPr="00FC7426">
        <w:rPr>
          <w:rFonts w:cstheme="minorHAnsi"/>
          <w:sz w:val="28"/>
          <w:szCs w:val="28"/>
        </w:rPr>
        <w:t xml:space="preserve"> του</w:t>
      </w:r>
      <w:r w:rsidR="00CF5A13" w:rsidRPr="00FC7426">
        <w:rPr>
          <w:rFonts w:cstheme="minorHAnsi"/>
          <w:sz w:val="28"/>
          <w:szCs w:val="28"/>
        </w:rPr>
        <w:t xml:space="preserve"> έργο</w:t>
      </w:r>
      <w:r w:rsidRPr="00FC7426">
        <w:rPr>
          <w:rFonts w:cstheme="minorHAnsi"/>
          <w:sz w:val="28"/>
          <w:szCs w:val="28"/>
        </w:rPr>
        <w:t>υ</w:t>
      </w:r>
      <w:r w:rsidR="00CF5A13" w:rsidRPr="00FC7426">
        <w:rPr>
          <w:rFonts w:cstheme="minorHAnsi"/>
          <w:sz w:val="28"/>
          <w:szCs w:val="28"/>
        </w:rPr>
        <w:t xml:space="preserve">: </w:t>
      </w:r>
      <w:bookmarkStart w:id="0" w:name="_Hlk166758014"/>
      <w:r w:rsidR="00FC7426" w:rsidRPr="00FC7426">
        <w:rPr>
          <w:rFonts w:cstheme="minorHAnsi"/>
          <w:b/>
          <w:sz w:val="28"/>
          <w:szCs w:val="28"/>
        </w:rPr>
        <w:t>ΟΛΟΚΛΗΡΩΜΕΝΗ ΑΣΤΙΚΗ ΑΝΑΖΩΟΓΟΝΗΣΗ ΜΕ ΕΜΦΑΣΗ ΣΤΗ ΒΙΩΣΙΜΗ ΑΣΤΙΚΗ ΚΙΝΗΤΙΚΟΤΗΤΑ ΣΤΟ ΔΗΜΟ ΤΗΣ ΑΓΙΑΣ ΒΑΡΒΑΡΑΣ</w:t>
      </w:r>
      <w:bookmarkEnd w:id="0"/>
      <w:r w:rsidR="00FC7426" w:rsidRPr="00FC7426">
        <w:rPr>
          <w:rFonts w:cstheme="minorHAnsi"/>
          <w:b/>
          <w:sz w:val="28"/>
          <w:szCs w:val="28"/>
        </w:rPr>
        <w:t xml:space="preserve">  </w:t>
      </w:r>
      <w:r w:rsidRPr="00FC7426">
        <w:rPr>
          <w:rFonts w:cstheme="minorHAnsi"/>
          <w:sz w:val="28"/>
          <w:szCs w:val="28"/>
        </w:rPr>
        <w:t>τη</w:t>
      </w:r>
      <w:r w:rsidR="0003240D">
        <w:rPr>
          <w:rFonts w:cstheme="minorHAnsi"/>
          <w:sz w:val="28"/>
          <w:szCs w:val="28"/>
        </w:rPr>
        <w:t>ν</w:t>
      </w:r>
      <w:r w:rsidRPr="00FC7426">
        <w:rPr>
          <w:rFonts w:cstheme="minorHAnsi"/>
          <w:sz w:val="28"/>
          <w:szCs w:val="28"/>
        </w:rPr>
        <w:t xml:space="preserve"> </w:t>
      </w:r>
      <w:r w:rsidR="00DE4B5F">
        <w:rPr>
          <w:rFonts w:cstheme="minorHAnsi"/>
          <w:sz w:val="28"/>
          <w:szCs w:val="28"/>
          <w:lang w:val="en-US"/>
        </w:rPr>
        <w:t>T</w:t>
      </w:r>
      <w:proofErr w:type="spellStart"/>
      <w:r w:rsidR="00DE4B5F">
        <w:rPr>
          <w:rFonts w:cstheme="minorHAnsi"/>
          <w:sz w:val="28"/>
          <w:szCs w:val="28"/>
        </w:rPr>
        <w:t>ετάρτη</w:t>
      </w:r>
      <w:proofErr w:type="spellEnd"/>
      <w:r w:rsidR="00FC7426">
        <w:rPr>
          <w:rFonts w:cstheme="minorHAnsi"/>
          <w:sz w:val="28"/>
          <w:szCs w:val="28"/>
        </w:rPr>
        <w:t xml:space="preserve"> </w:t>
      </w:r>
      <w:r w:rsidR="00EE4AF7" w:rsidRPr="00FC7426">
        <w:rPr>
          <w:rFonts w:cstheme="minorHAnsi"/>
          <w:sz w:val="28"/>
          <w:szCs w:val="28"/>
        </w:rPr>
        <w:t xml:space="preserve"> </w:t>
      </w:r>
      <w:r w:rsidR="00FC7426">
        <w:rPr>
          <w:rFonts w:cstheme="minorHAnsi"/>
          <w:b/>
          <w:sz w:val="28"/>
          <w:szCs w:val="28"/>
        </w:rPr>
        <w:t>2</w:t>
      </w:r>
      <w:r w:rsidR="00DE4B5F" w:rsidRPr="00DE4B5F">
        <w:rPr>
          <w:rFonts w:cstheme="minorHAnsi"/>
          <w:b/>
          <w:sz w:val="28"/>
          <w:szCs w:val="28"/>
        </w:rPr>
        <w:t>2</w:t>
      </w:r>
      <w:r w:rsidR="00EE4AF7" w:rsidRPr="00FC7426">
        <w:rPr>
          <w:rFonts w:cstheme="minorHAnsi"/>
          <w:b/>
          <w:sz w:val="28"/>
          <w:szCs w:val="28"/>
        </w:rPr>
        <w:t>/</w:t>
      </w:r>
      <w:r w:rsidR="00FC7426">
        <w:rPr>
          <w:rFonts w:cstheme="minorHAnsi"/>
          <w:b/>
          <w:sz w:val="28"/>
          <w:szCs w:val="28"/>
        </w:rPr>
        <w:t>01</w:t>
      </w:r>
      <w:r w:rsidR="00EE4AF7" w:rsidRPr="00FC7426">
        <w:rPr>
          <w:rFonts w:cstheme="minorHAnsi"/>
          <w:b/>
          <w:sz w:val="28"/>
          <w:szCs w:val="28"/>
        </w:rPr>
        <w:t>/202</w:t>
      </w:r>
      <w:r w:rsidR="00DB4619">
        <w:rPr>
          <w:rFonts w:cstheme="minorHAnsi"/>
          <w:b/>
          <w:sz w:val="28"/>
          <w:szCs w:val="28"/>
        </w:rPr>
        <w:t>5</w:t>
      </w:r>
      <w:r w:rsidR="00336C05" w:rsidRPr="00FC7426">
        <w:rPr>
          <w:rFonts w:cstheme="minorHAnsi"/>
          <w:b/>
          <w:sz w:val="28"/>
          <w:szCs w:val="28"/>
        </w:rPr>
        <w:t xml:space="preserve"> </w:t>
      </w:r>
      <w:r w:rsidR="00715DC2">
        <w:rPr>
          <w:rFonts w:cstheme="minorHAnsi"/>
          <w:b/>
          <w:sz w:val="28"/>
          <w:szCs w:val="28"/>
        </w:rPr>
        <w:t xml:space="preserve"> </w:t>
      </w:r>
      <w:r w:rsidRPr="00FC7426">
        <w:rPr>
          <w:rFonts w:cstheme="minorHAnsi"/>
          <w:sz w:val="28"/>
          <w:szCs w:val="28"/>
        </w:rPr>
        <w:t xml:space="preserve">θα γίνει έναρξη εργασιών </w:t>
      </w:r>
      <w:r w:rsidR="00FC7426">
        <w:rPr>
          <w:rFonts w:cstheme="minorHAnsi"/>
          <w:sz w:val="28"/>
          <w:szCs w:val="28"/>
        </w:rPr>
        <w:t xml:space="preserve">ανάπλασης πεζοδρομίων και οδοστρώματος </w:t>
      </w:r>
      <w:r w:rsidR="00A72928" w:rsidRPr="00FC7426">
        <w:rPr>
          <w:rFonts w:cstheme="minorHAnsi"/>
          <w:sz w:val="28"/>
          <w:szCs w:val="28"/>
        </w:rPr>
        <w:t>στην</w:t>
      </w:r>
      <w:r w:rsidR="00715DC2">
        <w:rPr>
          <w:rFonts w:cstheme="minorHAnsi"/>
          <w:sz w:val="28"/>
          <w:szCs w:val="28"/>
        </w:rPr>
        <w:t xml:space="preserve"> </w:t>
      </w:r>
      <w:r w:rsidR="00715DC2" w:rsidRPr="00715DC2">
        <w:rPr>
          <w:rFonts w:cstheme="minorHAnsi"/>
          <w:b/>
          <w:sz w:val="28"/>
          <w:szCs w:val="28"/>
        </w:rPr>
        <w:t>οδό</w:t>
      </w:r>
      <w:r w:rsidR="00A72928" w:rsidRPr="00715DC2">
        <w:rPr>
          <w:rFonts w:cstheme="minorHAnsi"/>
          <w:b/>
          <w:sz w:val="28"/>
          <w:szCs w:val="28"/>
        </w:rPr>
        <w:t xml:space="preserve"> </w:t>
      </w:r>
      <w:r w:rsidR="00FC7426" w:rsidRPr="00715DC2">
        <w:rPr>
          <w:rFonts w:cstheme="minorHAnsi"/>
          <w:b/>
          <w:sz w:val="28"/>
          <w:szCs w:val="28"/>
        </w:rPr>
        <w:t>Κυκλάδων</w:t>
      </w:r>
      <w:r w:rsidR="00FC7426" w:rsidRPr="00FC7426">
        <w:rPr>
          <w:rFonts w:cstheme="minorHAnsi"/>
          <w:b/>
          <w:sz w:val="28"/>
          <w:szCs w:val="28"/>
        </w:rPr>
        <w:t xml:space="preserve"> από οδό  Ελ. Βενιζέλου έως </w:t>
      </w:r>
      <w:r w:rsidR="00A72928" w:rsidRPr="00FC7426">
        <w:rPr>
          <w:rFonts w:cstheme="minorHAnsi"/>
          <w:b/>
          <w:sz w:val="28"/>
          <w:szCs w:val="28"/>
        </w:rPr>
        <w:t xml:space="preserve">οδό </w:t>
      </w:r>
      <w:r w:rsidR="00FC7426" w:rsidRPr="00FC7426">
        <w:rPr>
          <w:rFonts w:cstheme="minorHAnsi"/>
          <w:b/>
          <w:sz w:val="28"/>
          <w:szCs w:val="28"/>
        </w:rPr>
        <w:t>Πραξιτέλους</w:t>
      </w:r>
      <w:r w:rsidR="00EE4AF7" w:rsidRPr="00FC7426">
        <w:rPr>
          <w:rFonts w:cstheme="minorHAnsi"/>
          <w:b/>
          <w:sz w:val="28"/>
          <w:szCs w:val="28"/>
        </w:rPr>
        <w:t>.</w:t>
      </w:r>
    </w:p>
    <w:p w:rsidR="00B65770" w:rsidRPr="00FC7426" w:rsidRDefault="00B65770" w:rsidP="00DB461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</w:rPr>
      </w:pPr>
    </w:p>
    <w:p w:rsidR="00715DC2" w:rsidRPr="00715DC2" w:rsidRDefault="003C39DE" w:rsidP="00DB461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FC7426">
        <w:rPr>
          <w:rFonts w:cstheme="minorHAnsi"/>
          <w:sz w:val="28"/>
          <w:szCs w:val="28"/>
        </w:rPr>
        <w:t xml:space="preserve">Το έργο </w:t>
      </w:r>
      <w:r w:rsidR="00361186">
        <w:rPr>
          <w:rFonts w:cstheme="minorHAnsi"/>
          <w:sz w:val="28"/>
          <w:szCs w:val="28"/>
        </w:rPr>
        <w:t xml:space="preserve">εντάχθηκε στο </w:t>
      </w:r>
      <w:r w:rsidRPr="00FC7426">
        <w:rPr>
          <w:rFonts w:cstheme="minorHAnsi"/>
          <w:sz w:val="28"/>
          <w:szCs w:val="28"/>
        </w:rPr>
        <w:t xml:space="preserve"> </w:t>
      </w:r>
      <w:r w:rsidR="00361186" w:rsidRPr="00361186">
        <w:rPr>
          <w:rFonts w:cstheme="minorHAnsi"/>
          <w:sz w:val="28"/>
          <w:szCs w:val="28"/>
        </w:rPr>
        <w:t>πρόγραμμα</w:t>
      </w:r>
      <w:r w:rsidR="00361186">
        <w:rPr>
          <w:rFonts w:cstheme="minorHAnsi"/>
          <w:sz w:val="28"/>
          <w:szCs w:val="28"/>
        </w:rPr>
        <w:t xml:space="preserve"> </w:t>
      </w:r>
      <w:r w:rsidR="00361186" w:rsidRPr="00361186">
        <w:rPr>
          <w:rFonts w:cstheme="minorHAnsi"/>
          <w:sz w:val="28"/>
          <w:szCs w:val="28"/>
        </w:rPr>
        <w:t>«Άλλες στρατηγικές παρεμβάσεις» (Παρεμβάσεις</w:t>
      </w:r>
      <w:r w:rsidR="00361186">
        <w:rPr>
          <w:rFonts w:cstheme="minorHAnsi"/>
          <w:sz w:val="28"/>
          <w:szCs w:val="28"/>
        </w:rPr>
        <w:t xml:space="preserve"> </w:t>
      </w:r>
      <w:r w:rsidR="00361186" w:rsidRPr="00361186">
        <w:rPr>
          <w:rFonts w:cstheme="minorHAnsi"/>
          <w:sz w:val="28"/>
          <w:szCs w:val="28"/>
        </w:rPr>
        <w:t xml:space="preserve">με στόχο την βελτίωση του δημόσιου χώρου) </w:t>
      </w:r>
      <w:r w:rsidR="00361186">
        <w:rPr>
          <w:rFonts w:cstheme="minorHAnsi"/>
          <w:sz w:val="28"/>
          <w:szCs w:val="28"/>
        </w:rPr>
        <w:t>–</w:t>
      </w:r>
      <w:r w:rsidR="00361186" w:rsidRPr="00361186">
        <w:rPr>
          <w:rFonts w:cstheme="minorHAnsi"/>
          <w:sz w:val="28"/>
          <w:szCs w:val="28"/>
        </w:rPr>
        <w:t xml:space="preserve"> ID</w:t>
      </w:r>
      <w:r w:rsidR="00361186">
        <w:rPr>
          <w:rFonts w:cstheme="minorHAnsi"/>
          <w:sz w:val="28"/>
          <w:szCs w:val="28"/>
        </w:rPr>
        <w:t xml:space="preserve"> </w:t>
      </w:r>
      <w:r w:rsidR="00361186" w:rsidRPr="00361186">
        <w:rPr>
          <w:rFonts w:cstheme="minorHAnsi"/>
          <w:sz w:val="28"/>
          <w:szCs w:val="28"/>
        </w:rPr>
        <w:t xml:space="preserve">16873 - που είναι ενταγμένο στον πυλώνα 1 </w:t>
      </w:r>
      <w:r w:rsidR="00361186">
        <w:rPr>
          <w:rFonts w:cstheme="minorHAnsi"/>
          <w:sz w:val="28"/>
          <w:szCs w:val="28"/>
        </w:rPr>
        <w:t xml:space="preserve">της </w:t>
      </w:r>
      <w:r w:rsidR="00361186" w:rsidRPr="00361186">
        <w:rPr>
          <w:rFonts w:cstheme="minorHAnsi"/>
          <w:sz w:val="28"/>
          <w:szCs w:val="28"/>
        </w:rPr>
        <w:t>Πράσινης Μετάβασης στο Εθνικό Σχέδιο Ανάκαμψης και Ανθεκτικότητας, Άξονα 1.2</w:t>
      </w:r>
      <w:r w:rsidR="00361186">
        <w:rPr>
          <w:rFonts w:cstheme="minorHAnsi"/>
          <w:sz w:val="28"/>
          <w:szCs w:val="28"/>
        </w:rPr>
        <w:t xml:space="preserve"> </w:t>
      </w:r>
      <w:r w:rsidR="00715DC2">
        <w:rPr>
          <w:rFonts w:cstheme="minorHAnsi"/>
          <w:sz w:val="28"/>
          <w:szCs w:val="28"/>
        </w:rPr>
        <w:t>από τ</w:t>
      </w:r>
      <w:r w:rsidR="007801A4">
        <w:rPr>
          <w:rFonts w:cstheme="minorHAnsi"/>
          <w:sz w:val="28"/>
          <w:szCs w:val="28"/>
        </w:rPr>
        <w:t>α</w:t>
      </w:r>
      <w:r w:rsidR="00715DC2">
        <w:rPr>
          <w:rFonts w:cstheme="minorHAnsi"/>
          <w:sz w:val="28"/>
          <w:szCs w:val="28"/>
        </w:rPr>
        <w:t xml:space="preserve"> </w:t>
      </w:r>
      <w:r w:rsidR="00715DC2" w:rsidRPr="00715DC2">
        <w:rPr>
          <w:rFonts w:cstheme="minorHAnsi"/>
          <w:sz w:val="28"/>
          <w:szCs w:val="28"/>
        </w:rPr>
        <w:t xml:space="preserve"> </w:t>
      </w:r>
      <w:r w:rsidR="007801A4">
        <w:rPr>
          <w:rFonts w:cstheme="minorHAnsi"/>
          <w:sz w:val="28"/>
          <w:szCs w:val="28"/>
        </w:rPr>
        <w:t xml:space="preserve">YΠΟΥΡΓΕΙΑ </w:t>
      </w:r>
      <w:r w:rsidR="007801A4" w:rsidRPr="00715DC2">
        <w:rPr>
          <w:rFonts w:cstheme="minorHAnsi"/>
          <w:sz w:val="28"/>
          <w:szCs w:val="28"/>
        </w:rPr>
        <w:t>ΕΘΝΙΚΗΣ ΟΙΚΟΝΟΜΙΑΣ ΚΑΙ ΟΙΚΟΝΟΜΙΚΩΝ-</w:t>
      </w:r>
      <w:r w:rsidR="007801A4">
        <w:rPr>
          <w:rFonts w:cstheme="minorHAnsi"/>
          <w:sz w:val="28"/>
          <w:szCs w:val="28"/>
        </w:rPr>
        <w:t xml:space="preserve"> </w:t>
      </w:r>
      <w:r w:rsidR="007801A4" w:rsidRPr="00715DC2">
        <w:rPr>
          <w:rFonts w:cstheme="minorHAnsi"/>
          <w:sz w:val="28"/>
          <w:szCs w:val="28"/>
        </w:rPr>
        <w:t xml:space="preserve">ΠΕΡΙΒΑΛΛΟΝΤΟΣ ΚΑΙ ΕΝΕΡΓΕΙΑΣ </w:t>
      </w:r>
      <w:r w:rsidR="007801A4">
        <w:rPr>
          <w:rFonts w:cstheme="minorHAnsi"/>
          <w:sz w:val="28"/>
          <w:szCs w:val="28"/>
        </w:rPr>
        <w:t>.</w:t>
      </w:r>
    </w:p>
    <w:p w:rsidR="00DB4619" w:rsidRDefault="00DB4619" w:rsidP="00DB461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</w:p>
    <w:p w:rsidR="00DB4619" w:rsidRPr="00DB4619" w:rsidRDefault="00DB4619" w:rsidP="00DB461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DB4619">
        <w:rPr>
          <w:rFonts w:cstheme="minorHAnsi"/>
          <w:sz w:val="28"/>
          <w:szCs w:val="28"/>
        </w:rPr>
        <w:t>Σας παρακαλώ να συνεργαστείτε και να δείξετε την πρέπουσα ανοχή.</w:t>
      </w:r>
    </w:p>
    <w:p w:rsidR="00DB4619" w:rsidRDefault="00DB4619" w:rsidP="00DB461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</w:rPr>
      </w:pPr>
    </w:p>
    <w:p w:rsidR="00757206" w:rsidRPr="00FC7426" w:rsidRDefault="00757206" w:rsidP="00DB461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FC7426">
        <w:rPr>
          <w:rFonts w:cstheme="minorHAnsi"/>
          <w:b/>
          <w:sz w:val="28"/>
          <w:szCs w:val="28"/>
          <w:lang w:val="en-US"/>
        </w:rPr>
        <w:t>H</w:t>
      </w:r>
      <w:r w:rsidRPr="00FC7426">
        <w:rPr>
          <w:rFonts w:cstheme="minorHAnsi"/>
          <w:b/>
          <w:sz w:val="28"/>
          <w:szCs w:val="28"/>
        </w:rPr>
        <w:t xml:space="preserve"> ταλαιπωρία θα είναι προσωρινή</w:t>
      </w:r>
      <w:r w:rsidR="00D57A80" w:rsidRPr="00FC7426">
        <w:rPr>
          <w:rFonts w:cstheme="minorHAnsi"/>
          <w:b/>
          <w:sz w:val="28"/>
          <w:szCs w:val="28"/>
        </w:rPr>
        <w:t xml:space="preserve">, </w:t>
      </w:r>
      <w:r w:rsidRPr="00FC7426">
        <w:rPr>
          <w:rFonts w:cstheme="minorHAnsi"/>
          <w:b/>
          <w:sz w:val="28"/>
          <w:szCs w:val="28"/>
        </w:rPr>
        <w:t xml:space="preserve"> </w:t>
      </w:r>
      <w:r w:rsidR="00EE4AF7" w:rsidRPr="00FC7426">
        <w:rPr>
          <w:rFonts w:cstheme="minorHAnsi"/>
          <w:b/>
          <w:sz w:val="28"/>
          <w:szCs w:val="28"/>
        </w:rPr>
        <w:t xml:space="preserve"> </w:t>
      </w:r>
      <w:r w:rsidRPr="00FC7426">
        <w:rPr>
          <w:rFonts w:cstheme="minorHAnsi"/>
          <w:b/>
          <w:sz w:val="28"/>
          <w:szCs w:val="28"/>
        </w:rPr>
        <w:t>αλλά η ωφέλεια θα είναι διαρκής.</w:t>
      </w:r>
    </w:p>
    <w:p w:rsidR="00931519" w:rsidRDefault="00931519" w:rsidP="00931519">
      <w:pPr>
        <w:pStyle w:val="a3"/>
        <w:spacing w:line="360" w:lineRule="auto"/>
        <w:ind w:left="-284" w:right="102" w:firstLine="28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11776"/>
        <w:tblW w:w="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2"/>
      </w:tblGrid>
      <w:tr w:rsidR="00361186" w:rsidRPr="00D10763" w:rsidTr="00361186">
        <w:trPr>
          <w:trHeight w:val="378"/>
        </w:trPr>
        <w:tc>
          <w:tcPr>
            <w:tcW w:w="3562" w:type="dxa"/>
            <w:vAlign w:val="center"/>
          </w:tcPr>
          <w:p w:rsidR="00361186" w:rsidRPr="00931519" w:rsidRDefault="00361186" w:rsidP="0036118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361186" w:rsidRPr="00931519" w:rsidRDefault="00361186" w:rsidP="0036118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315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Ο ΔΗΜΑΡΧΟΣ</w:t>
            </w:r>
          </w:p>
        </w:tc>
      </w:tr>
      <w:tr w:rsidR="00361186" w:rsidRPr="00D10763" w:rsidTr="00361186">
        <w:trPr>
          <w:trHeight w:val="194"/>
        </w:trPr>
        <w:tc>
          <w:tcPr>
            <w:tcW w:w="3562" w:type="dxa"/>
            <w:vAlign w:val="center"/>
          </w:tcPr>
          <w:p w:rsidR="00361186" w:rsidRPr="00931519" w:rsidRDefault="00361186" w:rsidP="0036118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61186" w:rsidRPr="00D10763" w:rsidTr="00361186">
        <w:trPr>
          <w:trHeight w:val="183"/>
        </w:trPr>
        <w:tc>
          <w:tcPr>
            <w:tcW w:w="3562" w:type="dxa"/>
            <w:vAlign w:val="center"/>
          </w:tcPr>
          <w:p w:rsidR="00361186" w:rsidRPr="00931519" w:rsidRDefault="00361186" w:rsidP="0036118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61186" w:rsidRPr="00D10763" w:rsidTr="00361186">
        <w:trPr>
          <w:trHeight w:val="389"/>
        </w:trPr>
        <w:tc>
          <w:tcPr>
            <w:tcW w:w="3562" w:type="dxa"/>
            <w:vAlign w:val="center"/>
          </w:tcPr>
          <w:p w:rsidR="00361186" w:rsidRPr="00931519" w:rsidRDefault="00361186" w:rsidP="0036118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315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ΛΑΜΠΡΟΣ ΣΠ.  ΜΙΧΟΣ</w:t>
            </w:r>
          </w:p>
          <w:p w:rsidR="00361186" w:rsidRPr="00931519" w:rsidRDefault="00361186" w:rsidP="0036118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931519" w:rsidRPr="00931519" w:rsidRDefault="00931519" w:rsidP="00BA57F8">
      <w:pPr>
        <w:pStyle w:val="a3"/>
        <w:spacing w:line="360" w:lineRule="auto"/>
        <w:ind w:left="-284" w:right="102" w:firstLine="284"/>
        <w:rPr>
          <w:rFonts w:asciiTheme="minorHAnsi" w:hAnsiTheme="minorHAnsi" w:cstheme="minorHAnsi"/>
          <w:b/>
          <w:sz w:val="28"/>
          <w:szCs w:val="28"/>
        </w:rPr>
      </w:pPr>
    </w:p>
    <w:sectPr w:rsidR="00931519" w:rsidRPr="00931519" w:rsidSect="00206743">
      <w:pgSz w:w="11906" w:h="16838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FC5"/>
    <w:multiLevelType w:val="hybridMultilevel"/>
    <w:tmpl w:val="5554CF32"/>
    <w:lvl w:ilvl="0" w:tplc="3C6C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0E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C1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81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03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20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E7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85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6FE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95342C"/>
    <w:multiLevelType w:val="hybridMultilevel"/>
    <w:tmpl w:val="7518B5FC"/>
    <w:lvl w:ilvl="0" w:tplc="3A786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CED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4A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E6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09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C5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46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AB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40F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79E55F3"/>
    <w:multiLevelType w:val="hybridMultilevel"/>
    <w:tmpl w:val="314A5638"/>
    <w:lvl w:ilvl="0" w:tplc="2BD87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40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C7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C4A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C8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728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27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45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EE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7AA645D"/>
    <w:multiLevelType w:val="hybridMultilevel"/>
    <w:tmpl w:val="3B601AB4"/>
    <w:lvl w:ilvl="0" w:tplc="CBD41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C7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63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CD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B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3819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A2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E0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7C6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66F6B47"/>
    <w:multiLevelType w:val="hybridMultilevel"/>
    <w:tmpl w:val="62E431D8"/>
    <w:lvl w:ilvl="0" w:tplc="91D29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42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E4A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BC0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25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0C8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385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AC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A13"/>
    <w:rsid w:val="00014911"/>
    <w:rsid w:val="0003240D"/>
    <w:rsid w:val="00091DFE"/>
    <w:rsid w:val="00095B30"/>
    <w:rsid w:val="00175904"/>
    <w:rsid w:val="0019047D"/>
    <w:rsid w:val="001C0424"/>
    <w:rsid w:val="001E3018"/>
    <w:rsid w:val="001E7701"/>
    <w:rsid w:val="00206743"/>
    <w:rsid w:val="00230864"/>
    <w:rsid w:val="00283A75"/>
    <w:rsid w:val="002C79DF"/>
    <w:rsid w:val="00336C05"/>
    <w:rsid w:val="0035459E"/>
    <w:rsid w:val="00361186"/>
    <w:rsid w:val="00391C1E"/>
    <w:rsid w:val="003B61B7"/>
    <w:rsid w:val="003C39DE"/>
    <w:rsid w:val="004D02BA"/>
    <w:rsid w:val="0050608E"/>
    <w:rsid w:val="005B5521"/>
    <w:rsid w:val="005F7E20"/>
    <w:rsid w:val="006735C7"/>
    <w:rsid w:val="006D3A3C"/>
    <w:rsid w:val="00715DC2"/>
    <w:rsid w:val="00757206"/>
    <w:rsid w:val="007776EA"/>
    <w:rsid w:val="007801A4"/>
    <w:rsid w:val="008C70F0"/>
    <w:rsid w:val="00905872"/>
    <w:rsid w:val="00931519"/>
    <w:rsid w:val="009D6E1A"/>
    <w:rsid w:val="00A72928"/>
    <w:rsid w:val="00B248DC"/>
    <w:rsid w:val="00B54229"/>
    <w:rsid w:val="00B65770"/>
    <w:rsid w:val="00B82287"/>
    <w:rsid w:val="00BA57F8"/>
    <w:rsid w:val="00C00A10"/>
    <w:rsid w:val="00CA5378"/>
    <w:rsid w:val="00CF5A13"/>
    <w:rsid w:val="00D57A80"/>
    <w:rsid w:val="00DB4619"/>
    <w:rsid w:val="00DE4B5F"/>
    <w:rsid w:val="00DF5827"/>
    <w:rsid w:val="00E4273D"/>
    <w:rsid w:val="00E9355D"/>
    <w:rsid w:val="00EE4AF7"/>
    <w:rsid w:val="00F268AC"/>
    <w:rsid w:val="00F46D5F"/>
    <w:rsid w:val="00FC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31519"/>
    <w:pPr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931519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rsid w:val="00931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57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</dc:creator>
  <cp:lastModifiedBy>stefanoss</cp:lastModifiedBy>
  <cp:revision>2</cp:revision>
  <cp:lastPrinted>2023-09-08T11:23:00Z</cp:lastPrinted>
  <dcterms:created xsi:type="dcterms:W3CDTF">2025-01-15T14:25:00Z</dcterms:created>
  <dcterms:modified xsi:type="dcterms:W3CDTF">2025-01-15T14:25:00Z</dcterms:modified>
</cp:coreProperties>
</file>