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2C873" w14:textId="77777777"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object w:dxaOrig="225" w:dyaOrig="225" w14:anchorId="17CA1940"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82907509" r:id="rId7"/>
        </w:obje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7150D24B" w14:textId="77777777" w:rsidR="002D7448" w:rsidRPr="004762E7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proofErr w:type="spellStart"/>
      <w:r w:rsidR="00CA761F">
        <w:rPr>
          <w:i/>
          <w:iCs/>
        </w:rPr>
        <w:t>Τύπ</w:t>
      </w:r>
      <w:proofErr w:type="spellEnd"/>
      <w:r w:rsidR="004762E7">
        <w:rPr>
          <w:i/>
          <w:iCs/>
          <w:lang w:val="en-US"/>
        </w:rPr>
        <w:t>o</w:t>
      </w:r>
      <w:r w:rsidR="004762E7">
        <w:rPr>
          <w:i/>
          <w:iCs/>
        </w:rPr>
        <w:t>υ</w:t>
      </w:r>
    </w:p>
    <w:p w14:paraId="44A08460" w14:textId="77777777" w:rsidR="006E3F28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   </w:t>
      </w:r>
      <w:r w:rsidR="00C24373" w:rsidRPr="00C24373">
        <w:rPr>
          <w:rFonts w:cs="Calibri"/>
          <w:b/>
          <w:iCs/>
          <w:u w:val="single"/>
        </w:rPr>
        <w:t>ΔΕΛΤΙΟ ΤΥΠΟΥ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6A6372">
        <w:rPr>
          <w:rFonts w:cs="Calibri"/>
          <w:b/>
          <w:i/>
          <w:sz w:val="20"/>
          <w:szCs w:val="20"/>
          <w:u w:val="single"/>
        </w:rPr>
        <w:t>19/7</w:t>
      </w:r>
      <w:r w:rsidR="00100AE8" w:rsidRPr="006A6372">
        <w:rPr>
          <w:rFonts w:cs="Calibri"/>
          <w:b/>
          <w:i/>
          <w:sz w:val="20"/>
          <w:szCs w:val="20"/>
          <w:u w:val="single"/>
        </w:rPr>
        <w:t>/2024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5D033DE6" w14:textId="77777777" w:rsidR="006A6372" w:rsidRPr="001F35B5" w:rsidRDefault="006A6372" w:rsidP="006A6372">
      <w:pPr>
        <w:jc w:val="center"/>
        <w:rPr>
          <w:rFonts w:cs="Calibri"/>
          <w:b/>
          <w:iCs/>
          <w:u w:val="single"/>
        </w:rPr>
      </w:pPr>
      <w:r w:rsidRPr="001F35B5">
        <w:rPr>
          <w:rFonts w:cs="Calibri"/>
          <w:b/>
          <w:iCs/>
          <w:u w:val="single"/>
        </w:rPr>
        <w:t>ΑΠΑΝΤΗΣΗ</w:t>
      </w:r>
      <w:r w:rsidR="001F35B5">
        <w:rPr>
          <w:rFonts w:cs="Calibri"/>
          <w:b/>
          <w:iCs/>
          <w:u w:val="single"/>
        </w:rPr>
        <w:t xml:space="preserve"> </w:t>
      </w:r>
      <w:r w:rsidR="001F35B5" w:rsidRPr="001F35B5">
        <w:rPr>
          <w:rFonts w:cs="Calibri"/>
          <w:b/>
          <w:iCs/>
          <w:u w:val="single"/>
        </w:rPr>
        <w:t xml:space="preserve"> ΔΗΜΑΡΧΟΥ  </w:t>
      </w:r>
      <w:r w:rsidRPr="001F35B5">
        <w:rPr>
          <w:rFonts w:cs="Calibri"/>
          <w:b/>
          <w:iCs/>
          <w:u w:val="single"/>
        </w:rPr>
        <w:t>Σ</w:t>
      </w:r>
      <w:r w:rsidR="001F35B5" w:rsidRPr="001F35B5">
        <w:rPr>
          <w:rFonts w:cs="Calibri"/>
          <w:b/>
          <w:iCs/>
          <w:u w:val="single"/>
        </w:rPr>
        <w:t xml:space="preserve">ΤΗΝ </w:t>
      </w:r>
      <w:r w:rsidRPr="001F35B5">
        <w:rPr>
          <w:rFonts w:cs="Calibri"/>
          <w:b/>
          <w:iCs/>
          <w:u w:val="single"/>
        </w:rPr>
        <w:t>ΑΝΑΚΟΙΝΩΣΗ ΤΗΣ ΛΑΪΚΗΣ ΣΥΣΠΕΙΡΩΣΗΣ ΑΓΙΑΣ ΒΑΡΒΑΡΑΣ</w:t>
      </w:r>
    </w:p>
    <w:p w14:paraId="606A9764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>Γράφω αυτό το σύντομο σημείωμα για να υπερασπιστώ</w:t>
      </w:r>
      <w:r w:rsidR="004467DA" w:rsidRPr="004467DA">
        <w:rPr>
          <w:rFonts w:eastAsia="Calibri"/>
          <w:kern w:val="2"/>
          <w:sz w:val="24"/>
          <w:szCs w:val="24"/>
          <w:lang w:eastAsia="en-US"/>
        </w:rPr>
        <w:t>,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έναντι της ανακοίνωσης της </w:t>
      </w:r>
      <w:r>
        <w:rPr>
          <w:rFonts w:eastAsia="Calibri"/>
          <w:kern w:val="2"/>
          <w:sz w:val="24"/>
          <w:szCs w:val="24"/>
          <w:lang w:eastAsia="en-US"/>
        </w:rPr>
        <w:t>Λ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αϊκής </w:t>
      </w:r>
      <w:r>
        <w:rPr>
          <w:rFonts w:eastAsia="Calibri"/>
          <w:kern w:val="2"/>
          <w:sz w:val="24"/>
          <w:szCs w:val="24"/>
          <w:lang w:eastAsia="en-US"/>
        </w:rPr>
        <w:t>Σ</w:t>
      </w:r>
      <w:r w:rsidRPr="006A6372">
        <w:rPr>
          <w:rFonts w:eastAsia="Calibri"/>
          <w:kern w:val="2"/>
          <w:sz w:val="24"/>
          <w:szCs w:val="24"/>
          <w:lang w:eastAsia="en-US"/>
        </w:rPr>
        <w:t>υσπείρωσης</w:t>
      </w:r>
      <w:r w:rsidR="004467DA" w:rsidRPr="004467DA">
        <w:rPr>
          <w:rFonts w:eastAsia="Calibri"/>
          <w:kern w:val="2"/>
          <w:sz w:val="24"/>
          <w:szCs w:val="24"/>
          <w:lang w:eastAsia="en-US"/>
        </w:rPr>
        <w:t>,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τη σοβαρότητα και την ηθική του δημόσιου λόγου.</w:t>
      </w:r>
    </w:p>
    <w:p w14:paraId="743EB450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 xml:space="preserve"> Δεν είναι η πρώτη φορά που γράφουν χωρίς να παραθέτουν και τα ηχητικά ντοκουμέντα. Αυτά που δείχνουν ως αληθινά περιστατικά είναι απλώς τα συμπεράσματα που βγάζουν οι ίδιοι ( αναφέρομαι σ</w:t>
      </w:r>
      <w:r w:rsidR="004467DA">
        <w:rPr>
          <w:rFonts w:eastAsia="Calibri"/>
          <w:kern w:val="2"/>
          <w:sz w:val="24"/>
          <w:szCs w:val="24"/>
          <w:lang w:eastAsia="en-US"/>
        </w:rPr>
        <w:t>τους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κυρίους </w:t>
      </w:r>
      <w:proofErr w:type="spellStart"/>
      <w:r w:rsidRPr="006A6372">
        <w:rPr>
          <w:rFonts w:eastAsia="Calibri"/>
          <w:kern w:val="2"/>
          <w:sz w:val="24"/>
          <w:szCs w:val="24"/>
          <w:lang w:eastAsia="en-US"/>
        </w:rPr>
        <w:t>Γκιτάκο</w:t>
      </w:r>
      <w:proofErr w:type="spellEnd"/>
      <w:r w:rsidRPr="006A6372">
        <w:rPr>
          <w:rFonts w:eastAsia="Calibri"/>
          <w:kern w:val="2"/>
          <w:sz w:val="24"/>
          <w:szCs w:val="24"/>
          <w:lang w:eastAsia="en-US"/>
        </w:rPr>
        <w:t xml:space="preserve">, </w:t>
      </w:r>
      <w:proofErr w:type="spellStart"/>
      <w:r w:rsidRPr="006A6372">
        <w:rPr>
          <w:rFonts w:eastAsia="Calibri"/>
          <w:kern w:val="2"/>
          <w:sz w:val="24"/>
          <w:szCs w:val="24"/>
          <w:lang w:eastAsia="en-US"/>
        </w:rPr>
        <w:t>Φατσιλέτο</w:t>
      </w:r>
      <w:proofErr w:type="spellEnd"/>
      <w:r w:rsidRPr="006A6372">
        <w:rPr>
          <w:rFonts w:eastAsia="Calibri"/>
          <w:kern w:val="2"/>
          <w:sz w:val="24"/>
          <w:szCs w:val="24"/>
          <w:lang w:eastAsia="en-US"/>
        </w:rPr>
        <w:t>).</w:t>
      </w:r>
    </w:p>
    <w:p w14:paraId="24984ADD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>Είναι αναμφισβήτητο  βέβαια ότι είναι οι τιμιότεροι, οι δικαιότεροι, οι αγωνιστικότεροι και όλοι εμείς οι άλλοι «πουλημένα τομάρια» ( δικ</w:t>
      </w:r>
      <w:r w:rsidR="004467DA">
        <w:rPr>
          <w:rFonts w:eastAsia="Calibri"/>
          <w:kern w:val="2"/>
          <w:sz w:val="24"/>
          <w:szCs w:val="24"/>
          <w:lang w:eastAsia="en-US"/>
        </w:rPr>
        <w:t>ή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μου </w:t>
      </w:r>
      <w:r w:rsidR="004467DA">
        <w:rPr>
          <w:rFonts w:eastAsia="Calibri"/>
          <w:kern w:val="2"/>
          <w:sz w:val="24"/>
          <w:szCs w:val="24"/>
          <w:lang w:eastAsia="en-US"/>
        </w:rPr>
        <w:t>η εκδοχή για το πώς μας βλέπουν</w:t>
      </w:r>
      <w:r w:rsidRPr="006A6372">
        <w:rPr>
          <w:rFonts w:eastAsia="Calibri"/>
          <w:kern w:val="2"/>
          <w:sz w:val="24"/>
          <w:szCs w:val="24"/>
          <w:lang w:eastAsia="en-US"/>
        </w:rPr>
        <w:t>).</w:t>
      </w:r>
    </w:p>
    <w:p w14:paraId="017CC60C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 xml:space="preserve">Ωστόσο στις διαδικασίες του Συμβουλίου «σκάνε </w:t>
      </w:r>
      <w:proofErr w:type="spellStart"/>
      <w:r w:rsidRPr="006A6372">
        <w:rPr>
          <w:rFonts w:eastAsia="Calibri"/>
          <w:kern w:val="2"/>
          <w:sz w:val="24"/>
          <w:szCs w:val="24"/>
          <w:lang w:eastAsia="en-US"/>
        </w:rPr>
        <w:t>γαϊδαρο</w:t>
      </w:r>
      <w:proofErr w:type="spellEnd"/>
      <w:r w:rsidRPr="006A6372">
        <w:rPr>
          <w:rFonts w:eastAsia="Calibri"/>
          <w:kern w:val="2"/>
          <w:sz w:val="24"/>
          <w:szCs w:val="24"/>
          <w:lang w:eastAsia="en-US"/>
        </w:rPr>
        <w:t xml:space="preserve">» όπως λέει η παροιμία. Εκείνο το γνωστό </w:t>
      </w:r>
      <w:proofErr w:type="spellStart"/>
      <w:r w:rsidRPr="006A6372">
        <w:rPr>
          <w:rFonts w:eastAsia="Calibri"/>
          <w:kern w:val="2"/>
          <w:sz w:val="24"/>
          <w:szCs w:val="24"/>
          <w:lang w:eastAsia="en-US"/>
        </w:rPr>
        <w:t>γάϊδαρο</w:t>
      </w:r>
      <w:proofErr w:type="spellEnd"/>
      <w:r w:rsidR="004467DA">
        <w:rPr>
          <w:rFonts w:eastAsia="Calibri"/>
          <w:kern w:val="2"/>
          <w:sz w:val="24"/>
          <w:szCs w:val="24"/>
          <w:lang w:eastAsia="en-US"/>
        </w:rPr>
        <w:t>,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που πετάει κιόλας!</w:t>
      </w:r>
    </w:p>
    <w:p w14:paraId="2AC671F5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>Ασχολούνται με την ψήφισή μου, ως βουλευτή</w:t>
      </w:r>
      <w:r w:rsidR="004467DA">
        <w:rPr>
          <w:rFonts w:eastAsia="Calibri"/>
          <w:kern w:val="2"/>
          <w:sz w:val="24"/>
          <w:szCs w:val="24"/>
          <w:lang w:eastAsia="en-US"/>
        </w:rPr>
        <w:t>,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του πρώτου μνημονίου, παραλείποντας την άρνησή μου  να ψηφίσω το δεύτερο μνημόνιο με αποτέλεσμα τη διαγραφή μου από την Κοινοβουλευτική Ομάδα του κόμματός μου, όπως παραλείπουν </w:t>
      </w:r>
      <w:r w:rsidR="004467DA">
        <w:rPr>
          <w:rFonts w:eastAsia="Calibri"/>
          <w:kern w:val="2"/>
          <w:sz w:val="24"/>
          <w:szCs w:val="24"/>
          <w:lang w:eastAsia="en-US"/>
        </w:rPr>
        <w:t xml:space="preserve">επίσης </w:t>
      </w:r>
      <w:r w:rsidRPr="006A6372">
        <w:rPr>
          <w:rFonts w:eastAsia="Calibri"/>
          <w:kern w:val="2"/>
          <w:sz w:val="24"/>
          <w:szCs w:val="24"/>
          <w:lang w:eastAsia="en-US"/>
        </w:rPr>
        <w:t>να συνοδεύσουν τη φράση του προέδρου</w:t>
      </w:r>
      <w:r w:rsidR="004467DA">
        <w:rPr>
          <w:rFonts w:eastAsia="Calibri"/>
          <w:kern w:val="2"/>
          <w:sz w:val="24"/>
          <w:szCs w:val="24"/>
          <w:lang w:eastAsia="en-US"/>
        </w:rPr>
        <w:t xml:space="preserve"> κ. Βόσσου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με το </w:t>
      </w:r>
      <w:r w:rsidR="004467DA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«πολιτική». </w:t>
      </w:r>
    </w:p>
    <w:p w14:paraId="1A0E954E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>Θα μου πείτε</w:t>
      </w:r>
      <w:r w:rsidR="004467DA">
        <w:rPr>
          <w:rFonts w:eastAsia="Calibri"/>
          <w:kern w:val="2"/>
          <w:sz w:val="24"/>
          <w:szCs w:val="24"/>
          <w:lang w:eastAsia="en-US"/>
        </w:rPr>
        <w:t>,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σιγά τώρα</w:t>
      </w:r>
      <w:r w:rsidR="004467DA">
        <w:rPr>
          <w:rFonts w:eastAsia="Calibri"/>
          <w:kern w:val="2"/>
          <w:sz w:val="24"/>
          <w:szCs w:val="24"/>
          <w:lang w:eastAsia="en-US"/>
        </w:rPr>
        <w:t>!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Ψιλά γράμματα. Όχι! Ο  πρόεδρος </w:t>
      </w:r>
      <w:r w:rsidR="00234890">
        <w:rPr>
          <w:rFonts w:eastAsia="Calibri"/>
          <w:kern w:val="2"/>
          <w:sz w:val="24"/>
          <w:szCs w:val="24"/>
          <w:lang w:eastAsia="en-US"/>
        </w:rPr>
        <w:t xml:space="preserve">κ. Βόσσος 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είναι χρόνια στη δημόσια ζωή με δείγματα προσφοράς στην πόλη, με σθένος και αφοσίωση </w:t>
      </w:r>
      <w:r w:rsidR="004467DA">
        <w:rPr>
          <w:rFonts w:eastAsia="Calibri"/>
          <w:kern w:val="2"/>
          <w:sz w:val="24"/>
          <w:szCs w:val="24"/>
          <w:lang w:eastAsia="en-US"/>
        </w:rPr>
        <w:t xml:space="preserve">στην πόλη </w:t>
      </w:r>
      <w:r w:rsidRPr="006A6372">
        <w:rPr>
          <w:rFonts w:eastAsia="Calibri"/>
          <w:kern w:val="2"/>
          <w:sz w:val="24"/>
          <w:szCs w:val="24"/>
          <w:lang w:eastAsia="en-US"/>
        </w:rPr>
        <w:t>και το όνομά του υπάρχει παντού σε ό</w:t>
      </w:r>
      <w:r w:rsidR="004467DA">
        <w:rPr>
          <w:rFonts w:eastAsia="Calibri"/>
          <w:kern w:val="2"/>
          <w:sz w:val="24"/>
          <w:szCs w:val="24"/>
          <w:lang w:eastAsia="en-US"/>
        </w:rPr>
        <w:t>,</w:t>
      </w:r>
      <w:r w:rsidRPr="006A6372">
        <w:rPr>
          <w:rFonts w:eastAsia="Calibri"/>
          <w:kern w:val="2"/>
          <w:sz w:val="24"/>
          <w:szCs w:val="24"/>
          <w:lang w:eastAsia="en-US"/>
        </w:rPr>
        <w:t>τι γράφει έργο αναβάθμισης και προσφοράς τα τελευταία  30 χρόνια!</w:t>
      </w:r>
    </w:p>
    <w:p w14:paraId="3C829363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>Οι</w:t>
      </w:r>
      <w:r w:rsidR="004467DA">
        <w:rPr>
          <w:rFonts w:eastAsia="Calibri"/>
          <w:kern w:val="2"/>
          <w:sz w:val="24"/>
          <w:szCs w:val="24"/>
          <w:lang w:eastAsia="en-US"/>
        </w:rPr>
        <w:t xml:space="preserve"> εν λόγω κύριοι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</w:t>
      </w:r>
      <w:r w:rsidR="00103650">
        <w:rPr>
          <w:rFonts w:eastAsia="Calibri"/>
          <w:kern w:val="2"/>
          <w:sz w:val="24"/>
          <w:szCs w:val="24"/>
          <w:lang w:eastAsia="en-US"/>
        </w:rPr>
        <w:t xml:space="preserve"> είναι </w:t>
      </w:r>
      <w:r w:rsidRPr="006A6372">
        <w:rPr>
          <w:rFonts w:eastAsia="Calibri"/>
          <w:kern w:val="2"/>
          <w:sz w:val="24"/>
          <w:szCs w:val="24"/>
          <w:lang w:eastAsia="en-US"/>
        </w:rPr>
        <w:t>χθεσινοί και με πρόσφατες μεταδημοτεύσεις</w:t>
      </w:r>
      <w:r w:rsidR="004467DA">
        <w:rPr>
          <w:rFonts w:eastAsia="Calibri"/>
          <w:kern w:val="2"/>
          <w:sz w:val="24"/>
          <w:szCs w:val="24"/>
          <w:lang w:eastAsia="en-US"/>
        </w:rPr>
        <w:t>! Και στο τέλος της γραφής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κανείς στην οικογένει</w:t>
      </w:r>
      <w:r w:rsidR="004467DA">
        <w:rPr>
          <w:rFonts w:eastAsia="Calibri"/>
          <w:kern w:val="2"/>
          <w:sz w:val="24"/>
          <w:szCs w:val="24"/>
          <w:lang w:eastAsia="en-US"/>
        </w:rPr>
        <w:t>α του προέδρου κ. Βόσσου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, ούτε ο </w:t>
      </w:r>
      <w:r w:rsidR="004467DA">
        <w:rPr>
          <w:rFonts w:eastAsia="Calibri"/>
          <w:kern w:val="2"/>
          <w:sz w:val="24"/>
          <w:szCs w:val="24"/>
          <w:lang w:eastAsia="en-US"/>
        </w:rPr>
        <w:t xml:space="preserve">ίδιος, </w:t>
      </w:r>
      <w:r w:rsidRPr="006A6372">
        <w:rPr>
          <w:rFonts w:eastAsia="Calibri"/>
          <w:kern w:val="2"/>
          <w:sz w:val="24"/>
          <w:szCs w:val="24"/>
          <w:lang w:eastAsia="en-US"/>
        </w:rPr>
        <w:t>σιτίζονται από το δημόσιο για να μπορεί να το καθυβρίζει με άνεση, ως δήθεν «απολογητής και πιστός εντολοδόχος της Κυβέρνησης»</w:t>
      </w:r>
      <w:r w:rsidR="004467DA">
        <w:rPr>
          <w:rFonts w:eastAsia="Calibri"/>
          <w:kern w:val="2"/>
          <w:sz w:val="24"/>
          <w:szCs w:val="24"/>
          <w:lang w:eastAsia="en-US"/>
        </w:rPr>
        <w:t>.</w:t>
      </w:r>
    </w:p>
    <w:p w14:paraId="785D0814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>Επιτέλους ας υπάρξει σοβαρότητα, δεν ψάχνω για αιδώ.</w:t>
      </w:r>
    </w:p>
    <w:p w14:paraId="240BD7F6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>Και μνήμη και κρίση έχουν οι άνθρωποι εδώ και ιστορία</w:t>
      </w:r>
      <w:r w:rsidR="004467DA">
        <w:rPr>
          <w:rFonts w:eastAsia="Calibri"/>
          <w:kern w:val="2"/>
          <w:sz w:val="24"/>
          <w:szCs w:val="24"/>
          <w:lang w:eastAsia="en-US"/>
        </w:rPr>
        <w:t xml:space="preserve"> έχει </w:t>
      </w:r>
      <w:r w:rsidRPr="006A6372">
        <w:rPr>
          <w:rFonts w:eastAsia="Calibri"/>
          <w:kern w:val="2"/>
          <w:sz w:val="24"/>
          <w:szCs w:val="24"/>
          <w:lang w:eastAsia="en-US"/>
        </w:rPr>
        <w:t xml:space="preserve"> αυτή η πόλη!</w:t>
      </w:r>
    </w:p>
    <w:p w14:paraId="7568B308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b/>
          <w:bCs/>
          <w:kern w:val="2"/>
          <w:sz w:val="24"/>
          <w:szCs w:val="24"/>
          <w:lang w:eastAsia="en-US"/>
        </w:rPr>
      </w:pPr>
      <w:r w:rsidRPr="006A6372">
        <w:rPr>
          <w:rFonts w:eastAsia="Calibri"/>
          <w:kern w:val="2"/>
          <w:sz w:val="24"/>
          <w:szCs w:val="24"/>
          <w:lang w:eastAsia="en-US"/>
        </w:rPr>
        <w:t xml:space="preserve">                                                       </w:t>
      </w:r>
    </w:p>
    <w:p w14:paraId="4CA942BA" w14:textId="77777777" w:rsidR="006A6372" w:rsidRPr="006A6372" w:rsidRDefault="006A6372" w:rsidP="006A6372">
      <w:pPr>
        <w:spacing w:after="160" w:line="259" w:lineRule="auto"/>
        <w:jc w:val="both"/>
        <w:rPr>
          <w:rFonts w:eastAsia="Calibri"/>
          <w:b/>
          <w:bCs/>
          <w:kern w:val="2"/>
          <w:sz w:val="24"/>
          <w:szCs w:val="24"/>
          <w:lang w:eastAsia="en-US"/>
        </w:rPr>
      </w:pPr>
      <w:r w:rsidRPr="006A6372">
        <w:rPr>
          <w:rFonts w:eastAsia="Calibri"/>
          <w:b/>
          <w:bCs/>
          <w:kern w:val="2"/>
          <w:sz w:val="24"/>
          <w:szCs w:val="24"/>
          <w:lang w:eastAsia="en-US"/>
        </w:rPr>
        <w:t xml:space="preserve">                                                                                                    Ο   ΔΗΜΑΡΧΟΣ</w:t>
      </w:r>
    </w:p>
    <w:p w14:paraId="67252A06" w14:textId="59CFD49B" w:rsidR="006A6372" w:rsidRDefault="006A6372" w:rsidP="00823E63">
      <w:pPr>
        <w:spacing w:after="160" w:line="259" w:lineRule="auto"/>
        <w:jc w:val="both"/>
        <w:rPr>
          <w:rFonts w:cs="Calibri"/>
          <w:b/>
          <w:i/>
          <w:sz w:val="20"/>
          <w:szCs w:val="20"/>
          <w:u w:val="single"/>
        </w:rPr>
      </w:pPr>
      <w:r w:rsidRPr="006A6372">
        <w:rPr>
          <w:rFonts w:eastAsia="Calibri"/>
          <w:b/>
          <w:bCs/>
          <w:kern w:val="2"/>
          <w:sz w:val="24"/>
          <w:szCs w:val="24"/>
          <w:lang w:eastAsia="en-US"/>
        </w:rPr>
        <w:t xml:space="preserve">                                                                                               ΛΑΜΠΡΟΣ  ΣΠ.  ΜΙΧΟΣ</w:t>
      </w:r>
    </w:p>
    <w:sectPr w:rsidR="006A637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E85A"/>
      </v:shape>
    </w:pict>
  </w:numPicBullet>
  <w:abstractNum w:abstractNumId="0" w15:restartNumberingAfterBreak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5EC2C1C"/>
    <w:multiLevelType w:val="hybridMultilevel"/>
    <w:tmpl w:val="2F0A094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F92445"/>
    <w:multiLevelType w:val="hybridMultilevel"/>
    <w:tmpl w:val="68D067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8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13197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49792975">
    <w:abstractNumId w:val="8"/>
  </w:num>
  <w:num w:numId="3" w16cid:durableId="1678577347">
    <w:abstractNumId w:val="7"/>
  </w:num>
  <w:num w:numId="4" w16cid:durableId="1912737422">
    <w:abstractNumId w:val="6"/>
  </w:num>
  <w:num w:numId="5" w16cid:durableId="526524466">
    <w:abstractNumId w:val="2"/>
  </w:num>
  <w:num w:numId="6" w16cid:durableId="1687711560">
    <w:abstractNumId w:val="1"/>
  </w:num>
  <w:num w:numId="7" w16cid:durableId="1663586308">
    <w:abstractNumId w:val="0"/>
  </w:num>
  <w:num w:numId="8" w16cid:durableId="2076389501">
    <w:abstractNumId w:val="9"/>
  </w:num>
  <w:num w:numId="9" w16cid:durableId="1669015458">
    <w:abstractNumId w:val="4"/>
  </w:num>
  <w:num w:numId="10" w16cid:durableId="9845781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0062"/>
    <w:rsid w:val="00002E68"/>
    <w:rsid w:val="0001297E"/>
    <w:rsid w:val="00024C0C"/>
    <w:rsid w:val="000331BA"/>
    <w:rsid w:val="00056A7E"/>
    <w:rsid w:val="000700B4"/>
    <w:rsid w:val="00076F1C"/>
    <w:rsid w:val="000876A8"/>
    <w:rsid w:val="000A0079"/>
    <w:rsid w:val="000A0CC8"/>
    <w:rsid w:val="000A4773"/>
    <w:rsid w:val="000A7137"/>
    <w:rsid w:val="000A7A60"/>
    <w:rsid w:val="000B7A7F"/>
    <w:rsid w:val="000D0757"/>
    <w:rsid w:val="000E75B4"/>
    <w:rsid w:val="000F270B"/>
    <w:rsid w:val="00100AE8"/>
    <w:rsid w:val="00103650"/>
    <w:rsid w:val="00106721"/>
    <w:rsid w:val="0012557B"/>
    <w:rsid w:val="00133A25"/>
    <w:rsid w:val="001461D5"/>
    <w:rsid w:val="001631F7"/>
    <w:rsid w:val="00171C23"/>
    <w:rsid w:val="001970C2"/>
    <w:rsid w:val="001A004A"/>
    <w:rsid w:val="001A3CAD"/>
    <w:rsid w:val="001B598D"/>
    <w:rsid w:val="001B6925"/>
    <w:rsid w:val="001C27A8"/>
    <w:rsid w:val="001F35B5"/>
    <w:rsid w:val="001F364E"/>
    <w:rsid w:val="00200816"/>
    <w:rsid w:val="00201A61"/>
    <w:rsid w:val="0020333C"/>
    <w:rsid w:val="00215A9A"/>
    <w:rsid w:val="00216A0D"/>
    <w:rsid w:val="002213F9"/>
    <w:rsid w:val="00234890"/>
    <w:rsid w:val="00234EA2"/>
    <w:rsid w:val="002363CD"/>
    <w:rsid w:val="00236632"/>
    <w:rsid w:val="00251A03"/>
    <w:rsid w:val="002601FC"/>
    <w:rsid w:val="00265231"/>
    <w:rsid w:val="00271413"/>
    <w:rsid w:val="00273C34"/>
    <w:rsid w:val="00294B41"/>
    <w:rsid w:val="00294C1A"/>
    <w:rsid w:val="002B0109"/>
    <w:rsid w:val="002C31E8"/>
    <w:rsid w:val="002D2497"/>
    <w:rsid w:val="002D7448"/>
    <w:rsid w:val="002E03BB"/>
    <w:rsid w:val="002F151D"/>
    <w:rsid w:val="002F34FC"/>
    <w:rsid w:val="003235A2"/>
    <w:rsid w:val="003261B4"/>
    <w:rsid w:val="00330D24"/>
    <w:rsid w:val="00342B78"/>
    <w:rsid w:val="00345E22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E261F"/>
    <w:rsid w:val="003E52A8"/>
    <w:rsid w:val="004126EA"/>
    <w:rsid w:val="00413ED9"/>
    <w:rsid w:val="00424DE0"/>
    <w:rsid w:val="00436481"/>
    <w:rsid w:val="00441435"/>
    <w:rsid w:val="004467DA"/>
    <w:rsid w:val="0045772B"/>
    <w:rsid w:val="00473EF6"/>
    <w:rsid w:val="004762E7"/>
    <w:rsid w:val="0047737D"/>
    <w:rsid w:val="004B7EF7"/>
    <w:rsid w:val="004E4A5D"/>
    <w:rsid w:val="005038BD"/>
    <w:rsid w:val="005437CB"/>
    <w:rsid w:val="00545C16"/>
    <w:rsid w:val="00551207"/>
    <w:rsid w:val="00567D1F"/>
    <w:rsid w:val="00567D95"/>
    <w:rsid w:val="00571654"/>
    <w:rsid w:val="00583984"/>
    <w:rsid w:val="005A32D1"/>
    <w:rsid w:val="005B25DE"/>
    <w:rsid w:val="005C0F7C"/>
    <w:rsid w:val="005C1DB2"/>
    <w:rsid w:val="005D1B1F"/>
    <w:rsid w:val="005E1909"/>
    <w:rsid w:val="005F7FCD"/>
    <w:rsid w:val="006152F1"/>
    <w:rsid w:val="00641CB0"/>
    <w:rsid w:val="00643F8D"/>
    <w:rsid w:val="00663894"/>
    <w:rsid w:val="00697052"/>
    <w:rsid w:val="006A6372"/>
    <w:rsid w:val="006B1596"/>
    <w:rsid w:val="006B60D6"/>
    <w:rsid w:val="006C1927"/>
    <w:rsid w:val="006D6747"/>
    <w:rsid w:val="006E3F28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23E63"/>
    <w:rsid w:val="00851CCB"/>
    <w:rsid w:val="00863DB1"/>
    <w:rsid w:val="008A2E9E"/>
    <w:rsid w:val="008B4CF9"/>
    <w:rsid w:val="008E4B8A"/>
    <w:rsid w:val="008E6F4D"/>
    <w:rsid w:val="008F5952"/>
    <w:rsid w:val="0093721B"/>
    <w:rsid w:val="00A135A9"/>
    <w:rsid w:val="00A21BDA"/>
    <w:rsid w:val="00A22957"/>
    <w:rsid w:val="00A303BC"/>
    <w:rsid w:val="00A3715C"/>
    <w:rsid w:val="00AA4FF6"/>
    <w:rsid w:val="00AB59E9"/>
    <w:rsid w:val="00AD18F5"/>
    <w:rsid w:val="00AE5FA1"/>
    <w:rsid w:val="00AF3E12"/>
    <w:rsid w:val="00B0568F"/>
    <w:rsid w:val="00B10EC6"/>
    <w:rsid w:val="00B2291F"/>
    <w:rsid w:val="00B275F0"/>
    <w:rsid w:val="00B33184"/>
    <w:rsid w:val="00B65901"/>
    <w:rsid w:val="00B85752"/>
    <w:rsid w:val="00B85E5E"/>
    <w:rsid w:val="00B97A85"/>
    <w:rsid w:val="00BB0CFA"/>
    <w:rsid w:val="00BB1021"/>
    <w:rsid w:val="00BB43B8"/>
    <w:rsid w:val="00BB4C66"/>
    <w:rsid w:val="00BE5D9F"/>
    <w:rsid w:val="00BF7D5F"/>
    <w:rsid w:val="00C15B66"/>
    <w:rsid w:val="00C24373"/>
    <w:rsid w:val="00C2640A"/>
    <w:rsid w:val="00C4772E"/>
    <w:rsid w:val="00C724F1"/>
    <w:rsid w:val="00C74864"/>
    <w:rsid w:val="00C8633A"/>
    <w:rsid w:val="00C96ABA"/>
    <w:rsid w:val="00CA45E1"/>
    <w:rsid w:val="00CA65C7"/>
    <w:rsid w:val="00CA761F"/>
    <w:rsid w:val="00CF10B9"/>
    <w:rsid w:val="00D10EE5"/>
    <w:rsid w:val="00D1604F"/>
    <w:rsid w:val="00D3075B"/>
    <w:rsid w:val="00D337A2"/>
    <w:rsid w:val="00D474BC"/>
    <w:rsid w:val="00D7618E"/>
    <w:rsid w:val="00D8365D"/>
    <w:rsid w:val="00D96B35"/>
    <w:rsid w:val="00DA4F5F"/>
    <w:rsid w:val="00DD2035"/>
    <w:rsid w:val="00DD5314"/>
    <w:rsid w:val="00DF05B5"/>
    <w:rsid w:val="00DF4C62"/>
    <w:rsid w:val="00E0184F"/>
    <w:rsid w:val="00E02A4C"/>
    <w:rsid w:val="00E1282D"/>
    <w:rsid w:val="00E1344A"/>
    <w:rsid w:val="00E1430F"/>
    <w:rsid w:val="00E20D69"/>
    <w:rsid w:val="00E24F1E"/>
    <w:rsid w:val="00E27546"/>
    <w:rsid w:val="00E659DF"/>
    <w:rsid w:val="00EA09DB"/>
    <w:rsid w:val="00EB334F"/>
    <w:rsid w:val="00EC2BB7"/>
    <w:rsid w:val="00ED6A79"/>
    <w:rsid w:val="00ED71A2"/>
    <w:rsid w:val="00EE4C19"/>
    <w:rsid w:val="00EE637C"/>
    <w:rsid w:val="00F04749"/>
    <w:rsid w:val="00F07395"/>
    <w:rsid w:val="00F12C9F"/>
    <w:rsid w:val="00F608FA"/>
    <w:rsid w:val="00F64549"/>
    <w:rsid w:val="00F74064"/>
    <w:rsid w:val="00F849D4"/>
    <w:rsid w:val="00F8591F"/>
    <w:rsid w:val="00FD1F67"/>
    <w:rsid w:val="00FE1FE0"/>
    <w:rsid w:val="00FE61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C0FC146"/>
  <w15:chartTrackingRefBased/>
  <w15:docId w15:val="{6BBD6584-C067-4D3D-BD4D-4D7D45D4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  <w:style w:type="character" w:styleId="a6">
    <w:name w:val="Unresolved Mention"/>
    <w:uiPriority w:val="99"/>
    <w:semiHidden/>
    <w:unhideWhenUsed/>
    <w:rsid w:val="0020333C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00AE8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E3B92-70D4-43C0-B2C4-9FFE487FE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339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Achilleas Zacharis</cp:lastModifiedBy>
  <cp:revision>3</cp:revision>
  <cp:lastPrinted>2024-07-19T11:44:00Z</cp:lastPrinted>
  <dcterms:created xsi:type="dcterms:W3CDTF">2024-07-19T12:19:00Z</dcterms:created>
  <dcterms:modified xsi:type="dcterms:W3CDTF">2024-07-19T12:19:00Z</dcterms:modified>
</cp:coreProperties>
</file>