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62D11" w14:textId="77777777" w:rsidR="003554E3" w:rsidRPr="002D7448" w:rsidRDefault="00A21BDA" w:rsidP="002D7448">
      <w:pPr>
        <w:spacing w:line="240" w:lineRule="auto"/>
        <w:jc w:val="both"/>
        <w:rPr>
          <w:u w:val="single"/>
        </w:rPr>
      </w:pPr>
      <w:r w:rsidRPr="002D7448">
        <w:rPr>
          <w:u w:val="single"/>
        </w:rPr>
        <w:object w:dxaOrig="225" w:dyaOrig="225" w14:anchorId="1DFA74B9">
          <v:shape id="_x0000_s1026" type="#_x0000_t75" style="position:absolute;left:0;text-align:left;margin-left:24.45pt;margin-top:-54.5pt;width:54pt;height:54pt;z-index:251657728;visibility:visible;mso-wrap-edited:f">
            <v:imagedata r:id="rId6" o:title=""/>
            <w10:wrap type="topAndBottom" side="right"/>
          </v:shape>
          <o:OLEObject Type="Embed" ProgID="Word.Picture.8" ShapeID="_x0000_s1026" DrawAspect="Content" ObjectID="_1778935897" r:id="rId7"/>
        </w:object>
      </w:r>
      <w:r w:rsidRPr="002D7448">
        <w:rPr>
          <w:u w:val="single"/>
        </w:rPr>
        <w:t>ΔΗΜΟΣ ΑΓΙΑΣ ΒΑΡΒΑ</w:t>
      </w:r>
      <w:r w:rsidR="00E659DF">
        <w:rPr>
          <w:u w:val="single"/>
        </w:rPr>
        <w:t>ΡΑΣ</w:t>
      </w:r>
    </w:p>
    <w:p w14:paraId="420BC921" w14:textId="77777777" w:rsidR="002D7448" w:rsidRPr="004762E7" w:rsidRDefault="002D7448" w:rsidP="002D7448">
      <w:pPr>
        <w:spacing w:line="240" w:lineRule="auto"/>
        <w:jc w:val="both"/>
        <w:rPr>
          <w:i/>
          <w:iCs/>
        </w:rPr>
      </w:pPr>
      <w:r w:rsidRPr="002D7448">
        <w:rPr>
          <w:i/>
          <w:iCs/>
        </w:rPr>
        <w:t xml:space="preserve">     Γραφείο </w:t>
      </w:r>
      <w:r w:rsidR="00CA761F">
        <w:rPr>
          <w:i/>
          <w:iCs/>
        </w:rPr>
        <w:t>Τύπ</w:t>
      </w:r>
      <w:r w:rsidR="004762E7">
        <w:rPr>
          <w:i/>
          <w:iCs/>
          <w:lang w:val="en-US"/>
        </w:rPr>
        <w:t>o</w:t>
      </w:r>
      <w:r w:rsidR="004762E7">
        <w:rPr>
          <w:i/>
          <w:iCs/>
        </w:rPr>
        <w:t>υ</w:t>
      </w:r>
    </w:p>
    <w:p w14:paraId="592FDCAA" w14:textId="77777777" w:rsidR="00A21BDA" w:rsidRDefault="00A21BDA" w:rsidP="00A21BDA">
      <w:pPr>
        <w:jc w:val="both"/>
        <w:rPr>
          <w:rFonts w:cs="Calibri"/>
          <w:b/>
          <w:i/>
          <w:sz w:val="20"/>
          <w:szCs w:val="20"/>
          <w:u w:val="single"/>
          <w:lang w:val="en-US"/>
        </w:rPr>
      </w:pPr>
      <w:r w:rsidRPr="00C24373">
        <w:rPr>
          <w:rFonts w:cs="Calibri"/>
          <w:b/>
          <w:iCs/>
          <w:u w:val="single"/>
        </w:rPr>
        <w:t xml:space="preserve"> </w:t>
      </w:r>
      <w:r w:rsidR="00234EA2" w:rsidRPr="00C24373">
        <w:rPr>
          <w:rFonts w:cs="Calibri"/>
          <w:b/>
          <w:iCs/>
          <w:u w:val="single"/>
        </w:rPr>
        <w:t xml:space="preserve">                                                                </w:t>
      </w:r>
      <w:r w:rsidRPr="00C24373">
        <w:rPr>
          <w:rFonts w:cs="Calibri"/>
          <w:b/>
          <w:iCs/>
          <w:u w:val="single"/>
        </w:rPr>
        <w:t xml:space="preserve">          </w:t>
      </w:r>
      <w:r w:rsidR="00C24373" w:rsidRPr="00C24373">
        <w:rPr>
          <w:rFonts w:cs="Calibri"/>
          <w:b/>
          <w:iCs/>
          <w:u w:val="single"/>
        </w:rPr>
        <w:t>ΔΕΛΤΙΟ ΤΥΠΟΥ</w:t>
      </w:r>
      <w:r w:rsidR="004B7EF7">
        <w:rPr>
          <w:rFonts w:cs="Calibri"/>
          <w:b/>
          <w:sz w:val="28"/>
          <w:szCs w:val="28"/>
          <w:u w:val="single"/>
        </w:rPr>
        <w:t xml:space="preserve">      </w:t>
      </w:r>
      <w:r>
        <w:rPr>
          <w:rFonts w:cs="Calibri"/>
          <w:b/>
          <w:i/>
          <w:sz w:val="20"/>
          <w:szCs w:val="20"/>
          <w:u w:val="single"/>
        </w:rPr>
        <w:t xml:space="preserve">                             </w:t>
      </w:r>
      <w:r w:rsidR="00441435" w:rsidRPr="00362E40">
        <w:rPr>
          <w:rFonts w:cs="Calibri"/>
          <w:b/>
          <w:i/>
          <w:sz w:val="20"/>
          <w:szCs w:val="20"/>
          <w:u w:val="single"/>
        </w:rPr>
        <w:t xml:space="preserve">          </w:t>
      </w:r>
      <w:r w:rsidR="00667A4E">
        <w:rPr>
          <w:rFonts w:cs="Calibri"/>
          <w:b/>
          <w:i/>
          <w:sz w:val="20"/>
          <w:szCs w:val="20"/>
          <w:u w:val="single"/>
          <w:lang w:val="en-US"/>
        </w:rPr>
        <w:t>3/6</w:t>
      </w:r>
      <w:r w:rsidR="001473FF">
        <w:rPr>
          <w:rFonts w:cs="Calibri"/>
          <w:b/>
          <w:i/>
          <w:sz w:val="20"/>
          <w:szCs w:val="20"/>
          <w:u w:val="single"/>
        </w:rPr>
        <w:t>/2024</w:t>
      </w:r>
      <w:r w:rsidR="00EE637C">
        <w:rPr>
          <w:rFonts w:cs="Calibri"/>
          <w:b/>
          <w:i/>
          <w:sz w:val="20"/>
          <w:szCs w:val="20"/>
          <w:u w:val="single"/>
        </w:rPr>
        <w:t xml:space="preserve"> </w:t>
      </w:r>
    </w:p>
    <w:p w14:paraId="1C315242" w14:textId="77777777" w:rsidR="009253AA" w:rsidRDefault="009253AA" w:rsidP="009253AA">
      <w:pPr>
        <w:jc w:val="center"/>
        <w:rPr>
          <w:rFonts w:cs="Calibri"/>
          <w:b/>
          <w:iCs/>
          <w:sz w:val="24"/>
          <w:szCs w:val="24"/>
          <w:u w:val="single"/>
        </w:rPr>
      </w:pPr>
      <w:r>
        <w:rPr>
          <w:rFonts w:cs="Calibri"/>
          <w:b/>
          <w:iCs/>
          <w:sz w:val="24"/>
          <w:szCs w:val="24"/>
          <w:u w:val="single"/>
        </w:rPr>
        <w:t>Ο Λάμπρος Μίχος ομιλητής στο πάνελ της έκθεσης Α</w:t>
      </w:r>
      <w:r>
        <w:rPr>
          <w:rFonts w:cs="Calibri"/>
          <w:b/>
          <w:iCs/>
          <w:sz w:val="24"/>
          <w:szCs w:val="24"/>
          <w:u w:val="single"/>
          <w:lang w:val="en-US"/>
        </w:rPr>
        <w:t>ttica</w:t>
      </w:r>
      <w:r>
        <w:rPr>
          <w:rFonts w:cs="Calibri"/>
          <w:b/>
          <w:iCs/>
          <w:sz w:val="24"/>
          <w:szCs w:val="24"/>
          <w:u w:val="single"/>
        </w:rPr>
        <w:t xml:space="preserve"> </w:t>
      </w:r>
      <w:r>
        <w:rPr>
          <w:rFonts w:cs="Calibri"/>
          <w:b/>
          <w:iCs/>
          <w:sz w:val="24"/>
          <w:szCs w:val="24"/>
          <w:u w:val="single"/>
          <w:lang w:val="en-US"/>
        </w:rPr>
        <w:t>Green</w:t>
      </w:r>
      <w:r>
        <w:rPr>
          <w:rFonts w:cs="Calibri"/>
          <w:b/>
          <w:iCs/>
          <w:sz w:val="24"/>
          <w:szCs w:val="24"/>
          <w:u w:val="single"/>
        </w:rPr>
        <w:t xml:space="preserve"> </w:t>
      </w:r>
      <w:r>
        <w:rPr>
          <w:rFonts w:cs="Calibri"/>
          <w:b/>
          <w:iCs/>
          <w:sz w:val="24"/>
          <w:szCs w:val="24"/>
          <w:u w:val="single"/>
          <w:lang w:val="en-US"/>
        </w:rPr>
        <w:t>Expo</w:t>
      </w:r>
      <w:r>
        <w:rPr>
          <w:rFonts w:cs="Calibri"/>
          <w:b/>
          <w:iCs/>
          <w:sz w:val="24"/>
          <w:szCs w:val="24"/>
          <w:u w:val="single"/>
        </w:rPr>
        <w:t xml:space="preserve">  με θέμα </w:t>
      </w:r>
    </w:p>
    <w:p w14:paraId="2B2D620E" w14:textId="77777777" w:rsidR="00667A4E" w:rsidRDefault="009253AA" w:rsidP="009253AA">
      <w:pPr>
        <w:jc w:val="center"/>
        <w:rPr>
          <w:rFonts w:cs="Calibri"/>
          <w:b/>
          <w:iCs/>
          <w:sz w:val="24"/>
          <w:szCs w:val="24"/>
          <w:u w:val="single"/>
        </w:rPr>
      </w:pPr>
      <w:r>
        <w:rPr>
          <w:rFonts w:cs="Calibri"/>
          <w:b/>
          <w:iCs/>
          <w:sz w:val="24"/>
          <w:szCs w:val="24"/>
          <w:u w:val="single"/>
        </w:rPr>
        <w:t xml:space="preserve">« </w:t>
      </w:r>
      <w:r>
        <w:rPr>
          <w:rFonts w:cs="Calibri"/>
          <w:b/>
          <w:i/>
          <w:sz w:val="24"/>
          <w:szCs w:val="24"/>
          <w:u w:val="single"/>
        </w:rPr>
        <w:t>Πληρώνω όσο πετάω στην Ελλάδα»</w:t>
      </w:r>
    </w:p>
    <w:p w14:paraId="07176FC8" w14:textId="77777777" w:rsidR="00667A4E" w:rsidRDefault="00667A4E" w:rsidP="00667A4E">
      <w:pPr>
        <w:spacing w:line="360" w:lineRule="auto"/>
        <w:ind w:firstLine="720"/>
        <w:jc w:val="both"/>
        <w:rPr>
          <w:rFonts w:cs="Calibri"/>
          <w:color w:val="073763"/>
          <w:sz w:val="24"/>
          <w:szCs w:val="24"/>
          <w:shd w:val="clear" w:color="auto" w:fill="FFFFFF"/>
        </w:rPr>
      </w:pPr>
      <w:r>
        <w:rPr>
          <w:rFonts w:cs="Calibri"/>
          <w:color w:val="073763"/>
          <w:sz w:val="24"/>
          <w:szCs w:val="24"/>
          <w:shd w:val="clear" w:color="auto" w:fill="FFFFFF"/>
        </w:rPr>
        <w:t xml:space="preserve">Ο δήμαρχος Λάμπρος Μίχος παρευρέθηκε τη Τετάρτη 29/05/2024 στην έκθεση </w:t>
      </w:r>
      <w:r>
        <w:rPr>
          <w:rFonts w:cs="Calibri"/>
          <w:color w:val="073763"/>
          <w:sz w:val="24"/>
          <w:szCs w:val="24"/>
          <w:shd w:val="clear" w:color="auto" w:fill="FFFFFF"/>
          <w:lang w:val="en-US"/>
        </w:rPr>
        <w:t>Attica</w:t>
      </w:r>
      <w:r>
        <w:rPr>
          <w:rFonts w:cs="Calibri"/>
          <w:color w:val="073763"/>
          <w:sz w:val="24"/>
          <w:szCs w:val="24"/>
          <w:shd w:val="clear" w:color="auto" w:fill="FFFFFF"/>
        </w:rPr>
        <w:t xml:space="preserve"> </w:t>
      </w:r>
      <w:r>
        <w:rPr>
          <w:rFonts w:cs="Calibri"/>
          <w:color w:val="073763"/>
          <w:sz w:val="24"/>
          <w:szCs w:val="24"/>
          <w:shd w:val="clear" w:color="auto" w:fill="FFFFFF"/>
          <w:lang w:val="en-US"/>
        </w:rPr>
        <w:t>Green</w:t>
      </w:r>
      <w:r>
        <w:rPr>
          <w:rFonts w:cs="Calibri"/>
          <w:color w:val="073763"/>
          <w:sz w:val="24"/>
          <w:szCs w:val="24"/>
          <w:shd w:val="clear" w:color="auto" w:fill="FFFFFF"/>
        </w:rPr>
        <w:t xml:space="preserve"> </w:t>
      </w:r>
      <w:r>
        <w:rPr>
          <w:rFonts w:cs="Calibri"/>
          <w:color w:val="073763"/>
          <w:sz w:val="24"/>
          <w:szCs w:val="24"/>
          <w:shd w:val="clear" w:color="auto" w:fill="FFFFFF"/>
          <w:lang w:val="en-US"/>
        </w:rPr>
        <w:t>Expo</w:t>
      </w:r>
      <w:r>
        <w:rPr>
          <w:rFonts w:cs="Calibri"/>
          <w:color w:val="073763"/>
          <w:sz w:val="24"/>
          <w:szCs w:val="24"/>
          <w:shd w:val="clear" w:color="auto" w:fill="FFFFFF"/>
        </w:rPr>
        <w:t xml:space="preserve"> στο κλειστό γήπεδο </w:t>
      </w:r>
      <w:r>
        <w:rPr>
          <w:rFonts w:cs="Calibri"/>
          <w:color w:val="073763"/>
          <w:sz w:val="24"/>
          <w:szCs w:val="24"/>
          <w:shd w:val="clear" w:color="auto" w:fill="FFFFFF"/>
          <w:lang w:val="en-US"/>
        </w:rPr>
        <w:t>Tae</w:t>
      </w:r>
      <w:r>
        <w:rPr>
          <w:rFonts w:cs="Calibri"/>
          <w:color w:val="073763"/>
          <w:sz w:val="24"/>
          <w:szCs w:val="24"/>
          <w:shd w:val="clear" w:color="auto" w:fill="FFFFFF"/>
        </w:rPr>
        <w:t xml:space="preserve"> </w:t>
      </w:r>
      <w:r>
        <w:rPr>
          <w:rFonts w:cs="Calibri"/>
          <w:color w:val="073763"/>
          <w:sz w:val="24"/>
          <w:szCs w:val="24"/>
          <w:shd w:val="clear" w:color="auto" w:fill="FFFFFF"/>
          <w:lang w:val="en-US"/>
        </w:rPr>
        <w:t>Kwo</w:t>
      </w:r>
      <w:r>
        <w:rPr>
          <w:rFonts w:cs="Calibri"/>
          <w:color w:val="073763"/>
          <w:sz w:val="24"/>
          <w:szCs w:val="24"/>
          <w:shd w:val="clear" w:color="auto" w:fill="FFFFFF"/>
        </w:rPr>
        <w:t xml:space="preserve"> </w:t>
      </w:r>
      <w:r>
        <w:rPr>
          <w:rFonts w:cs="Calibri"/>
          <w:color w:val="073763"/>
          <w:sz w:val="24"/>
          <w:szCs w:val="24"/>
          <w:shd w:val="clear" w:color="auto" w:fill="FFFFFF"/>
          <w:lang w:val="en-US"/>
        </w:rPr>
        <w:t>Do</w:t>
      </w:r>
      <w:r>
        <w:rPr>
          <w:rFonts w:cs="Calibri"/>
          <w:color w:val="073763"/>
          <w:sz w:val="24"/>
          <w:szCs w:val="24"/>
          <w:shd w:val="clear" w:color="auto" w:fill="FFFFFF"/>
        </w:rPr>
        <w:t xml:space="preserve"> στο Παλαιό Φάληρο καλεσμένος ως ομιλητής στο πάνελ με θέμα «Πληρώνω όσο πετάω στην Ελλάδα».</w:t>
      </w:r>
    </w:p>
    <w:p w14:paraId="29280414" w14:textId="77777777" w:rsidR="00667A4E" w:rsidRDefault="00667A4E" w:rsidP="00667A4E">
      <w:pPr>
        <w:spacing w:line="360" w:lineRule="auto"/>
        <w:ind w:firstLine="720"/>
        <w:jc w:val="both"/>
        <w:rPr>
          <w:rFonts w:cs="Calibri"/>
          <w:color w:val="073763"/>
          <w:sz w:val="24"/>
          <w:szCs w:val="24"/>
          <w:shd w:val="clear" w:color="auto" w:fill="FFFFFF"/>
        </w:rPr>
      </w:pPr>
      <w:r>
        <w:rPr>
          <w:rFonts w:cs="Calibri"/>
          <w:color w:val="073763"/>
          <w:sz w:val="24"/>
          <w:szCs w:val="24"/>
          <w:shd w:val="clear" w:color="auto" w:fill="FFFFFF"/>
        </w:rPr>
        <w:t xml:space="preserve"> Η θεματική της ομιλίας του δημάρχου αναπτύχθηκε και ολοκληρώθηκε γύρω από καίρια ζητήματα - προκλήσεις που αφορούν το μοντέλο αυτοδιοίκησης όχι μόνο του δήμου Αγίας Βαρβάρας αλλά και όλης της αυτοδιοίκησης με κύρια έμφαση τον παράγοντα συλλογής των απορριμμάτων τα οποία διαφοροποιούνται ανάλογα με τη φύση τους, κάτι το οποίο επηρεάζει και  τον τρόπο συλλογής τους. Σύμφωνα με τον δήμαρχο γίνονται απόπειρες διαμόρφωσης ενός πλαισίου, καθώς επίσης και παραμέτρων ψηφιοποίησης της όλης διαδικασίας μέσω αναλογικής διαφοροποίησης χωρητικότητας κάδων βιοαποβλήτων σε σχέση με την απορριπτόμενη ποσότητα  ανά οικογένεια. Αποδίδονται οικονομικά κίνητρα για μεγιστοποίηση του μέτρου πάντοτε προς όφελος του δημότη και των υπηρεσιών περισυλλογής. επισήμανε ανοιχτό το ενδεχόμενο συνεργασίας με δημόσιες αρχές και υπηρεσίες ως προς την υιοθέτηση μελλοντικών μέτρων οικολογικής κατεύθυνσης.</w:t>
      </w:r>
    </w:p>
    <w:p w14:paraId="7F31447C" w14:textId="77777777" w:rsidR="00667A4E" w:rsidRDefault="00667A4E" w:rsidP="00667A4E">
      <w:pPr>
        <w:spacing w:line="360" w:lineRule="auto"/>
        <w:ind w:firstLine="720"/>
        <w:jc w:val="both"/>
        <w:rPr>
          <w:rFonts w:cs="Calibri"/>
          <w:sz w:val="24"/>
          <w:szCs w:val="24"/>
        </w:rPr>
      </w:pPr>
      <w:r>
        <w:rPr>
          <w:rFonts w:cs="Calibri"/>
          <w:color w:val="073763"/>
          <w:sz w:val="24"/>
          <w:szCs w:val="24"/>
          <w:shd w:val="clear" w:color="auto" w:fill="FFFFFF"/>
        </w:rPr>
        <w:t>Τέλος ο δήμαρχος τόνισε την επιτακτική ανάγκη «να κατακτήσουμε το σεβασμό του δημόσιου χώρου» και να υιοθετηθεί η ιδέα από κάθε πολίτη της έννοιας «της πόλης ως πατρίδας» και να κινηθούμε όλοι – πολίτες και Αρχές, προς αυτή την κατεύθυνση με γνώμονα  το σεβασμό στο περιβάλλον και το δημόσιο συμφέρον.</w:t>
      </w:r>
    </w:p>
    <w:p w14:paraId="201D455B" w14:textId="77777777" w:rsidR="000B7A7F" w:rsidRDefault="000B7A7F" w:rsidP="000B7A7F">
      <w:pPr>
        <w:rPr>
          <w:rFonts w:cs="Calibri"/>
          <w:sz w:val="24"/>
          <w:szCs w:val="24"/>
        </w:rPr>
      </w:pPr>
    </w:p>
    <w:sectPr w:rsidR="000B7A7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E85A"/>
      </v:shape>
    </w:pict>
  </w:numPicBullet>
  <w:abstractNum w:abstractNumId="0" w15:restartNumberingAfterBreak="0">
    <w:nsid w:val="00DD4085"/>
    <w:multiLevelType w:val="hybridMultilevel"/>
    <w:tmpl w:val="E0A49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6B383C"/>
    <w:multiLevelType w:val="hybridMultilevel"/>
    <w:tmpl w:val="15C22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2DA647F"/>
    <w:multiLevelType w:val="hybridMultilevel"/>
    <w:tmpl w:val="70A6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15:restartNumberingAfterBreak="0">
    <w:nsid w:val="1D614A22"/>
    <w:multiLevelType w:val="hybridMultilevel"/>
    <w:tmpl w:val="6B60D1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C9A490C"/>
    <w:multiLevelType w:val="hybridMultilevel"/>
    <w:tmpl w:val="343E929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8"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7FF11A88"/>
    <w:multiLevelType w:val="hybridMultilevel"/>
    <w:tmpl w:val="CECAC09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32404678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73395005">
    <w:abstractNumId w:val="8"/>
  </w:num>
  <w:num w:numId="3" w16cid:durableId="1950358340">
    <w:abstractNumId w:val="7"/>
  </w:num>
  <w:num w:numId="4" w16cid:durableId="849412362">
    <w:abstractNumId w:val="6"/>
  </w:num>
  <w:num w:numId="5" w16cid:durableId="241571147">
    <w:abstractNumId w:val="2"/>
  </w:num>
  <w:num w:numId="6" w16cid:durableId="516162439">
    <w:abstractNumId w:val="1"/>
  </w:num>
  <w:num w:numId="7" w16cid:durableId="63337159">
    <w:abstractNumId w:val="0"/>
  </w:num>
  <w:num w:numId="8" w16cid:durableId="32774489">
    <w:abstractNumId w:val="9"/>
  </w:num>
  <w:num w:numId="9" w16cid:durableId="441416115">
    <w:abstractNumId w:val="4"/>
  </w:num>
  <w:num w:numId="10" w16cid:durableId="5045892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00062"/>
    <w:rsid w:val="00002E68"/>
    <w:rsid w:val="0001297E"/>
    <w:rsid w:val="00024C0C"/>
    <w:rsid w:val="000331BA"/>
    <w:rsid w:val="000700B4"/>
    <w:rsid w:val="00076F1C"/>
    <w:rsid w:val="000876A8"/>
    <w:rsid w:val="000A0079"/>
    <w:rsid w:val="000A0CC8"/>
    <w:rsid w:val="000A4773"/>
    <w:rsid w:val="000A7137"/>
    <w:rsid w:val="000B7A7F"/>
    <w:rsid w:val="000D0757"/>
    <w:rsid w:val="000E75B4"/>
    <w:rsid w:val="000F270B"/>
    <w:rsid w:val="00106721"/>
    <w:rsid w:val="00111ED3"/>
    <w:rsid w:val="00123020"/>
    <w:rsid w:val="0012557B"/>
    <w:rsid w:val="001461D5"/>
    <w:rsid w:val="001473FF"/>
    <w:rsid w:val="001631F7"/>
    <w:rsid w:val="00171C23"/>
    <w:rsid w:val="001970C2"/>
    <w:rsid w:val="001A004A"/>
    <w:rsid w:val="001A3CAD"/>
    <w:rsid w:val="001B598D"/>
    <w:rsid w:val="001B6925"/>
    <w:rsid w:val="001C27A8"/>
    <w:rsid w:val="001F364E"/>
    <w:rsid w:val="00200816"/>
    <w:rsid w:val="00201A61"/>
    <w:rsid w:val="00215A9A"/>
    <w:rsid w:val="00216A0D"/>
    <w:rsid w:val="002213F9"/>
    <w:rsid w:val="00234EA2"/>
    <w:rsid w:val="002363CD"/>
    <w:rsid w:val="00236632"/>
    <w:rsid w:val="00251A03"/>
    <w:rsid w:val="00265231"/>
    <w:rsid w:val="00271413"/>
    <w:rsid w:val="00273C34"/>
    <w:rsid w:val="00294B41"/>
    <w:rsid w:val="00294C1A"/>
    <w:rsid w:val="002C31E8"/>
    <w:rsid w:val="002D7448"/>
    <w:rsid w:val="002E03BB"/>
    <w:rsid w:val="002F151D"/>
    <w:rsid w:val="002F34FC"/>
    <w:rsid w:val="003235A2"/>
    <w:rsid w:val="003261B4"/>
    <w:rsid w:val="00330D24"/>
    <w:rsid w:val="003373E8"/>
    <w:rsid w:val="00342B78"/>
    <w:rsid w:val="00346A41"/>
    <w:rsid w:val="00351AF6"/>
    <w:rsid w:val="003554E3"/>
    <w:rsid w:val="00362E40"/>
    <w:rsid w:val="00367C12"/>
    <w:rsid w:val="00381CF3"/>
    <w:rsid w:val="00387B63"/>
    <w:rsid w:val="003B1716"/>
    <w:rsid w:val="003B3870"/>
    <w:rsid w:val="003B762B"/>
    <w:rsid w:val="003C1CDA"/>
    <w:rsid w:val="003E261F"/>
    <w:rsid w:val="003E52A8"/>
    <w:rsid w:val="004126EA"/>
    <w:rsid w:val="00424DE0"/>
    <w:rsid w:val="00436481"/>
    <w:rsid w:val="00441435"/>
    <w:rsid w:val="004762E7"/>
    <w:rsid w:val="004B7EF7"/>
    <w:rsid w:val="004D49DD"/>
    <w:rsid w:val="005038BD"/>
    <w:rsid w:val="005437CB"/>
    <w:rsid w:val="00545C16"/>
    <w:rsid w:val="00551207"/>
    <w:rsid w:val="00567D1F"/>
    <w:rsid w:val="00567D95"/>
    <w:rsid w:val="00571654"/>
    <w:rsid w:val="005A32D1"/>
    <w:rsid w:val="005B25DE"/>
    <w:rsid w:val="005C0F7C"/>
    <w:rsid w:val="005C1DB2"/>
    <w:rsid w:val="005E1909"/>
    <w:rsid w:val="005F7FCD"/>
    <w:rsid w:val="006152F1"/>
    <w:rsid w:val="00641CB0"/>
    <w:rsid w:val="00643F8D"/>
    <w:rsid w:val="00663894"/>
    <w:rsid w:val="00667A4E"/>
    <w:rsid w:val="00692D34"/>
    <w:rsid w:val="00697052"/>
    <w:rsid w:val="006B1596"/>
    <w:rsid w:val="006B60D6"/>
    <w:rsid w:val="006C1927"/>
    <w:rsid w:val="006D6747"/>
    <w:rsid w:val="006F0970"/>
    <w:rsid w:val="006F37EC"/>
    <w:rsid w:val="00700442"/>
    <w:rsid w:val="00735319"/>
    <w:rsid w:val="00743531"/>
    <w:rsid w:val="00766E0B"/>
    <w:rsid w:val="00783BFC"/>
    <w:rsid w:val="00791EBC"/>
    <w:rsid w:val="0079307C"/>
    <w:rsid w:val="007967B8"/>
    <w:rsid w:val="007A217C"/>
    <w:rsid w:val="007C2C92"/>
    <w:rsid w:val="00802FDE"/>
    <w:rsid w:val="00820383"/>
    <w:rsid w:val="00863DB1"/>
    <w:rsid w:val="00887A1F"/>
    <w:rsid w:val="008E4B8A"/>
    <w:rsid w:val="008E6F4D"/>
    <w:rsid w:val="008F117E"/>
    <w:rsid w:val="008F5952"/>
    <w:rsid w:val="009253AA"/>
    <w:rsid w:val="0093721B"/>
    <w:rsid w:val="00A135A9"/>
    <w:rsid w:val="00A21BDA"/>
    <w:rsid w:val="00A22957"/>
    <w:rsid w:val="00A303BC"/>
    <w:rsid w:val="00A3715C"/>
    <w:rsid w:val="00AA4FF6"/>
    <w:rsid w:val="00AB59E9"/>
    <w:rsid w:val="00AD18F5"/>
    <w:rsid w:val="00AD734A"/>
    <w:rsid w:val="00AE5FA1"/>
    <w:rsid w:val="00B0568F"/>
    <w:rsid w:val="00B10EC6"/>
    <w:rsid w:val="00B2291F"/>
    <w:rsid w:val="00B275F0"/>
    <w:rsid w:val="00B33184"/>
    <w:rsid w:val="00B65901"/>
    <w:rsid w:val="00B85752"/>
    <w:rsid w:val="00B85E5E"/>
    <w:rsid w:val="00B97A85"/>
    <w:rsid w:val="00BB0CFA"/>
    <w:rsid w:val="00BB1D30"/>
    <w:rsid w:val="00BB4C66"/>
    <w:rsid w:val="00BE5D9F"/>
    <w:rsid w:val="00C15B66"/>
    <w:rsid w:val="00C24373"/>
    <w:rsid w:val="00C2640A"/>
    <w:rsid w:val="00C4772E"/>
    <w:rsid w:val="00C724F1"/>
    <w:rsid w:val="00C74864"/>
    <w:rsid w:val="00C8633A"/>
    <w:rsid w:val="00C96ABA"/>
    <w:rsid w:val="00CA65C7"/>
    <w:rsid w:val="00CA761F"/>
    <w:rsid w:val="00CF10B9"/>
    <w:rsid w:val="00D10EE5"/>
    <w:rsid w:val="00D1604F"/>
    <w:rsid w:val="00D3075B"/>
    <w:rsid w:val="00D474BC"/>
    <w:rsid w:val="00D5095A"/>
    <w:rsid w:val="00D7618E"/>
    <w:rsid w:val="00D8365D"/>
    <w:rsid w:val="00DA4F5F"/>
    <w:rsid w:val="00DB221B"/>
    <w:rsid w:val="00DD2035"/>
    <w:rsid w:val="00DD5314"/>
    <w:rsid w:val="00DE05FE"/>
    <w:rsid w:val="00DF05B5"/>
    <w:rsid w:val="00DF4C62"/>
    <w:rsid w:val="00E02A4C"/>
    <w:rsid w:val="00E1282D"/>
    <w:rsid w:val="00E1344A"/>
    <w:rsid w:val="00E1430F"/>
    <w:rsid w:val="00E20D69"/>
    <w:rsid w:val="00E27546"/>
    <w:rsid w:val="00E659DF"/>
    <w:rsid w:val="00EA09DB"/>
    <w:rsid w:val="00EB334F"/>
    <w:rsid w:val="00ED6A79"/>
    <w:rsid w:val="00ED71A2"/>
    <w:rsid w:val="00EE48FD"/>
    <w:rsid w:val="00EE4C19"/>
    <w:rsid w:val="00EE637C"/>
    <w:rsid w:val="00F04749"/>
    <w:rsid w:val="00F12C9F"/>
    <w:rsid w:val="00F45264"/>
    <w:rsid w:val="00F608FA"/>
    <w:rsid w:val="00F64549"/>
    <w:rsid w:val="00F74064"/>
    <w:rsid w:val="00F8591F"/>
    <w:rsid w:val="00FE1FE0"/>
    <w:rsid w:val="00FF0C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5BA94ED"/>
  <w15:chartTrackingRefBased/>
  <w15:docId w15:val="{3EAA327A-2928-4676-A16E-C28D1413F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AD18F5"/>
    <w:pPr>
      <w:spacing w:before="100" w:beforeAutospacing="1" w:after="100" w:afterAutospacing="1" w:line="240" w:lineRule="auto"/>
    </w:pPr>
    <w:rPr>
      <w:rFonts w:ascii="Times New Roman" w:eastAsia="Calibri" w:hAnsi="Times New Roman"/>
      <w:sz w:val="24"/>
      <w:szCs w:val="24"/>
    </w:rPr>
  </w:style>
  <w:style w:type="character" w:styleId="a5">
    <w:name w:val="Strong"/>
    <w:uiPriority w:val="22"/>
    <w:qFormat/>
    <w:rsid w:val="00AD18F5"/>
    <w:rPr>
      <w:b/>
      <w:bCs/>
    </w:rPr>
  </w:style>
  <w:style w:type="character" w:styleId="-0">
    <w:name w:val="FollowedHyperlink"/>
    <w:rsid w:val="00AD18F5"/>
    <w:rPr>
      <w:color w:val="954F72"/>
      <w:u w:val="single"/>
    </w:rPr>
  </w:style>
  <w:style w:type="character" w:customStyle="1" w:styleId="gmailsignatureprefix">
    <w:name w:val="gmail_signature_prefix"/>
    <w:basedOn w:val="a0"/>
    <w:rsid w:val="00236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300580637">
      <w:bodyDiv w:val="1"/>
      <w:marLeft w:val="0"/>
      <w:marRight w:val="0"/>
      <w:marTop w:val="0"/>
      <w:marBottom w:val="0"/>
      <w:divBdr>
        <w:top w:val="none" w:sz="0" w:space="0" w:color="auto"/>
        <w:left w:val="none" w:sz="0" w:space="0" w:color="auto"/>
        <w:bottom w:val="none" w:sz="0" w:space="0" w:color="auto"/>
        <w:right w:val="none" w:sz="0" w:space="0" w:color="auto"/>
      </w:divBdr>
    </w:div>
    <w:div w:id="377900556">
      <w:bodyDiv w:val="1"/>
      <w:marLeft w:val="0"/>
      <w:marRight w:val="0"/>
      <w:marTop w:val="0"/>
      <w:marBottom w:val="0"/>
      <w:divBdr>
        <w:top w:val="none" w:sz="0" w:space="0" w:color="auto"/>
        <w:left w:val="none" w:sz="0" w:space="0" w:color="auto"/>
        <w:bottom w:val="none" w:sz="0" w:space="0" w:color="auto"/>
        <w:right w:val="none" w:sz="0" w:space="0" w:color="auto"/>
      </w:divBdr>
    </w:div>
    <w:div w:id="46150453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37084386">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9331">
      <w:bodyDiv w:val="1"/>
      <w:marLeft w:val="0"/>
      <w:marRight w:val="0"/>
      <w:marTop w:val="0"/>
      <w:marBottom w:val="0"/>
      <w:divBdr>
        <w:top w:val="none" w:sz="0" w:space="0" w:color="auto"/>
        <w:left w:val="none" w:sz="0" w:space="0" w:color="auto"/>
        <w:bottom w:val="none" w:sz="0" w:space="0" w:color="auto"/>
        <w:right w:val="none" w:sz="0" w:space="0" w:color="auto"/>
      </w:divBdr>
    </w:div>
    <w:div w:id="1369528470">
      <w:bodyDiv w:val="1"/>
      <w:marLeft w:val="0"/>
      <w:marRight w:val="0"/>
      <w:marTop w:val="0"/>
      <w:marBottom w:val="0"/>
      <w:divBdr>
        <w:top w:val="none" w:sz="0" w:space="0" w:color="auto"/>
        <w:left w:val="none" w:sz="0" w:space="0" w:color="auto"/>
        <w:bottom w:val="none" w:sz="0" w:space="0" w:color="auto"/>
        <w:right w:val="none" w:sz="0" w:space="0" w:color="auto"/>
      </w:divBdr>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27289567">
      <w:bodyDiv w:val="1"/>
      <w:marLeft w:val="0"/>
      <w:marRight w:val="0"/>
      <w:marTop w:val="0"/>
      <w:marBottom w:val="0"/>
      <w:divBdr>
        <w:top w:val="none" w:sz="0" w:space="0" w:color="auto"/>
        <w:left w:val="none" w:sz="0" w:space="0" w:color="auto"/>
        <w:bottom w:val="none" w:sz="0" w:space="0" w:color="auto"/>
        <w:right w:val="none" w:sz="0" w:space="0" w:color="auto"/>
      </w:divBdr>
    </w:div>
    <w:div w:id="1731227416">
      <w:bodyDiv w:val="1"/>
      <w:marLeft w:val="0"/>
      <w:marRight w:val="0"/>
      <w:marTop w:val="0"/>
      <w:marBottom w:val="0"/>
      <w:divBdr>
        <w:top w:val="none" w:sz="0" w:space="0" w:color="auto"/>
        <w:left w:val="none" w:sz="0" w:space="0" w:color="auto"/>
        <w:bottom w:val="none" w:sz="0" w:space="0" w:color="auto"/>
        <w:right w:val="none" w:sz="0" w:space="0" w:color="auto"/>
      </w:divBdr>
      <w:divsChild>
        <w:div w:id="1485470661">
          <w:marLeft w:val="0"/>
          <w:marRight w:val="0"/>
          <w:marTop w:val="0"/>
          <w:marBottom w:val="0"/>
          <w:divBdr>
            <w:top w:val="none" w:sz="0" w:space="0" w:color="auto"/>
            <w:left w:val="none" w:sz="0" w:space="0" w:color="auto"/>
            <w:bottom w:val="none" w:sz="0" w:space="0" w:color="auto"/>
            <w:right w:val="none" w:sz="0" w:space="0" w:color="auto"/>
          </w:divBdr>
        </w:div>
        <w:div w:id="1940211072">
          <w:marLeft w:val="0"/>
          <w:marRight w:val="0"/>
          <w:marTop w:val="0"/>
          <w:marBottom w:val="0"/>
          <w:divBdr>
            <w:top w:val="none" w:sz="0" w:space="0" w:color="auto"/>
            <w:left w:val="none" w:sz="0" w:space="0" w:color="auto"/>
            <w:bottom w:val="none" w:sz="0" w:space="0" w:color="auto"/>
            <w:right w:val="none" w:sz="0" w:space="0" w:color="auto"/>
          </w:divBdr>
        </w:div>
      </w:divsChild>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01025725">
      <w:bodyDiv w:val="1"/>
      <w:marLeft w:val="0"/>
      <w:marRight w:val="0"/>
      <w:marTop w:val="0"/>
      <w:marBottom w:val="0"/>
      <w:divBdr>
        <w:top w:val="none" w:sz="0" w:space="0" w:color="auto"/>
        <w:left w:val="none" w:sz="0" w:space="0" w:color="auto"/>
        <w:bottom w:val="none" w:sz="0" w:space="0" w:color="auto"/>
        <w:right w:val="none" w:sz="0" w:space="0" w:color="auto"/>
      </w:divBdr>
    </w:div>
    <w:div w:id="1805153491">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30113749">
      <w:bodyDiv w:val="1"/>
      <w:marLeft w:val="0"/>
      <w:marRight w:val="0"/>
      <w:marTop w:val="0"/>
      <w:marBottom w:val="0"/>
      <w:divBdr>
        <w:top w:val="none" w:sz="0" w:space="0" w:color="auto"/>
        <w:left w:val="none" w:sz="0" w:space="0" w:color="auto"/>
        <w:bottom w:val="none" w:sz="0" w:space="0" w:color="auto"/>
        <w:right w:val="none" w:sz="0" w:space="0" w:color="auto"/>
      </w:divBdr>
    </w:div>
    <w:div w:id="1977295805">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934BB-F6CA-403B-B788-590B3E814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263</Words>
  <Characters>1426</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matinal</dc:creator>
  <cp:keywords/>
  <cp:lastModifiedBy>Achilleas Zacharis</cp:lastModifiedBy>
  <cp:revision>2</cp:revision>
  <cp:lastPrinted>2024-05-17T07:44:00Z</cp:lastPrinted>
  <dcterms:created xsi:type="dcterms:W3CDTF">2024-06-03T13:05:00Z</dcterms:created>
  <dcterms:modified xsi:type="dcterms:W3CDTF">2024-06-03T13:05:00Z</dcterms:modified>
</cp:coreProperties>
</file>