
<file path=[Content_Types].xml><?xml version="1.0" encoding="utf-8"?>
<Types xmlns="http://schemas.openxmlformats.org/package/2006/content-types"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14B" w:rsidRPr="0097214B" w:rsidRDefault="005A2BE2" w:rsidP="009721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  <w:u w:val="single"/>
        </w:rPr>
      </w:pPr>
      <w:bookmarkStart w:id="0" w:name="_Hlk167709157"/>
      <w:bookmarkEnd w:id="0"/>
      <w:r>
        <w:rPr>
          <w:rFonts w:ascii="Calibri" w:hAnsi="Calibri" w:cs="Calibri"/>
          <w:kern w:val="0"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78581674" r:id="rId6"/>
        </w:pict>
      </w:r>
      <w:r w:rsidR="0097214B" w:rsidRPr="0097214B">
        <w:rPr>
          <w:rFonts w:ascii="Calibri" w:hAnsi="Calibri" w:cs="Calibri"/>
          <w:kern w:val="0"/>
          <w:sz w:val="24"/>
          <w:szCs w:val="24"/>
          <w:u w:val="single"/>
        </w:rPr>
        <w:t>ΔΗΜΟΣ ΑΓΙΑΣ ΒΑΡΒΑΡΑΣ</w:t>
      </w:r>
    </w:p>
    <w:p w:rsidR="0097214B" w:rsidRPr="0097214B" w:rsidRDefault="0037532D" w:rsidP="009721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kern w:val="0"/>
          <w:sz w:val="24"/>
          <w:szCs w:val="24"/>
        </w:rPr>
      </w:pPr>
      <w:r>
        <w:rPr>
          <w:rFonts w:ascii="Calibri" w:hAnsi="Calibri" w:cs="Calibri"/>
          <w:i/>
          <w:iCs/>
          <w:kern w:val="0"/>
          <w:sz w:val="24"/>
          <w:szCs w:val="24"/>
        </w:rPr>
        <w:t xml:space="preserve">  </w:t>
      </w:r>
      <w:r w:rsidR="0097214B" w:rsidRPr="0097214B">
        <w:rPr>
          <w:rFonts w:ascii="Calibri" w:hAnsi="Calibri" w:cs="Calibri"/>
          <w:i/>
          <w:iCs/>
          <w:kern w:val="0"/>
          <w:sz w:val="24"/>
          <w:szCs w:val="24"/>
        </w:rPr>
        <w:t xml:space="preserve"> Γραφείο Τύπου</w:t>
      </w:r>
    </w:p>
    <w:p w:rsidR="0097214B" w:rsidRPr="000755AF" w:rsidRDefault="0037532D" w:rsidP="009721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kern w:val="0"/>
          <w:sz w:val="24"/>
          <w:szCs w:val="24"/>
        </w:rPr>
      </w:pPr>
      <w:r w:rsidRPr="005844F2">
        <w:rPr>
          <w:rFonts w:ascii="Calibri" w:hAnsi="Calibri" w:cs="Calibri"/>
          <w:b/>
          <w:iCs/>
          <w:kern w:val="0"/>
          <w:sz w:val="24"/>
          <w:szCs w:val="24"/>
        </w:rPr>
        <w:t xml:space="preserve">                              </w:t>
      </w:r>
      <w:r w:rsidR="0005324F">
        <w:rPr>
          <w:rFonts w:ascii="Calibri" w:hAnsi="Calibri" w:cs="Calibri"/>
          <w:b/>
          <w:iCs/>
          <w:kern w:val="0"/>
          <w:sz w:val="24"/>
          <w:szCs w:val="24"/>
        </w:rPr>
        <w:t xml:space="preserve">                   </w:t>
      </w:r>
      <w:r w:rsidRPr="005844F2">
        <w:rPr>
          <w:rFonts w:ascii="Calibri" w:hAnsi="Calibri" w:cs="Calibri"/>
          <w:b/>
          <w:iCs/>
          <w:kern w:val="0"/>
          <w:sz w:val="24"/>
          <w:szCs w:val="24"/>
        </w:rPr>
        <w:t xml:space="preserve">    </w:t>
      </w:r>
      <w:r w:rsidR="0097214B" w:rsidRPr="000755AF">
        <w:rPr>
          <w:rFonts w:ascii="Calibri" w:hAnsi="Calibri" w:cs="Calibri"/>
          <w:b/>
          <w:iCs/>
          <w:kern w:val="0"/>
          <w:sz w:val="24"/>
          <w:szCs w:val="24"/>
        </w:rPr>
        <w:t>ΔΕΛΤΙΟ Τ</w:t>
      </w:r>
      <w:r w:rsidR="0097214B" w:rsidRPr="000755AF">
        <w:rPr>
          <w:rFonts w:ascii="Calibri" w:hAnsi="Calibri" w:cs="Calibri"/>
          <w:b/>
          <w:kern w:val="0"/>
          <w:sz w:val="24"/>
          <w:szCs w:val="24"/>
        </w:rPr>
        <w:t>ΥΠΟΥ</w:t>
      </w:r>
      <w:r w:rsidRPr="000755AF">
        <w:rPr>
          <w:rFonts w:ascii="Calibri" w:hAnsi="Calibri" w:cs="Calibri"/>
          <w:b/>
          <w:i/>
          <w:kern w:val="0"/>
          <w:sz w:val="24"/>
          <w:szCs w:val="24"/>
        </w:rPr>
        <w:t xml:space="preserve">              </w:t>
      </w:r>
      <w:r w:rsidR="0005324F">
        <w:rPr>
          <w:rFonts w:ascii="Calibri" w:hAnsi="Calibri" w:cs="Calibri"/>
          <w:b/>
          <w:i/>
          <w:kern w:val="0"/>
          <w:sz w:val="24"/>
          <w:szCs w:val="24"/>
        </w:rPr>
        <w:t xml:space="preserve">                                  </w:t>
      </w:r>
      <w:r w:rsidRPr="000755AF">
        <w:rPr>
          <w:rFonts w:ascii="Calibri" w:hAnsi="Calibri" w:cs="Calibri"/>
          <w:b/>
          <w:i/>
          <w:kern w:val="0"/>
          <w:sz w:val="24"/>
          <w:szCs w:val="24"/>
        </w:rPr>
        <w:t xml:space="preserve">   </w:t>
      </w:r>
      <w:r w:rsidR="0005324F">
        <w:rPr>
          <w:rFonts w:ascii="Calibri" w:hAnsi="Calibri" w:cs="Calibri"/>
          <w:b/>
          <w:i/>
          <w:kern w:val="0"/>
          <w:sz w:val="24"/>
          <w:szCs w:val="24"/>
        </w:rPr>
        <w:t>30</w:t>
      </w:r>
      <w:r w:rsidR="0097214B" w:rsidRPr="000755AF">
        <w:rPr>
          <w:rFonts w:ascii="Calibri" w:hAnsi="Calibri" w:cs="Calibri"/>
          <w:b/>
          <w:i/>
          <w:kern w:val="0"/>
          <w:sz w:val="24"/>
          <w:szCs w:val="24"/>
        </w:rPr>
        <w:t xml:space="preserve">/05/2024 </w:t>
      </w:r>
    </w:p>
    <w:p w:rsidR="0097214B" w:rsidRPr="0097214B" w:rsidRDefault="0097214B" w:rsidP="009721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kern w:val="0"/>
          <w:sz w:val="24"/>
          <w:szCs w:val="24"/>
          <w:u w:val="single"/>
        </w:rPr>
      </w:pPr>
    </w:p>
    <w:p w:rsidR="006B16F0" w:rsidRPr="006B16F0" w:rsidRDefault="006B16F0" w:rsidP="00A32B9D">
      <w:pPr>
        <w:spacing w:after="0" w:line="300" w:lineRule="auto"/>
        <w:jc w:val="center"/>
        <w:rPr>
          <w:rFonts w:eastAsia="Times New Roman" w:cstheme="minorHAnsi"/>
          <w:b/>
          <w:bCs/>
          <w:iCs/>
          <w:spacing w:val="20"/>
          <w:sz w:val="32"/>
          <w:szCs w:val="32"/>
          <w:lang w:eastAsia="el-GR"/>
        </w:rPr>
      </w:pPr>
      <w:r w:rsidRPr="006B16F0">
        <w:rPr>
          <w:rFonts w:eastAsia="Times New Roman" w:cstheme="minorHAnsi"/>
          <w:b/>
          <w:bCs/>
          <w:spacing w:val="20"/>
          <w:sz w:val="32"/>
          <w:szCs w:val="32"/>
          <w:lang w:eastAsia="el-GR"/>
        </w:rPr>
        <w:t>Καλοκαίρι στην πόλη 2024</w:t>
      </w:r>
    </w:p>
    <w:p w:rsidR="006B16F0" w:rsidRPr="006B16F0" w:rsidRDefault="006B16F0" w:rsidP="006B16F0">
      <w:pPr>
        <w:spacing w:after="0" w:line="360" w:lineRule="auto"/>
        <w:jc w:val="center"/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28"/>
          <w:szCs w:val="28"/>
          <w:lang w:eastAsia="el-GR"/>
        </w:rPr>
      </w:pPr>
      <w:r w:rsidRPr="006B16F0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28"/>
          <w:szCs w:val="28"/>
          <w:lang w:eastAsia="el-GR"/>
        </w:rPr>
        <w:t>Άθληση</w:t>
      </w:r>
      <w:r w:rsidR="0037532D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28"/>
          <w:szCs w:val="28"/>
          <w:lang w:eastAsia="el-GR"/>
        </w:rPr>
        <w:t xml:space="preserve"> </w:t>
      </w:r>
      <w:r w:rsidRPr="006B16F0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28"/>
          <w:szCs w:val="28"/>
          <w:lang w:eastAsia="el-GR"/>
        </w:rPr>
        <w:t>&amp; Δημιουργία</w:t>
      </w:r>
    </w:p>
    <w:p w:rsidR="00DC3D40" w:rsidRDefault="006B16F0" w:rsidP="006B16F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el-GR"/>
        </w:rPr>
      </w:pPr>
      <w:r w:rsidRPr="006B16F0">
        <w:rPr>
          <w:rFonts w:eastAsia="Times New Roman" w:cstheme="minorHAnsi"/>
          <w:b/>
          <w:bCs/>
          <w:sz w:val="28"/>
          <w:szCs w:val="28"/>
          <w:lang w:eastAsia="el-GR"/>
        </w:rPr>
        <w:t xml:space="preserve">από 17 - 6 - 2024 έως 26 - 7 </w:t>
      </w:r>
      <w:r>
        <w:rPr>
          <w:rFonts w:eastAsia="Times New Roman" w:cstheme="minorHAnsi"/>
          <w:b/>
          <w:bCs/>
          <w:sz w:val="28"/>
          <w:szCs w:val="28"/>
          <w:lang w:eastAsia="el-GR"/>
        </w:rPr>
        <w:t>–</w:t>
      </w:r>
      <w:r w:rsidRPr="006B16F0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2024</w:t>
      </w:r>
    </w:p>
    <w:p w:rsidR="006B16F0" w:rsidRDefault="006B16F0" w:rsidP="006B16F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el-GR"/>
        </w:rPr>
      </w:pPr>
    </w:p>
    <w:p w:rsidR="006B16F0" w:rsidRPr="00A32B9D" w:rsidRDefault="006B16F0" w:rsidP="006B16F0">
      <w:pPr>
        <w:spacing w:after="0" w:line="360" w:lineRule="auto"/>
        <w:jc w:val="both"/>
        <w:rPr>
          <w:rFonts w:eastAsia="Times New Roman" w:cstheme="minorHAnsi"/>
          <w:sz w:val="12"/>
          <w:szCs w:val="12"/>
          <w:lang w:eastAsia="el-GR"/>
        </w:rPr>
      </w:pPr>
    </w:p>
    <w:p w:rsidR="006B16F0" w:rsidRDefault="006B16F0" w:rsidP="006B16F0">
      <w:pPr>
        <w:spacing w:line="30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el-GR"/>
        </w:rPr>
      </w:pPr>
      <w:r w:rsidRPr="006B16F0">
        <w:rPr>
          <w:rFonts w:eastAsia="Times New Roman" w:cstheme="minorHAnsi"/>
          <w:sz w:val="24"/>
          <w:szCs w:val="24"/>
          <w:lang w:eastAsia="el-GR"/>
        </w:rPr>
        <w:t>Ο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Δήμος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Αγίας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Βαρβάρας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sz w:val="24"/>
          <w:szCs w:val="24"/>
          <w:lang w:eastAsia="el-GR"/>
        </w:rPr>
        <w:t>συνεχίζει και φέτος</w:t>
      </w:r>
      <w:r>
        <w:rPr>
          <w:rFonts w:eastAsia="Times New Roman" w:cstheme="minorHAnsi"/>
          <w:sz w:val="24"/>
          <w:szCs w:val="24"/>
          <w:lang w:eastAsia="el-GR"/>
        </w:rPr>
        <w:t>,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για 4</w:t>
      </w:r>
      <w:r w:rsidRPr="001C6862">
        <w:rPr>
          <w:rFonts w:eastAsia="Times New Roman" w:cstheme="minorHAnsi"/>
          <w:sz w:val="24"/>
          <w:szCs w:val="24"/>
          <w:vertAlign w:val="superscript"/>
          <w:lang w:eastAsia="el-GR"/>
        </w:rPr>
        <w:t>η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χρονιά</w:t>
      </w:r>
      <w:r>
        <w:rPr>
          <w:rFonts w:eastAsia="Times New Roman" w:cstheme="minorHAnsi"/>
          <w:sz w:val="24"/>
          <w:szCs w:val="24"/>
          <w:lang w:eastAsia="el-GR"/>
        </w:rPr>
        <w:t>,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το πετυχημένο πρόγραμμα </w:t>
      </w:r>
      <w:r w:rsidRPr="001C6862">
        <w:rPr>
          <w:rFonts w:eastAsia="Times New Roman" w:cstheme="minorHAnsi"/>
          <w:b/>
          <w:sz w:val="24"/>
          <w:szCs w:val="24"/>
          <w:lang w:eastAsia="el-GR"/>
        </w:rPr>
        <w:t>«</w:t>
      </w:r>
      <w:r w:rsidRPr="001C6862">
        <w:rPr>
          <w:rFonts w:eastAsia="Times New Roman" w:cstheme="minorHAnsi"/>
          <w:b/>
          <w:bCs/>
          <w:sz w:val="24"/>
          <w:szCs w:val="24"/>
          <w:lang w:eastAsia="el-GR"/>
        </w:rPr>
        <w:t>Καλοκαίρι στην πόλη 2024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b/>
          <w:bCs/>
          <w:iCs/>
          <w:sz w:val="24"/>
          <w:szCs w:val="24"/>
          <w:lang w:eastAsia="el-GR"/>
        </w:rPr>
        <w:t>-</w:t>
      </w:r>
      <w:r w:rsidRPr="001C6862">
        <w:rPr>
          <w:rFonts w:eastAsia="Times New Roman" w:cstheme="minorHAnsi"/>
          <w:b/>
          <w:bCs/>
          <w:iCs/>
          <w:sz w:val="24"/>
          <w:szCs w:val="24"/>
          <w:lang w:eastAsia="el-GR"/>
        </w:rPr>
        <w:t> Άθληση</w:t>
      </w:r>
      <w:r w:rsidR="0037532D">
        <w:rPr>
          <w:rFonts w:eastAsia="Times New Roman" w:cstheme="minorHAnsi"/>
          <w:b/>
          <w:bCs/>
          <w:iCs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b/>
          <w:bCs/>
          <w:iCs/>
          <w:sz w:val="24"/>
          <w:szCs w:val="24"/>
          <w:lang w:eastAsia="el-GR"/>
        </w:rPr>
        <w:t>&amp; Δημιουργία»</w:t>
      </w:r>
      <w:r w:rsidR="003B78AE">
        <w:rPr>
          <w:rFonts w:eastAsia="Times New Roman" w:cstheme="minorHAnsi"/>
          <w:b/>
          <w:bCs/>
          <w:iCs/>
          <w:sz w:val="24"/>
          <w:szCs w:val="24"/>
          <w:lang w:eastAsia="el-GR"/>
        </w:rPr>
        <w:t>,</w:t>
      </w:r>
      <w:r w:rsidR="0037532D">
        <w:rPr>
          <w:rFonts w:eastAsia="Times New Roman" w:cstheme="minorHAnsi"/>
          <w:b/>
          <w:bCs/>
          <w:i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iCs/>
          <w:sz w:val="24"/>
          <w:szCs w:val="24"/>
          <w:lang w:eastAsia="el-GR"/>
        </w:rPr>
        <w:t>για να προσφέρει</w:t>
      </w:r>
      <w:r w:rsidR="0037532D">
        <w:rPr>
          <w:rFonts w:eastAsia="Times New Roman" w:cstheme="minorHAnsi"/>
          <w:iCs/>
          <w:sz w:val="24"/>
          <w:szCs w:val="24"/>
          <w:lang w:eastAsia="el-GR"/>
        </w:rPr>
        <w:t xml:space="preserve"> </w:t>
      </w:r>
      <w:r w:rsidR="003B78AE" w:rsidRPr="003B78AE">
        <w:rPr>
          <w:rFonts w:eastAsia="Times New Roman" w:cstheme="minorHAnsi"/>
          <w:iCs/>
          <w:sz w:val="24"/>
          <w:szCs w:val="24"/>
          <w:lang w:eastAsia="el-GR"/>
        </w:rPr>
        <w:t>δυνατότητα</w:t>
      </w:r>
      <w:r w:rsidR="0037532D">
        <w:rPr>
          <w:rFonts w:eastAsia="Times New Roman" w:cstheme="minorHAnsi"/>
          <w:i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iCs/>
          <w:sz w:val="24"/>
          <w:szCs w:val="24"/>
          <w:lang w:eastAsia="el-GR"/>
        </w:rPr>
        <w:t>δημιουργική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ς</w:t>
      </w:r>
      <w:r>
        <w:rPr>
          <w:rFonts w:eastAsia="Times New Roman" w:cstheme="minorHAnsi"/>
          <w:iCs/>
          <w:sz w:val="24"/>
          <w:szCs w:val="24"/>
          <w:lang w:eastAsia="el-GR"/>
        </w:rPr>
        <w:t xml:space="preserve"> απασχόληση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ς</w:t>
      </w:r>
      <w:r>
        <w:rPr>
          <w:rFonts w:eastAsia="Times New Roman" w:cstheme="minorHAnsi"/>
          <w:iCs/>
          <w:sz w:val="24"/>
          <w:szCs w:val="24"/>
          <w:lang w:eastAsia="el-GR"/>
        </w:rPr>
        <w:t xml:space="preserve"> στα παιδιά 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τους καλοκαιρινούς μήνες και να διευκολύνει τους εργαζόμενους γονείς.</w:t>
      </w:r>
    </w:p>
    <w:p w:rsidR="006B16F0" w:rsidRPr="001C6862" w:rsidRDefault="006B16F0" w:rsidP="006B16F0">
      <w:pPr>
        <w:spacing w:line="30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1C6862">
        <w:rPr>
          <w:rFonts w:eastAsia="Times New Roman" w:cstheme="minorHAnsi"/>
          <w:sz w:val="24"/>
          <w:szCs w:val="24"/>
          <w:lang w:eastAsia="el-GR"/>
        </w:rPr>
        <w:t>Το πρόγραμμα απευθύνεται σε παιδιά ηλικίας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6</w:t>
      </w:r>
      <w:r w:rsidR="00C24D55" w:rsidRPr="00C24D55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sz w:val="24"/>
          <w:szCs w:val="24"/>
          <w:lang w:eastAsia="el-GR"/>
        </w:rPr>
        <w:t>- 15 ετών (δηλαδή αυτών που φοίτησαν κατά το τρέχον σχολικό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έτος από Α΄ Δημοτικού έως Γ΄ Γυμνασίου). </w:t>
      </w:r>
    </w:p>
    <w:p w:rsidR="006B16F0" w:rsidRPr="00C24D55" w:rsidRDefault="00A32B9D" w:rsidP="006B16F0">
      <w:pPr>
        <w:spacing w:line="30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1381760</wp:posOffset>
            </wp:positionV>
            <wp:extent cx="6438900" cy="2924175"/>
            <wp:effectExtent l="19050" t="0" r="19050" b="0"/>
            <wp:wrapTopAndBottom/>
            <wp:docPr id="1491507455" name="Διάγραμμα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 w:rsidR="003B78AE">
        <w:rPr>
          <w:rFonts w:eastAsia="Times New Roman" w:cstheme="minorHAnsi"/>
          <w:sz w:val="24"/>
          <w:szCs w:val="24"/>
          <w:lang w:eastAsia="el-GR"/>
        </w:rPr>
        <w:t>Σ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>ε ένα ευχάριστο και δημιουργικό περιβάλλον</w:t>
      </w:r>
      <w:r w:rsidR="003B78AE">
        <w:rPr>
          <w:rFonts w:eastAsia="Times New Roman" w:cstheme="minorHAnsi"/>
          <w:sz w:val="24"/>
          <w:szCs w:val="24"/>
          <w:lang w:eastAsia="el-GR"/>
        </w:rPr>
        <w:t>,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με τη βοήθεια έμπειρων παιδαγωγών, καθηγητ</w:t>
      </w:r>
      <w:r w:rsidR="003B78AE">
        <w:rPr>
          <w:rFonts w:eastAsia="Times New Roman" w:cstheme="minorHAnsi"/>
          <w:sz w:val="24"/>
          <w:szCs w:val="24"/>
          <w:lang w:eastAsia="el-GR"/>
        </w:rPr>
        <w:t>ών φυσικής αγωγής,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B78AE">
        <w:rPr>
          <w:rFonts w:eastAsia="Times New Roman" w:cstheme="minorHAnsi"/>
          <w:sz w:val="24"/>
          <w:szCs w:val="24"/>
          <w:lang w:eastAsia="el-GR"/>
        </w:rPr>
        <w:t>θεατρολόγων και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μουσικών </w:t>
      </w:r>
      <w:r w:rsidR="003B78AE">
        <w:rPr>
          <w:rFonts w:eastAsia="Times New Roman" w:cstheme="minorHAnsi"/>
          <w:sz w:val="24"/>
          <w:szCs w:val="24"/>
          <w:lang w:eastAsia="el-GR"/>
        </w:rPr>
        <w:t>τα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 xml:space="preserve"> παιδιά θα περάσουν </w:t>
      </w:r>
      <w:r w:rsidR="003B78AE">
        <w:rPr>
          <w:rFonts w:eastAsia="Times New Roman" w:cstheme="minorHAnsi"/>
          <w:sz w:val="24"/>
          <w:szCs w:val="24"/>
          <w:lang w:eastAsia="el-GR"/>
        </w:rPr>
        <w:t>χαρούμενες μέρες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>, γεμάτ</w:t>
      </w:r>
      <w:r w:rsidR="003B78AE">
        <w:rPr>
          <w:rFonts w:eastAsia="Times New Roman" w:cstheme="minorHAnsi"/>
          <w:sz w:val="24"/>
          <w:szCs w:val="24"/>
          <w:lang w:eastAsia="el-GR"/>
        </w:rPr>
        <w:t>ες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 xml:space="preserve"> εμπειρίες, </w:t>
      </w:r>
      <w:r w:rsidR="003B78AE">
        <w:rPr>
          <w:rFonts w:eastAsia="Times New Roman" w:cstheme="minorHAnsi"/>
          <w:sz w:val="24"/>
          <w:szCs w:val="24"/>
          <w:lang w:eastAsia="el-GR"/>
        </w:rPr>
        <w:t>θ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>α ξεκουράσουν το</w:t>
      </w:r>
      <w:r w:rsidR="003B78AE">
        <w:rPr>
          <w:rFonts w:eastAsia="Times New Roman" w:cstheme="minorHAnsi"/>
          <w:sz w:val="24"/>
          <w:szCs w:val="24"/>
          <w:lang w:eastAsia="el-GR"/>
        </w:rPr>
        <w:t xml:space="preserve"> μυαλό τους, θα δημιουργήσουν νέους φίλους, θα γνωρίσουν την αξία της ομαδικότητας και της αλληλεγγύης,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B78AE">
        <w:rPr>
          <w:rFonts w:eastAsia="Times New Roman" w:cstheme="minorHAnsi"/>
          <w:sz w:val="24"/>
          <w:szCs w:val="24"/>
          <w:lang w:eastAsia="el-GR"/>
        </w:rPr>
        <w:t>θα</w:t>
      </w:r>
      <w:r w:rsidR="00C24D55">
        <w:rPr>
          <w:rFonts w:eastAsia="Times New Roman" w:cstheme="minorHAnsi"/>
          <w:sz w:val="24"/>
          <w:szCs w:val="24"/>
          <w:lang w:eastAsia="el-GR"/>
        </w:rPr>
        <w:t xml:space="preserve"> αναζωογονηθούν</w:t>
      </w:r>
      <w:r w:rsidR="00C24D55" w:rsidRPr="00C24D55">
        <w:rPr>
          <w:rFonts w:eastAsia="Times New Roman" w:cstheme="minorHAnsi"/>
          <w:sz w:val="24"/>
          <w:szCs w:val="24"/>
          <w:lang w:eastAsia="el-GR"/>
        </w:rPr>
        <w:t>.</w:t>
      </w:r>
    </w:p>
    <w:p w:rsidR="00A32B9D" w:rsidRDefault="00A32B9D" w:rsidP="00A32B9D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:rsidR="00A32B9D" w:rsidRPr="000616F0" w:rsidRDefault="00A32B9D" w:rsidP="00A32B9D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0616F0">
        <w:rPr>
          <w:rFonts w:eastAsia="Times New Roman" w:cstheme="minorHAnsi"/>
          <w:sz w:val="24"/>
          <w:szCs w:val="24"/>
          <w:lang w:eastAsia="el-GR"/>
        </w:rPr>
        <w:t>Στα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0616F0">
        <w:rPr>
          <w:rFonts w:eastAsia="Times New Roman" w:cstheme="minorHAnsi"/>
          <w:sz w:val="24"/>
          <w:szCs w:val="24"/>
          <w:lang w:eastAsia="el-GR"/>
        </w:rPr>
        <w:t>παιδιά θα παρέχεται δωρεάν ελαφρύ πρόγευμα, νερό και χυμός φρούτων.</w:t>
      </w:r>
    </w:p>
    <w:p w:rsidR="00A32B9D" w:rsidRDefault="00A32B9D" w:rsidP="006B16F0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el-GR"/>
        </w:rPr>
      </w:pPr>
    </w:p>
    <w:p w:rsidR="00DC5151" w:rsidRDefault="00DC5151" w:rsidP="00C07083">
      <w:pPr>
        <w:spacing w:line="300" w:lineRule="auto"/>
        <w:jc w:val="center"/>
        <w:rPr>
          <w:rFonts w:eastAsia="Times New Roman" w:cstheme="minorHAnsi"/>
          <w:b/>
          <w:bCs/>
          <w:color w:val="538135" w:themeColor="accent6" w:themeShade="BF"/>
          <w:sz w:val="28"/>
          <w:szCs w:val="28"/>
          <w:lang w:eastAsia="el-GR"/>
        </w:rPr>
      </w:pPr>
    </w:p>
    <w:p w:rsidR="00C07083" w:rsidRPr="00C07083" w:rsidRDefault="00C07083" w:rsidP="00C07083">
      <w:pPr>
        <w:spacing w:line="300" w:lineRule="auto"/>
        <w:jc w:val="center"/>
        <w:rPr>
          <w:rFonts w:eastAsia="Times New Roman" w:cstheme="minorHAnsi"/>
          <w:b/>
          <w:bCs/>
          <w:color w:val="538135" w:themeColor="accent6" w:themeShade="BF"/>
          <w:sz w:val="28"/>
          <w:szCs w:val="28"/>
          <w:lang w:eastAsia="el-GR"/>
        </w:rPr>
      </w:pPr>
      <w:r w:rsidRPr="00C07083">
        <w:rPr>
          <w:rFonts w:eastAsia="Times New Roman" w:cstheme="minorHAnsi"/>
          <w:b/>
          <w:bCs/>
          <w:color w:val="538135" w:themeColor="accent6" w:themeShade="BF"/>
          <w:sz w:val="28"/>
          <w:szCs w:val="28"/>
          <w:lang w:eastAsia="el-GR"/>
        </w:rPr>
        <w:lastRenderedPageBreak/>
        <w:t>Περίοδος υλοποίησης - Αιτήσεις και δικαιολογητικά</w:t>
      </w:r>
      <w:r w:rsidR="0037532D">
        <w:rPr>
          <w:rFonts w:eastAsia="Times New Roman" w:cstheme="minorHAnsi"/>
          <w:b/>
          <w:bCs/>
          <w:color w:val="538135" w:themeColor="accent6" w:themeShade="BF"/>
          <w:sz w:val="28"/>
          <w:szCs w:val="28"/>
          <w:lang w:eastAsia="el-GR"/>
        </w:rPr>
        <w:t xml:space="preserve"> - Κόστος</w:t>
      </w:r>
    </w:p>
    <w:p w:rsidR="00A32B9D" w:rsidRDefault="00A32B9D" w:rsidP="00A32B9D">
      <w:pPr>
        <w:spacing w:line="30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610CC2">
        <w:rPr>
          <w:rFonts w:eastAsia="Times New Roman" w:cstheme="minorHAnsi"/>
          <w:sz w:val="24"/>
          <w:szCs w:val="24"/>
          <w:lang w:eastAsia="el-GR"/>
        </w:rPr>
        <w:t>Το πρόγραμμα</w:t>
      </w:r>
      <w:r w:rsidRPr="00610CC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θα υλοποιηθεί στα δ</w:t>
      </w:r>
      <w:r w:rsidRPr="00610CC2">
        <w:rPr>
          <w:rFonts w:cstheme="minorHAnsi"/>
          <w:sz w:val="24"/>
          <w:szCs w:val="24"/>
        </w:rPr>
        <w:t>ημοτικ</w:t>
      </w:r>
      <w:r>
        <w:rPr>
          <w:rFonts w:cstheme="minorHAnsi"/>
          <w:sz w:val="24"/>
          <w:szCs w:val="24"/>
        </w:rPr>
        <w:t>ά</w:t>
      </w:r>
      <w:r w:rsidRPr="00610CC2">
        <w:rPr>
          <w:rFonts w:cstheme="minorHAnsi"/>
          <w:sz w:val="24"/>
          <w:szCs w:val="24"/>
        </w:rPr>
        <w:t xml:space="preserve"> Κλειστ</w:t>
      </w:r>
      <w:r>
        <w:rPr>
          <w:rFonts w:cstheme="minorHAnsi"/>
          <w:sz w:val="24"/>
          <w:szCs w:val="24"/>
        </w:rPr>
        <w:t>ά</w:t>
      </w:r>
      <w:r w:rsidRPr="00610CC2">
        <w:rPr>
          <w:rFonts w:cstheme="minorHAnsi"/>
          <w:sz w:val="24"/>
          <w:szCs w:val="24"/>
        </w:rPr>
        <w:t xml:space="preserve"> Γυμναστήρι</w:t>
      </w:r>
      <w:r>
        <w:rPr>
          <w:rFonts w:cstheme="minorHAnsi"/>
          <w:sz w:val="24"/>
          <w:szCs w:val="24"/>
        </w:rPr>
        <w:t>α</w:t>
      </w:r>
      <w:r w:rsidRPr="00610CC2">
        <w:rPr>
          <w:rFonts w:cstheme="minorHAnsi"/>
          <w:sz w:val="24"/>
          <w:szCs w:val="24"/>
        </w:rPr>
        <w:t xml:space="preserve"> «Νίκης 2</w:t>
      </w:r>
      <w:r w:rsidRPr="00610CC2">
        <w:rPr>
          <w:rFonts w:cstheme="minorHAnsi"/>
          <w:sz w:val="24"/>
          <w:szCs w:val="24"/>
          <w:vertAlign w:val="superscript"/>
        </w:rPr>
        <w:t>ου</w:t>
      </w:r>
      <w:r w:rsidRPr="00610CC2">
        <w:rPr>
          <w:rFonts w:cstheme="minorHAnsi"/>
          <w:sz w:val="24"/>
          <w:szCs w:val="24"/>
        </w:rPr>
        <w:t xml:space="preserve"> Λυκείου» </w:t>
      </w:r>
      <w:r>
        <w:rPr>
          <w:rFonts w:cstheme="minorHAnsi"/>
          <w:sz w:val="24"/>
          <w:szCs w:val="24"/>
        </w:rPr>
        <w:t>και «Μ</w:t>
      </w:r>
      <w:r w:rsidRPr="00610CC2">
        <w:rPr>
          <w:rFonts w:cstheme="minorHAnsi"/>
          <w:sz w:val="24"/>
          <w:szCs w:val="24"/>
        </w:rPr>
        <w:t>αρίας</w:t>
      </w:r>
      <w:r>
        <w:rPr>
          <w:rFonts w:cstheme="minorHAnsi"/>
          <w:sz w:val="24"/>
          <w:szCs w:val="24"/>
        </w:rPr>
        <w:t xml:space="preserve"> -</w:t>
      </w:r>
      <w:r w:rsidRPr="00610CC2">
        <w:rPr>
          <w:rFonts w:cstheme="minorHAnsi"/>
          <w:sz w:val="24"/>
          <w:szCs w:val="24"/>
        </w:rPr>
        <w:t xml:space="preserve"> Ελένης </w:t>
      </w:r>
      <w:proofErr w:type="spellStart"/>
      <w:r w:rsidRPr="00610CC2">
        <w:rPr>
          <w:rFonts w:cstheme="minorHAnsi"/>
          <w:sz w:val="24"/>
          <w:szCs w:val="24"/>
        </w:rPr>
        <w:t>Κορδαλή</w:t>
      </w:r>
      <w:proofErr w:type="spellEnd"/>
      <w:r w:rsidRPr="00610CC2">
        <w:rPr>
          <w:rFonts w:cstheme="minorHAnsi"/>
          <w:sz w:val="24"/>
          <w:szCs w:val="24"/>
        </w:rPr>
        <w:t>»</w:t>
      </w:r>
      <w:r>
        <w:rPr>
          <w:rFonts w:cstheme="minorHAnsi"/>
          <w:sz w:val="24"/>
          <w:szCs w:val="24"/>
        </w:rPr>
        <w:t xml:space="preserve">, από </w:t>
      </w:r>
      <w:r w:rsidRPr="001C6862">
        <w:rPr>
          <w:rFonts w:eastAsia="Times New Roman" w:cstheme="minorHAnsi"/>
          <w:b/>
          <w:bCs/>
          <w:sz w:val="24"/>
          <w:szCs w:val="24"/>
          <w:lang w:eastAsia="el-GR"/>
        </w:rPr>
        <w:t>07:00π.μ.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b/>
          <w:bCs/>
          <w:sz w:val="24"/>
          <w:szCs w:val="24"/>
          <w:lang w:eastAsia="el-GR"/>
        </w:rPr>
        <w:t>-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b/>
          <w:bCs/>
          <w:sz w:val="24"/>
          <w:szCs w:val="24"/>
          <w:lang w:eastAsia="el-GR"/>
        </w:rPr>
        <w:t>3:00μ.μ.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>,</w:t>
      </w:r>
      <w:r w:rsidR="0037532D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sz w:val="24"/>
          <w:szCs w:val="24"/>
          <w:lang w:eastAsia="el-GR"/>
        </w:rPr>
        <w:t>σε τρεις</w:t>
      </w:r>
      <w:r w:rsidR="00C24D55" w:rsidRPr="00C24D55">
        <w:rPr>
          <w:rFonts w:eastAsia="Times New Roman" w:cstheme="minorHAnsi"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sz w:val="24"/>
          <w:szCs w:val="24"/>
          <w:lang w:eastAsia="el-GR"/>
        </w:rPr>
        <w:t>(3)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περιόδους:</w:t>
      </w:r>
    </w:p>
    <w:tbl>
      <w:tblPr>
        <w:tblStyle w:val="a4"/>
        <w:tblW w:w="9923" w:type="dxa"/>
        <w:jc w:val="center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ook w:val="04A0"/>
      </w:tblPr>
      <w:tblGrid>
        <w:gridCol w:w="3256"/>
        <w:gridCol w:w="236"/>
        <w:gridCol w:w="3071"/>
        <w:gridCol w:w="236"/>
        <w:gridCol w:w="3124"/>
      </w:tblGrid>
      <w:tr w:rsidR="0037532D" w:rsidTr="0037532D">
        <w:trPr>
          <w:trHeight w:val="283"/>
          <w:jc w:val="center"/>
        </w:trPr>
        <w:tc>
          <w:tcPr>
            <w:tcW w:w="3256" w:type="dxa"/>
          </w:tcPr>
          <w:p w:rsidR="0037532D" w:rsidRDefault="0037532D" w:rsidP="0037532D">
            <w:pPr>
              <w:spacing w:before="120" w:after="120" w:line="300" w:lineRule="auto"/>
              <w:rPr>
                <w:rFonts w:cstheme="minorHAnsi"/>
                <w:sz w:val="24"/>
                <w:szCs w:val="24"/>
              </w:rPr>
            </w:pP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Α΄ περίοδος: 17 - 28 /6/ 2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024</w:t>
            </w:r>
          </w:p>
        </w:tc>
        <w:tc>
          <w:tcPr>
            <w:tcW w:w="236" w:type="dxa"/>
            <w:shd w:val="clear" w:color="auto" w:fill="C5E0B3" w:themeFill="accent6" w:themeFillTint="66"/>
          </w:tcPr>
          <w:p w:rsidR="0037532D" w:rsidRDefault="0037532D" w:rsidP="0037532D">
            <w:pPr>
              <w:spacing w:before="120" w:after="120" w:line="30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37532D" w:rsidRDefault="0037532D" w:rsidP="0037532D">
            <w:pPr>
              <w:spacing w:before="120" w:after="120" w:line="300" w:lineRule="auto"/>
              <w:rPr>
                <w:rFonts w:cstheme="minorHAnsi"/>
                <w:sz w:val="24"/>
                <w:szCs w:val="24"/>
              </w:rPr>
            </w:pP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Β΄ περίοδος: 01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-</w:t>
            </w: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12 /7/2024</w:t>
            </w:r>
          </w:p>
        </w:tc>
        <w:tc>
          <w:tcPr>
            <w:tcW w:w="236" w:type="dxa"/>
            <w:shd w:val="clear" w:color="auto" w:fill="C5E0B3" w:themeFill="accent6" w:themeFillTint="66"/>
          </w:tcPr>
          <w:p w:rsidR="0037532D" w:rsidRDefault="0037532D" w:rsidP="0037532D">
            <w:pPr>
              <w:spacing w:before="120" w:after="120" w:line="30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24" w:type="dxa"/>
          </w:tcPr>
          <w:p w:rsidR="0037532D" w:rsidRDefault="0037532D" w:rsidP="0037532D">
            <w:pPr>
              <w:spacing w:before="120" w:after="120" w:line="300" w:lineRule="auto"/>
              <w:rPr>
                <w:rFonts w:cstheme="minorHAnsi"/>
                <w:sz w:val="24"/>
                <w:szCs w:val="24"/>
              </w:rPr>
            </w:pP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Γ΄ περίοδος: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1</w:t>
            </w: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5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-</w:t>
            </w: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26 /7/2024</w:t>
            </w:r>
          </w:p>
        </w:tc>
      </w:tr>
    </w:tbl>
    <w:p w:rsidR="00A32B9D" w:rsidRDefault="00A32B9D" w:rsidP="0037532D">
      <w:pPr>
        <w:spacing w:before="120" w:line="300" w:lineRule="auto"/>
        <w:jc w:val="both"/>
        <w:rPr>
          <w:rFonts w:eastAsia="Times New Roman" w:cstheme="minorHAnsi"/>
          <w:bCs/>
          <w:sz w:val="24"/>
          <w:szCs w:val="24"/>
          <w:lang w:eastAsia="el-GR"/>
        </w:rPr>
      </w:pPr>
      <w:r w:rsidRPr="00610CC2">
        <w:rPr>
          <w:rFonts w:eastAsia="Times New Roman" w:cstheme="minorHAnsi"/>
          <w:bCs/>
          <w:sz w:val="24"/>
          <w:szCs w:val="24"/>
          <w:lang w:eastAsia="el-GR"/>
        </w:rPr>
        <w:t>Οι αιτήσεις ξεκινού</w:t>
      </w:r>
      <w:r>
        <w:rPr>
          <w:rFonts w:eastAsia="Times New Roman" w:cstheme="minorHAnsi"/>
          <w:bCs/>
          <w:sz w:val="24"/>
          <w:szCs w:val="24"/>
          <w:lang w:eastAsia="el-GR"/>
        </w:rPr>
        <w:t>ν</w:t>
      </w:r>
      <w:r w:rsidRPr="00610CC2">
        <w:rPr>
          <w:rFonts w:eastAsia="Times New Roman" w:cstheme="minorHAnsi"/>
          <w:b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bCs/>
          <w:sz w:val="24"/>
          <w:szCs w:val="24"/>
          <w:lang w:eastAsia="el-GR"/>
        </w:rPr>
        <w:t xml:space="preserve">την </w:t>
      </w:r>
      <w:r w:rsidRPr="00610CC2">
        <w:rPr>
          <w:rFonts w:eastAsia="Times New Roman" w:cstheme="minorHAnsi"/>
          <w:b/>
          <w:bCs/>
          <w:sz w:val="24"/>
          <w:szCs w:val="24"/>
          <w:lang w:eastAsia="el-GR"/>
        </w:rPr>
        <w:t>Πέμπτη 30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- </w:t>
      </w:r>
      <w:r w:rsidRPr="00610CC2">
        <w:rPr>
          <w:rFonts w:eastAsia="Times New Roman" w:cstheme="minorHAnsi"/>
          <w:b/>
          <w:bCs/>
          <w:sz w:val="24"/>
          <w:szCs w:val="24"/>
          <w:lang w:eastAsia="el-GR"/>
        </w:rPr>
        <w:t>05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Pr="00610CC2">
        <w:rPr>
          <w:rFonts w:eastAsia="Times New Roman" w:cstheme="minorHAnsi"/>
          <w:b/>
          <w:bCs/>
          <w:sz w:val="24"/>
          <w:szCs w:val="24"/>
          <w:lang w:eastAsia="el-GR"/>
        </w:rPr>
        <w:t>-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Pr="00610CC2">
        <w:rPr>
          <w:rFonts w:eastAsia="Times New Roman" w:cstheme="minorHAnsi"/>
          <w:b/>
          <w:bCs/>
          <w:sz w:val="24"/>
          <w:szCs w:val="24"/>
          <w:lang w:eastAsia="el-GR"/>
        </w:rPr>
        <w:t>2024</w:t>
      </w:r>
      <w:r w:rsidRPr="00610CC2">
        <w:rPr>
          <w:rFonts w:eastAsia="Times New Roman" w:cstheme="minorHAnsi"/>
          <w:bCs/>
          <w:sz w:val="24"/>
          <w:szCs w:val="24"/>
          <w:lang w:eastAsia="el-GR"/>
        </w:rPr>
        <w:t xml:space="preserve"> και </w:t>
      </w:r>
      <w:r>
        <w:rPr>
          <w:rFonts w:eastAsia="Times New Roman" w:cstheme="minorHAnsi"/>
          <w:bCs/>
          <w:sz w:val="24"/>
          <w:szCs w:val="24"/>
          <w:lang w:eastAsia="el-GR"/>
        </w:rPr>
        <w:t xml:space="preserve">λήγουν στις </w:t>
      </w:r>
      <w:r w:rsidR="00C07083">
        <w:rPr>
          <w:rFonts w:eastAsia="Times New Roman" w:cstheme="minorHAnsi"/>
          <w:bCs/>
          <w:sz w:val="24"/>
          <w:szCs w:val="24"/>
          <w:lang w:eastAsia="el-GR"/>
        </w:rPr>
        <w:t>:</w:t>
      </w:r>
      <w:r w:rsidR="0037532D">
        <w:rPr>
          <w:rFonts w:eastAsia="Times New Roman" w:cstheme="minorHAnsi"/>
          <w:bCs/>
          <w:sz w:val="24"/>
          <w:szCs w:val="24"/>
          <w:lang w:eastAsia="el-GR"/>
        </w:rPr>
        <w:t xml:space="preserve"> </w:t>
      </w:r>
    </w:p>
    <w:p w:rsidR="00A32B9D" w:rsidRPr="004A4A39" w:rsidRDefault="00A32B9D" w:rsidP="00C07083">
      <w:pPr>
        <w:spacing w:after="0" w:line="300" w:lineRule="auto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4A4A39">
        <w:rPr>
          <w:rFonts w:eastAsia="Times New Roman" w:cstheme="minorHAnsi"/>
          <w:b/>
          <w:bCs/>
          <w:sz w:val="24"/>
          <w:szCs w:val="24"/>
          <w:lang w:eastAsia="el-GR"/>
        </w:rPr>
        <w:t>10 - 06 - 2024 για την Α΄ περίοδο</w:t>
      </w:r>
    </w:p>
    <w:p w:rsidR="00A32B9D" w:rsidRPr="004A4A39" w:rsidRDefault="00A32B9D" w:rsidP="00C07083">
      <w:pPr>
        <w:spacing w:after="0" w:line="300" w:lineRule="auto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4A4A39">
        <w:rPr>
          <w:rFonts w:eastAsia="Times New Roman" w:cstheme="minorHAnsi"/>
          <w:b/>
          <w:bCs/>
          <w:sz w:val="24"/>
          <w:szCs w:val="24"/>
          <w:lang w:eastAsia="el-GR"/>
        </w:rPr>
        <w:t>2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>1</w:t>
      </w:r>
      <w:r w:rsidRPr="004A4A39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- 06 - 2024 για τη Β΄ περίοδο </w:t>
      </w:r>
    </w:p>
    <w:p w:rsidR="00A32B9D" w:rsidRPr="004A4A39" w:rsidRDefault="00A32B9D" w:rsidP="00C07083">
      <w:pPr>
        <w:spacing w:after="0" w:line="300" w:lineRule="auto"/>
        <w:rPr>
          <w:rFonts w:eastAsia="Times New Roman" w:cstheme="minorHAnsi"/>
          <w:b/>
          <w:bCs/>
          <w:sz w:val="24"/>
          <w:szCs w:val="24"/>
          <w:u w:val="single"/>
          <w:lang w:eastAsia="el-GR"/>
        </w:rPr>
      </w:pPr>
      <w:r w:rsidRPr="004A4A39">
        <w:rPr>
          <w:rFonts w:eastAsia="Times New Roman" w:cstheme="minorHAnsi"/>
          <w:b/>
          <w:bCs/>
          <w:sz w:val="24"/>
          <w:szCs w:val="24"/>
          <w:lang w:eastAsia="el-GR"/>
        </w:rPr>
        <w:t xml:space="preserve">08 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>-</w:t>
      </w:r>
      <w:r w:rsidRPr="004A4A39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07 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>-</w:t>
      </w:r>
      <w:r w:rsidRPr="004A4A39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2024 για τη Γ΄ περίοδο</w:t>
      </w:r>
    </w:p>
    <w:p w:rsidR="006B16F0" w:rsidRDefault="006B16F0" w:rsidP="00A32B9D">
      <w:pPr>
        <w:autoSpaceDE w:val="0"/>
        <w:autoSpaceDN w:val="0"/>
        <w:adjustRightInd w:val="0"/>
        <w:spacing w:after="0" w:line="300" w:lineRule="auto"/>
      </w:pPr>
    </w:p>
    <w:p w:rsidR="00C07083" w:rsidRPr="00C07083" w:rsidRDefault="00C07083" w:rsidP="00C07083">
      <w:pPr>
        <w:spacing w:after="120" w:line="30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  <w:r>
        <w:rPr>
          <w:rFonts w:eastAsia="Times New Roman" w:cstheme="minorHAnsi"/>
          <w:b/>
          <w:bCs/>
          <w:sz w:val="24"/>
          <w:szCs w:val="24"/>
          <w:lang w:eastAsia="el-GR"/>
        </w:rPr>
        <w:t>Τα δ</w:t>
      </w:r>
      <w:r w:rsidRPr="00C07083">
        <w:rPr>
          <w:rFonts w:eastAsia="Times New Roman" w:cstheme="minorHAnsi"/>
          <w:b/>
          <w:bCs/>
          <w:sz w:val="24"/>
          <w:szCs w:val="24"/>
          <w:lang w:eastAsia="el-GR"/>
        </w:rPr>
        <w:t>ικαιολογητικά</w:t>
      </w:r>
      <w:r w:rsidR="0037532D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εγγραφής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είναι</w:t>
      </w:r>
      <w:r w:rsidRPr="00C07083">
        <w:rPr>
          <w:rFonts w:eastAsia="Times New Roman" w:cstheme="minorHAnsi"/>
          <w:b/>
          <w:bCs/>
          <w:sz w:val="24"/>
          <w:szCs w:val="24"/>
          <w:lang w:eastAsia="el-GR"/>
        </w:rPr>
        <w:t>:</w:t>
      </w:r>
    </w:p>
    <w:p w:rsidR="00C07083" w:rsidRPr="000616F0" w:rsidRDefault="00C07083" w:rsidP="00C07083">
      <w:pPr>
        <w:numPr>
          <w:ilvl w:val="0"/>
          <w:numId w:val="1"/>
        </w:numPr>
        <w:spacing w:after="0" w:line="30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0616F0">
        <w:rPr>
          <w:rFonts w:eastAsia="Times New Roman" w:cstheme="minorHAnsi"/>
          <w:sz w:val="24"/>
          <w:szCs w:val="24"/>
          <w:lang w:eastAsia="el-GR"/>
        </w:rPr>
        <w:t>Αίτηση</w:t>
      </w:r>
      <w:r>
        <w:rPr>
          <w:rFonts w:eastAsia="Times New Roman" w:cstheme="minorHAnsi"/>
          <w:sz w:val="24"/>
          <w:szCs w:val="24"/>
          <w:lang w:eastAsia="el-GR"/>
        </w:rPr>
        <w:t xml:space="preserve"> (</w:t>
      </w:r>
      <w:r w:rsidR="003659FC">
        <w:rPr>
          <w:rFonts w:eastAsia="Times New Roman" w:cstheme="minorHAnsi"/>
          <w:sz w:val="24"/>
          <w:szCs w:val="24"/>
          <w:lang w:eastAsia="el-GR"/>
        </w:rPr>
        <w:t xml:space="preserve">διαθέσιμη στην ιστοσελίδα του δήμου ή </w:t>
      </w:r>
      <w:r>
        <w:rPr>
          <w:rFonts w:eastAsia="Times New Roman" w:cstheme="minorHAnsi"/>
          <w:sz w:val="24"/>
          <w:szCs w:val="24"/>
          <w:lang w:eastAsia="el-GR"/>
        </w:rPr>
        <w:t>παρέχεται από την υπηρεσία)</w:t>
      </w:r>
    </w:p>
    <w:p w:rsidR="00C07083" w:rsidRPr="000616F0" w:rsidRDefault="00C07083" w:rsidP="00C07083">
      <w:pPr>
        <w:numPr>
          <w:ilvl w:val="0"/>
          <w:numId w:val="1"/>
        </w:numPr>
        <w:spacing w:after="0" w:line="30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0616F0">
        <w:rPr>
          <w:rFonts w:eastAsia="Times New Roman" w:cstheme="minorHAnsi"/>
          <w:sz w:val="24"/>
          <w:szCs w:val="24"/>
          <w:lang w:eastAsia="el-GR"/>
        </w:rPr>
        <w:t>Πιστοποιητικό οικογενειακής κατάστασης</w:t>
      </w:r>
      <w:r w:rsidR="003659FC">
        <w:rPr>
          <w:rFonts w:eastAsia="Times New Roman" w:cstheme="minorHAnsi"/>
          <w:sz w:val="24"/>
          <w:szCs w:val="24"/>
          <w:lang w:eastAsia="el-GR"/>
        </w:rPr>
        <w:t xml:space="preserve"> τελευταίου εξαμήνου</w:t>
      </w:r>
    </w:p>
    <w:p w:rsidR="00C07083" w:rsidRPr="000616F0" w:rsidRDefault="00C07083" w:rsidP="00C07083">
      <w:pPr>
        <w:numPr>
          <w:ilvl w:val="0"/>
          <w:numId w:val="1"/>
        </w:numPr>
        <w:spacing w:after="0" w:line="30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0616F0">
        <w:rPr>
          <w:rFonts w:eastAsia="Times New Roman" w:cstheme="minorHAnsi"/>
          <w:sz w:val="24"/>
          <w:szCs w:val="24"/>
          <w:lang w:eastAsia="el-GR"/>
        </w:rPr>
        <w:t xml:space="preserve">Βεβαίωση εργοδότη και των </w:t>
      </w:r>
      <w:r>
        <w:rPr>
          <w:rFonts w:eastAsia="Times New Roman" w:cstheme="minorHAnsi"/>
          <w:sz w:val="24"/>
          <w:szCs w:val="24"/>
          <w:lang w:eastAsia="el-GR"/>
        </w:rPr>
        <w:t>δύο (2)</w:t>
      </w:r>
      <w:r w:rsidRPr="000616F0">
        <w:rPr>
          <w:rFonts w:eastAsia="Times New Roman" w:cstheme="minorHAnsi"/>
          <w:sz w:val="24"/>
          <w:szCs w:val="24"/>
          <w:lang w:eastAsia="el-GR"/>
        </w:rPr>
        <w:t xml:space="preserve"> γονέων</w:t>
      </w:r>
    </w:p>
    <w:p w:rsidR="00C07083" w:rsidRPr="000616F0" w:rsidRDefault="00C07083" w:rsidP="00C07083">
      <w:pPr>
        <w:numPr>
          <w:ilvl w:val="0"/>
          <w:numId w:val="1"/>
        </w:numPr>
        <w:spacing w:after="0" w:line="30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0616F0">
        <w:rPr>
          <w:rFonts w:eastAsia="Times New Roman" w:cstheme="minorHAnsi"/>
          <w:sz w:val="24"/>
          <w:szCs w:val="24"/>
          <w:lang w:eastAsia="el-GR"/>
        </w:rPr>
        <w:t>Ιατρική βεβαίωση από παιδίατρο</w:t>
      </w:r>
    </w:p>
    <w:p w:rsidR="00C07083" w:rsidRDefault="003659FC" w:rsidP="00C07083">
      <w:pPr>
        <w:pStyle w:val="a3"/>
        <w:numPr>
          <w:ilvl w:val="0"/>
          <w:numId w:val="1"/>
        </w:numPr>
        <w:tabs>
          <w:tab w:val="num" w:pos="426"/>
        </w:tabs>
        <w:spacing w:after="120" w:line="300" w:lineRule="auto"/>
        <w:contextualSpacing w:val="0"/>
        <w:jc w:val="both"/>
        <w:rPr>
          <w:rFonts w:eastAsia="Times New Roman" w:cstheme="minorHAnsi"/>
          <w:sz w:val="24"/>
          <w:szCs w:val="24"/>
          <w:lang w:eastAsia="el-GR"/>
        </w:rPr>
      </w:pPr>
      <w:r>
        <w:rPr>
          <w:rFonts w:eastAsia="Times New Roman" w:cstheme="minorHAnsi"/>
          <w:sz w:val="24"/>
          <w:szCs w:val="24"/>
          <w:lang w:eastAsia="el-GR"/>
        </w:rPr>
        <w:t xml:space="preserve">Πρόσφατος λογαριασμό </w:t>
      </w:r>
      <w:r w:rsidR="00C07083" w:rsidRPr="000616F0">
        <w:rPr>
          <w:rFonts w:eastAsia="Times New Roman" w:cstheme="minorHAnsi"/>
          <w:sz w:val="24"/>
          <w:szCs w:val="24"/>
          <w:lang w:eastAsia="el-GR"/>
        </w:rPr>
        <w:t>ΔΕΚΟ</w:t>
      </w:r>
      <w:r>
        <w:rPr>
          <w:rFonts w:eastAsia="Times New Roman" w:cstheme="minorHAnsi"/>
          <w:sz w:val="24"/>
          <w:szCs w:val="24"/>
          <w:lang w:eastAsia="el-GR"/>
        </w:rPr>
        <w:t xml:space="preserve"> ή κινητής τηλεφωνίας </w:t>
      </w:r>
      <w:r w:rsidR="00175BA4">
        <w:rPr>
          <w:rFonts w:eastAsia="Times New Roman" w:cstheme="minorHAnsi"/>
          <w:sz w:val="24"/>
          <w:szCs w:val="24"/>
          <w:lang w:eastAsia="el-GR"/>
        </w:rPr>
        <w:t>ή ιδιώτη παροχής ρεύματος ή μισθωτήριο συμβόλαιο ενοικίασης κατοικίας από τον οποίο να προκύπτει η διεύθυνση κατοικίας των γονέων</w:t>
      </w:r>
    </w:p>
    <w:p w:rsidR="00C07083" w:rsidRDefault="00C07083" w:rsidP="00C07083">
      <w:pPr>
        <w:autoSpaceDE w:val="0"/>
        <w:autoSpaceDN w:val="0"/>
        <w:adjustRightInd w:val="0"/>
        <w:spacing w:after="120" w:line="300" w:lineRule="auto"/>
        <w:jc w:val="both"/>
        <w:rPr>
          <w:b/>
        </w:rPr>
      </w:pPr>
      <w:r w:rsidRPr="00C07083">
        <w:t xml:space="preserve">Οι αιτήσεις υποβάλλονται </w:t>
      </w:r>
      <w:r w:rsidRPr="00C07083">
        <w:rPr>
          <w:b/>
          <w:bCs/>
        </w:rPr>
        <w:t>ηλεκτρονικά</w:t>
      </w:r>
      <w:r w:rsidRPr="00C07083">
        <w:t xml:space="preserve"> στο </w:t>
      </w:r>
      <w:r w:rsidRPr="00C07083">
        <w:rPr>
          <w:b/>
          <w:bCs/>
          <w:lang w:val="en-US"/>
        </w:rPr>
        <w:t>protocol</w:t>
      </w:r>
      <w:r w:rsidRPr="00C07083">
        <w:rPr>
          <w:b/>
          <w:bCs/>
        </w:rPr>
        <w:t>@</w:t>
      </w:r>
      <w:proofErr w:type="spellStart"/>
      <w:r w:rsidRPr="00C07083">
        <w:rPr>
          <w:b/>
          <w:bCs/>
          <w:lang w:val="en-US"/>
        </w:rPr>
        <w:t>agiavarvara</w:t>
      </w:r>
      <w:proofErr w:type="spellEnd"/>
      <w:r w:rsidRPr="00C07083">
        <w:rPr>
          <w:b/>
          <w:bCs/>
        </w:rPr>
        <w:t>.</w:t>
      </w:r>
      <w:proofErr w:type="spellStart"/>
      <w:r w:rsidRPr="00C07083">
        <w:rPr>
          <w:b/>
          <w:bCs/>
          <w:lang w:val="en-US"/>
        </w:rPr>
        <w:t>gr</w:t>
      </w:r>
      <w:proofErr w:type="spellEnd"/>
      <w:r w:rsidRPr="00C07083">
        <w:t xml:space="preserve">, </w:t>
      </w:r>
      <w:r w:rsidRPr="00C07083">
        <w:rPr>
          <w:b/>
          <w:bCs/>
        </w:rPr>
        <w:t>είτε με φυσική παρουσία στο Δημαρχείο</w:t>
      </w:r>
      <w:r w:rsidRPr="00C07083">
        <w:t xml:space="preserve"> </w:t>
      </w:r>
      <w:r w:rsidRPr="00C07083">
        <w:rPr>
          <w:iCs/>
        </w:rPr>
        <w:t>(Αριστομένους 8</w:t>
      </w:r>
      <w:r w:rsidRPr="00C07083">
        <w:rPr>
          <w:i/>
        </w:rPr>
        <w:t>),</w:t>
      </w:r>
      <w:r w:rsidRPr="00C07083">
        <w:t xml:space="preserve"> στο ισόγειο, γραφείο πρωτοκόλλου, από</w:t>
      </w:r>
      <w:r>
        <w:t xml:space="preserve"> τις</w:t>
      </w:r>
      <w:r w:rsidR="0037532D">
        <w:t xml:space="preserve"> </w:t>
      </w:r>
      <w:r w:rsidRPr="00C07083">
        <w:rPr>
          <w:b/>
        </w:rPr>
        <w:t>8.00</w:t>
      </w:r>
      <w:r>
        <w:rPr>
          <w:b/>
        </w:rPr>
        <w:t xml:space="preserve"> </w:t>
      </w:r>
      <w:proofErr w:type="spellStart"/>
      <w:r w:rsidRPr="00C07083">
        <w:rPr>
          <w:b/>
        </w:rPr>
        <w:t>π.μ</w:t>
      </w:r>
      <w:proofErr w:type="spellEnd"/>
      <w:r w:rsidRPr="00C07083">
        <w:rPr>
          <w:b/>
        </w:rPr>
        <w:t>. έως</w:t>
      </w:r>
      <w:r w:rsidR="0037532D">
        <w:rPr>
          <w:b/>
        </w:rPr>
        <w:t xml:space="preserve"> </w:t>
      </w:r>
      <w:r>
        <w:rPr>
          <w:b/>
        </w:rPr>
        <w:t xml:space="preserve">τις </w:t>
      </w:r>
      <w:r w:rsidRPr="00C07083">
        <w:rPr>
          <w:b/>
        </w:rPr>
        <w:t>3:00</w:t>
      </w:r>
      <w:r>
        <w:rPr>
          <w:b/>
        </w:rPr>
        <w:t xml:space="preserve"> </w:t>
      </w:r>
      <w:proofErr w:type="spellStart"/>
      <w:r w:rsidRPr="00C07083">
        <w:rPr>
          <w:b/>
        </w:rPr>
        <w:t>μ.μ</w:t>
      </w:r>
      <w:proofErr w:type="spellEnd"/>
      <w:r>
        <w:rPr>
          <w:b/>
        </w:rPr>
        <w:t>.</w:t>
      </w:r>
    </w:p>
    <w:p w:rsidR="00C07083" w:rsidRPr="00C07083" w:rsidRDefault="00C07083" w:rsidP="00C07083">
      <w:pPr>
        <w:autoSpaceDE w:val="0"/>
        <w:autoSpaceDN w:val="0"/>
        <w:adjustRightInd w:val="0"/>
        <w:spacing w:after="0" w:line="300" w:lineRule="auto"/>
        <w:jc w:val="both"/>
        <w:rPr>
          <w:bCs/>
        </w:rPr>
      </w:pPr>
      <w:r w:rsidRPr="00C07083">
        <w:rPr>
          <w:bCs/>
        </w:rPr>
        <w:t xml:space="preserve">Το </w:t>
      </w:r>
      <w:r w:rsidRPr="0037532D">
        <w:rPr>
          <w:b/>
        </w:rPr>
        <w:t>κόστος εγγραφής</w:t>
      </w:r>
      <w:r w:rsidRPr="00C07083">
        <w:rPr>
          <w:bCs/>
        </w:rPr>
        <w:t xml:space="preserve"> ανά παιδί είναι </w:t>
      </w:r>
      <w:r w:rsidRPr="00C07083">
        <w:rPr>
          <w:b/>
        </w:rPr>
        <w:t>25 ευρώ</w:t>
      </w:r>
      <w:r w:rsidRPr="00C07083">
        <w:rPr>
          <w:bCs/>
        </w:rPr>
        <w:t xml:space="preserve"> </w:t>
      </w:r>
      <w:r w:rsidR="005844F2">
        <w:rPr>
          <w:bCs/>
        </w:rPr>
        <w:t xml:space="preserve">ανά </w:t>
      </w:r>
      <w:r w:rsidRPr="00C07083">
        <w:rPr>
          <w:bCs/>
        </w:rPr>
        <w:t>περίοδο. Το ποσό πρέπει να προκαταβάλλεται</w:t>
      </w:r>
    </w:p>
    <w:p w:rsidR="00C07083" w:rsidRDefault="00C07083" w:rsidP="00C07083">
      <w:pPr>
        <w:autoSpaceDE w:val="0"/>
        <w:autoSpaceDN w:val="0"/>
        <w:adjustRightInd w:val="0"/>
        <w:spacing w:after="0" w:line="300" w:lineRule="auto"/>
        <w:jc w:val="both"/>
        <w:rPr>
          <w:b/>
        </w:rPr>
      </w:pPr>
    </w:p>
    <w:p w:rsidR="00C07083" w:rsidRPr="0037532D" w:rsidRDefault="00C07083" w:rsidP="00C07083">
      <w:pPr>
        <w:autoSpaceDE w:val="0"/>
        <w:autoSpaceDN w:val="0"/>
        <w:adjustRightInd w:val="0"/>
        <w:spacing w:after="0" w:line="300" w:lineRule="auto"/>
        <w:jc w:val="both"/>
        <w:rPr>
          <w:b/>
          <w:color w:val="538135" w:themeColor="accent6" w:themeShade="BF"/>
        </w:rPr>
      </w:pPr>
      <w:r w:rsidRPr="0037532D">
        <w:rPr>
          <w:b/>
          <w:color w:val="538135" w:themeColor="accent6" w:themeShade="BF"/>
        </w:rPr>
        <w:t>Σημαντικές επισημάνσεις:</w:t>
      </w:r>
    </w:p>
    <w:p w:rsidR="00C07083" w:rsidRPr="0037532D" w:rsidRDefault="00C07083" w:rsidP="00C0708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300" w:lineRule="auto"/>
        <w:ind w:left="283" w:hanging="357"/>
        <w:contextualSpacing w:val="0"/>
        <w:jc w:val="both"/>
        <w:rPr>
          <w:bCs/>
          <w:i/>
          <w:iCs/>
          <w:sz w:val="24"/>
          <w:szCs w:val="24"/>
        </w:rPr>
      </w:pPr>
      <w:r w:rsidRPr="0037532D">
        <w:rPr>
          <w:bCs/>
          <w:i/>
          <w:iCs/>
          <w:sz w:val="24"/>
          <w:szCs w:val="24"/>
        </w:rPr>
        <w:t>Η προσκόμιση όλων των δικαιολογητικών είναι απαραίτητη για την κατάθεση αίτησης. Δεν θα γίνονται δεκτές αιτήσεις με ελλιπή δικαιολογητικά.</w:t>
      </w:r>
    </w:p>
    <w:p w:rsidR="00C07083" w:rsidRPr="00BB31B3" w:rsidRDefault="00C07083" w:rsidP="00C07083">
      <w:pPr>
        <w:pStyle w:val="a3"/>
        <w:numPr>
          <w:ilvl w:val="0"/>
          <w:numId w:val="2"/>
        </w:numPr>
        <w:spacing w:after="120" w:line="300" w:lineRule="auto"/>
        <w:ind w:left="283" w:hanging="357"/>
        <w:contextualSpacing w:val="0"/>
        <w:jc w:val="both"/>
        <w:rPr>
          <w:rFonts w:eastAsia="Times New Roman" w:cstheme="minorHAnsi"/>
          <w:i/>
          <w:iCs/>
          <w:sz w:val="24"/>
          <w:szCs w:val="24"/>
          <w:lang w:eastAsia="el-GR"/>
        </w:rPr>
      </w:pPr>
      <w:r w:rsidRPr="00BB31B3">
        <w:rPr>
          <w:rFonts w:eastAsia="Times New Roman" w:cstheme="minorHAnsi"/>
          <w:bCs/>
          <w:i/>
          <w:iCs/>
          <w:sz w:val="24"/>
          <w:szCs w:val="24"/>
          <w:lang w:eastAsia="el-GR"/>
        </w:rPr>
        <w:t>Θα τηρηθεί σειρά προτεραιότητας</w:t>
      </w:r>
      <w:r w:rsidRPr="00BB31B3">
        <w:rPr>
          <w:rFonts w:eastAsia="Times New Roman" w:cstheme="minorHAnsi"/>
          <w:i/>
          <w:iCs/>
          <w:sz w:val="24"/>
          <w:szCs w:val="24"/>
          <w:lang w:eastAsia="el-GR"/>
        </w:rPr>
        <w:t xml:space="preserve">. Εφόσον οι αιτήσεις είναι υπεράριθμες θα προηγηθούν οι δημότες-κάτοικοι και τα παιδιά που εργάζονται και οι δύο γονείς. </w:t>
      </w:r>
    </w:p>
    <w:p w:rsidR="00C07083" w:rsidRPr="0037532D" w:rsidRDefault="00C07083" w:rsidP="00C0708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300" w:lineRule="auto"/>
        <w:ind w:left="283" w:hanging="357"/>
        <w:contextualSpacing w:val="0"/>
        <w:jc w:val="both"/>
        <w:rPr>
          <w:i/>
          <w:iCs/>
          <w:sz w:val="24"/>
          <w:szCs w:val="24"/>
        </w:rPr>
      </w:pPr>
      <w:r w:rsidRPr="0037532D">
        <w:rPr>
          <w:i/>
          <w:iCs/>
          <w:sz w:val="24"/>
          <w:szCs w:val="24"/>
        </w:rPr>
        <w:t>Προϋπόθεση για την ολοκλήρωση των 3 περιόδων του προγράμματος είναι η ύπαρξη ικανού αριθμού συμμετοχών.</w:t>
      </w:r>
    </w:p>
    <w:p w:rsidR="00C07083" w:rsidRDefault="00C07083" w:rsidP="00C07083">
      <w:pPr>
        <w:spacing w:after="0" w:line="360" w:lineRule="auto"/>
        <w:jc w:val="both"/>
        <w:rPr>
          <w:sz w:val="24"/>
          <w:szCs w:val="24"/>
        </w:rPr>
      </w:pPr>
    </w:p>
    <w:p w:rsidR="00C07083" w:rsidRPr="0037532D" w:rsidRDefault="006F649C" w:rsidP="005844F2">
      <w:pPr>
        <w:spacing w:after="0" w:line="30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  <w:r>
        <w:rPr>
          <w:b/>
          <w:bCs/>
          <w:sz w:val="24"/>
          <w:szCs w:val="24"/>
        </w:rPr>
        <w:t>ΠΛΗΡΟΦΟΡΙΕΣ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</w:rPr>
        <w:t>ΣΤΑ ΤΗΛΕΦΩΝΑ</w:t>
      </w:r>
      <w:r w:rsidR="0037532D" w:rsidRPr="0037532D">
        <w:rPr>
          <w:b/>
          <w:bCs/>
          <w:sz w:val="24"/>
          <w:szCs w:val="24"/>
        </w:rPr>
        <w:t>:</w:t>
      </w:r>
      <w:r w:rsidR="0037532D" w:rsidRPr="00BB31B3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216.809963</w:t>
      </w:r>
      <w:r>
        <w:rPr>
          <w:rFonts w:eastAsia="Times New Roman" w:cstheme="minorHAnsi"/>
          <w:b/>
          <w:bCs/>
          <w:sz w:val="24"/>
          <w:szCs w:val="24"/>
          <w:lang w:val="en-US" w:eastAsia="el-GR"/>
        </w:rPr>
        <w:t xml:space="preserve">4 </w:t>
      </w:r>
      <w:r w:rsidR="00C0611D">
        <w:rPr>
          <w:rFonts w:eastAsia="Times New Roman" w:cstheme="minorHAnsi"/>
          <w:b/>
          <w:bCs/>
          <w:sz w:val="24"/>
          <w:szCs w:val="24"/>
          <w:lang w:val="en-US" w:eastAsia="el-GR"/>
        </w:rPr>
        <w:t>–</w:t>
      </w:r>
      <w:r>
        <w:rPr>
          <w:rFonts w:eastAsia="Times New Roman" w:cstheme="minorHAnsi"/>
          <w:b/>
          <w:bCs/>
          <w:sz w:val="24"/>
          <w:szCs w:val="24"/>
          <w:lang w:val="en-US" w:eastAsia="el-GR"/>
        </w:rPr>
        <w:t xml:space="preserve"> 216</w:t>
      </w:r>
      <w:r w:rsidR="00C0611D">
        <w:rPr>
          <w:rFonts w:eastAsia="Times New Roman" w:cstheme="minorHAnsi"/>
          <w:b/>
          <w:bCs/>
          <w:sz w:val="24"/>
          <w:szCs w:val="24"/>
          <w:lang w:eastAsia="el-GR"/>
        </w:rPr>
        <w:t>.</w:t>
      </w:r>
      <w:r>
        <w:rPr>
          <w:rFonts w:eastAsia="Times New Roman" w:cstheme="minorHAnsi"/>
          <w:b/>
          <w:bCs/>
          <w:sz w:val="24"/>
          <w:szCs w:val="24"/>
          <w:lang w:val="en-US" w:eastAsia="el-GR"/>
        </w:rPr>
        <w:t>8099635</w:t>
      </w:r>
      <w:r w:rsidR="0037532D" w:rsidRPr="00BB31B3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="00C0611D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- 210.5442377</w:t>
      </w:r>
    </w:p>
    <w:p w:rsidR="00C07083" w:rsidRPr="00C07083" w:rsidRDefault="00C07083" w:rsidP="00C07083">
      <w:pPr>
        <w:autoSpaceDE w:val="0"/>
        <w:autoSpaceDN w:val="0"/>
        <w:adjustRightInd w:val="0"/>
        <w:spacing w:after="120" w:line="300" w:lineRule="auto"/>
        <w:jc w:val="both"/>
        <w:rPr>
          <w:sz w:val="24"/>
          <w:szCs w:val="24"/>
        </w:rPr>
      </w:pPr>
    </w:p>
    <w:sectPr w:rsidR="00C07083" w:rsidRPr="00C07083" w:rsidSect="00A32B9D">
      <w:pgSz w:w="11906" w:h="16838"/>
      <w:pgMar w:top="993" w:right="180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C2C1C"/>
    <w:multiLevelType w:val="hybridMultilevel"/>
    <w:tmpl w:val="2F0A094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F92445"/>
    <w:multiLevelType w:val="hybridMultilevel"/>
    <w:tmpl w:val="68D067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3D40"/>
    <w:rsid w:val="0005324F"/>
    <w:rsid w:val="000755AF"/>
    <w:rsid w:val="00175BA4"/>
    <w:rsid w:val="00313B54"/>
    <w:rsid w:val="003162CF"/>
    <w:rsid w:val="00326BD4"/>
    <w:rsid w:val="003659FC"/>
    <w:rsid w:val="0037532D"/>
    <w:rsid w:val="003B78AE"/>
    <w:rsid w:val="004015DE"/>
    <w:rsid w:val="00426BEC"/>
    <w:rsid w:val="004D29D8"/>
    <w:rsid w:val="00577345"/>
    <w:rsid w:val="005844F2"/>
    <w:rsid w:val="005A2BE2"/>
    <w:rsid w:val="006B16F0"/>
    <w:rsid w:val="006F649C"/>
    <w:rsid w:val="00732B86"/>
    <w:rsid w:val="007452B9"/>
    <w:rsid w:val="00777FC3"/>
    <w:rsid w:val="007838B4"/>
    <w:rsid w:val="00896779"/>
    <w:rsid w:val="009250B6"/>
    <w:rsid w:val="009330C9"/>
    <w:rsid w:val="0097214B"/>
    <w:rsid w:val="00A32B9D"/>
    <w:rsid w:val="00AA150A"/>
    <w:rsid w:val="00B307BB"/>
    <w:rsid w:val="00BB31B3"/>
    <w:rsid w:val="00BB7FF7"/>
    <w:rsid w:val="00C0611D"/>
    <w:rsid w:val="00C07083"/>
    <w:rsid w:val="00C24D55"/>
    <w:rsid w:val="00D22FFB"/>
    <w:rsid w:val="00DC064F"/>
    <w:rsid w:val="00DC3D40"/>
    <w:rsid w:val="00DC5151"/>
    <w:rsid w:val="00E92FA6"/>
    <w:rsid w:val="00F23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083"/>
    <w:pPr>
      <w:spacing w:after="200" w:line="276" w:lineRule="auto"/>
      <w:ind w:left="720"/>
      <w:contextualSpacing/>
    </w:pPr>
    <w:rPr>
      <w:kern w:val="0"/>
    </w:rPr>
  </w:style>
  <w:style w:type="table" w:styleId="a4">
    <w:name w:val="Table Grid"/>
    <w:basedOn w:val="a1"/>
    <w:uiPriority w:val="39"/>
    <w:rsid w:val="0037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diagramDrawing" Target="diagrams/drawing1.xml"/><Relationship Id="rId5" Type="http://schemas.openxmlformats.org/officeDocument/2006/relationships/image" Target="media/image1.wmf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0334FB-5532-4015-8236-F9DE7FBB658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l-GR"/>
        </a:p>
      </dgm:t>
    </dgm:pt>
    <dgm:pt modelId="{2B9255B6-6AF7-486E-99D8-F36521EAA127}">
      <dgm:prSet phldrT="[Κείμενο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l-GR" sz="1600"/>
            <a:t>Δραστηριότητες</a:t>
          </a:r>
        </a:p>
      </dgm:t>
    </dgm:pt>
    <dgm:pt modelId="{4D6625DC-07F3-4D95-A3AF-31A45F9A7AC1}" type="parTrans" cxnId="{90374EED-2860-4321-AD2B-49FE01EEE31A}">
      <dgm:prSet/>
      <dgm:spPr/>
      <dgm:t>
        <a:bodyPr/>
        <a:lstStyle/>
        <a:p>
          <a:endParaRPr lang="el-GR"/>
        </a:p>
      </dgm:t>
    </dgm:pt>
    <dgm:pt modelId="{C49ABBEC-54EC-469F-8087-804D879B1E51}" type="sibTrans" cxnId="{90374EED-2860-4321-AD2B-49FE01EEE31A}">
      <dgm:prSet/>
      <dgm:spPr/>
      <dgm:t>
        <a:bodyPr/>
        <a:lstStyle/>
        <a:p>
          <a:endParaRPr lang="el-GR"/>
        </a:p>
      </dgm:t>
    </dgm:pt>
    <dgm:pt modelId="{CA821227-E200-4235-AC99-91399FBA2EA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Αθλητικές: ποδόσφαιρο, μπάσκετ, βόλεϊ, </a:t>
          </a:r>
          <a:r>
            <a:rPr lang="en-US" sz="1200"/>
            <a:t>taekwondo</a:t>
          </a:r>
          <a:r>
            <a:rPr lang="el-GR" sz="1200"/>
            <a:t>, πάλη, πινγκ πονγκ, μίνι τένις,  </a:t>
          </a:r>
          <a:r>
            <a:rPr lang="en-US" sz="1200"/>
            <a:t>Kids </a:t>
          </a:r>
          <a:r>
            <a:rPr lang="fr-CA" sz="1200"/>
            <a:t>athletics</a:t>
          </a:r>
          <a:r>
            <a:rPr lang="el-GR" sz="1200"/>
            <a:t>, παιχνίδια φυσικής αγωγής</a:t>
          </a:r>
        </a:p>
      </dgm:t>
    </dgm:pt>
    <dgm:pt modelId="{34831BDC-1156-41E6-A0CE-DE0EB5A5A7FB}" type="sibTrans" cxnId="{5309B523-717A-4490-875F-ED12E1CC580B}">
      <dgm:prSet/>
      <dgm:spPr/>
      <dgm:t>
        <a:bodyPr/>
        <a:lstStyle/>
        <a:p>
          <a:endParaRPr lang="el-GR"/>
        </a:p>
      </dgm:t>
    </dgm:pt>
    <dgm:pt modelId="{E3A2C5DB-937B-46B2-96AD-644AEFD9F720}" type="parTrans" cxnId="{5309B523-717A-4490-875F-ED12E1CC580B}">
      <dgm:prSet/>
      <dgm:spPr/>
      <dgm:t>
        <a:bodyPr/>
        <a:lstStyle/>
        <a:p>
          <a:endParaRPr lang="el-GR"/>
        </a:p>
      </dgm:t>
    </dgm:pt>
    <dgm:pt modelId="{F941C35A-3117-4589-9F61-ACBF1D07EC27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Μουσικοκινητική αγωγή</a:t>
          </a:r>
        </a:p>
      </dgm:t>
    </dgm:pt>
    <dgm:pt modelId="{5ADE73AF-8883-4B69-AE7C-5DFCE17DE767}" type="sibTrans" cxnId="{D6E0C410-FB17-428E-B945-DD7BA165F5AA}">
      <dgm:prSet/>
      <dgm:spPr/>
      <dgm:t>
        <a:bodyPr/>
        <a:lstStyle/>
        <a:p>
          <a:endParaRPr lang="el-GR"/>
        </a:p>
      </dgm:t>
    </dgm:pt>
    <dgm:pt modelId="{960F0D25-48F7-469E-AD78-96CD96B8093B}" type="parTrans" cxnId="{D6E0C410-FB17-428E-B945-DD7BA165F5AA}">
      <dgm:prSet/>
      <dgm:spPr/>
      <dgm:t>
        <a:bodyPr/>
        <a:lstStyle/>
        <a:p>
          <a:endParaRPr lang="el-GR"/>
        </a:p>
      </dgm:t>
    </dgm:pt>
    <dgm:pt modelId="{C8D7F0E1-B7A4-4F58-B473-7D8999F21B14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Θεατρικό παιχνίδι</a:t>
          </a:r>
        </a:p>
      </dgm:t>
    </dgm:pt>
    <dgm:pt modelId="{589F91CF-520D-4FEF-ABFB-21FE97170DCD}" type="sibTrans" cxnId="{9D0E475E-E4FA-4242-A653-51DD8D2EFA08}">
      <dgm:prSet/>
      <dgm:spPr/>
      <dgm:t>
        <a:bodyPr/>
        <a:lstStyle/>
        <a:p>
          <a:endParaRPr lang="el-GR"/>
        </a:p>
      </dgm:t>
    </dgm:pt>
    <dgm:pt modelId="{42CA8C24-8977-49AE-9562-C7093676D245}" type="parTrans" cxnId="{9D0E475E-E4FA-4242-A653-51DD8D2EFA08}">
      <dgm:prSet/>
      <dgm:spPr/>
      <dgm:t>
        <a:bodyPr/>
        <a:lstStyle/>
        <a:p>
          <a:endParaRPr lang="el-GR"/>
        </a:p>
      </dgm:t>
    </dgm:pt>
    <dgm:pt modelId="{C97259DC-4B67-4A8E-8C56-D66FA6751BB6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Εικαστικά</a:t>
          </a:r>
        </a:p>
      </dgm:t>
    </dgm:pt>
    <dgm:pt modelId="{FFF20B73-CBFB-426F-BC09-D64451B9428A}" type="sibTrans" cxnId="{12EDF41B-410A-41CA-A4CB-FDD4F26A7759}">
      <dgm:prSet/>
      <dgm:spPr/>
      <dgm:t>
        <a:bodyPr/>
        <a:lstStyle/>
        <a:p>
          <a:endParaRPr lang="el-GR"/>
        </a:p>
      </dgm:t>
    </dgm:pt>
    <dgm:pt modelId="{43548A24-4EDC-40B5-84DB-6D0929E8275E}" type="parTrans" cxnId="{12EDF41B-410A-41CA-A4CB-FDD4F26A7759}">
      <dgm:prSet/>
      <dgm:spPr/>
      <dgm:t>
        <a:bodyPr/>
        <a:lstStyle/>
        <a:p>
          <a:endParaRPr lang="el-GR"/>
        </a:p>
      </dgm:t>
    </dgm:pt>
    <dgm:pt modelId="{FD79034D-0B97-4ADF-8667-0AD1A66C1727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Ζωγραφική </a:t>
          </a:r>
        </a:p>
      </dgm:t>
    </dgm:pt>
    <dgm:pt modelId="{E021C55E-F4B6-4AE0-B16E-A4CEED4BB5A3}" type="sibTrans" cxnId="{1F1980F5-3584-4151-9F14-CEE6799CB91E}">
      <dgm:prSet/>
      <dgm:spPr/>
      <dgm:t>
        <a:bodyPr/>
        <a:lstStyle/>
        <a:p>
          <a:endParaRPr lang="el-GR"/>
        </a:p>
      </dgm:t>
    </dgm:pt>
    <dgm:pt modelId="{6F991B02-AB32-4B8F-B5AF-5FCC4F0DF2D1}" type="parTrans" cxnId="{1F1980F5-3584-4151-9F14-CEE6799CB91E}">
      <dgm:prSet/>
      <dgm:spPr/>
      <dgm:t>
        <a:bodyPr/>
        <a:lstStyle/>
        <a:p>
          <a:endParaRPr lang="el-GR"/>
        </a:p>
      </dgm:t>
    </dgm:pt>
    <dgm:pt modelId="{EC8321D5-D2DE-4AC6-86A5-0E7E1F0A0EC5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Σκάκι</a:t>
          </a:r>
        </a:p>
      </dgm:t>
    </dgm:pt>
    <dgm:pt modelId="{472A293B-76E6-4846-B1B2-2264C864DDBD}" type="sibTrans" cxnId="{42ABF608-8754-4306-830C-A12E99D6BBBF}">
      <dgm:prSet/>
      <dgm:spPr/>
      <dgm:t>
        <a:bodyPr/>
        <a:lstStyle/>
        <a:p>
          <a:endParaRPr lang="el-GR"/>
        </a:p>
      </dgm:t>
    </dgm:pt>
    <dgm:pt modelId="{AF67AC19-2B47-409D-ACFD-B0F1E13D63D2}" type="parTrans" cxnId="{42ABF608-8754-4306-830C-A12E99D6BBBF}">
      <dgm:prSet/>
      <dgm:spPr/>
      <dgm:t>
        <a:bodyPr/>
        <a:lstStyle/>
        <a:p>
          <a:endParaRPr lang="el-GR"/>
        </a:p>
      </dgm:t>
    </dgm:pt>
    <dgm:pt modelId="{EA641B3E-4B94-4D9F-A9C6-85AE1806CD1F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Μαθήματα ανακύκλωσης</a:t>
          </a:r>
        </a:p>
      </dgm:t>
    </dgm:pt>
    <dgm:pt modelId="{ACEC3C26-3ABA-4CFF-8CFA-BB584D266491}" type="sibTrans" cxnId="{604C9B2D-1122-4CE9-9620-2A1F7F1C54C8}">
      <dgm:prSet/>
      <dgm:spPr/>
      <dgm:t>
        <a:bodyPr/>
        <a:lstStyle/>
        <a:p>
          <a:endParaRPr lang="el-GR"/>
        </a:p>
      </dgm:t>
    </dgm:pt>
    <dgm:pt modelId="{6C3B0E4A-FDC5-4E83-AF58-19CA43E34D4F}" type="parTrans" cxnId="{604C9B2D-1122-4CE9-9620-2A1F7F1C54C8}">
      <dgm:prSet/>
      <dgm:spPr/>
      <dgm:t>
        <a:bodyPr/>
        <a:lstStyle/>
        <a:p>
          <a:endParaRPr lang="el-GR"/>
        </a:p>
      </dgm:t>
    </dgm:pt>
    <dgm:pt modelId="{E167F9E3-A1D4-46C1-B928-072B693A2256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Ελεύθερο ψυχαγωγικό</a:t>
          </a:r>
          <a:r>
            <a:rPr lang="el-GR" sz="1400"/>
            <a:t> </a:t>
          </a:r>
          <a:r>
            <a:rPr lang="el-GR" sz="1200"/>
            <a:t>παιχνίδι με παραδοσιακά παιχνίδια</a:t>
          </a:r>
        </a:p>
      </dgm:t>
    </dgm:pt>
    <dgm:pt modelId="{A0BE4088-EC3B-4AB0-81E3-AFEF3010AA66}" type="sibTrans" cxnId="{C4F7B754-7755-4F1C-A0A9-920FC8A3029D}">
      <dgm:prSet/>
      <dgm:spPr/>
      <dgm:t>
        <a:bodyPr/>
        <a:lstStyle/>
        <a:p>
          <a:endParaRPr lang="el-GR"/>
        </a:p>
      </dgm:t>
    </dgm:pt>
    <dgm:pt modelId="{6296B963-CF6E-40F1-B8F7-F0C8379A56A5}" type="parTrans" cxnId="{C4F7B754-7755-4F1C-A0A9-920FC8A3029D}">
      <dgm:prSet/>
      <dgm:spPr/>
      <dgm:t>
        <a:bodyPr/>
        <a:lstStyle/>
        <a:p>
          <a:endParaRPr lang="el-GR"/>
        </a:p>
      </dgm:t>
    </dgm:pt>
    <dgm:pt modelId="{E48E9519-2C44-482A-A990-146548C1A77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Γνώση &amp; ψυχαγωγία με θεματικές που ενδιαφέρουν τα παιδιά</a:t>
          </a:r>
        </a:p>
      </dgm:t>
    </dgm:pt>
    <dgm:pt modelId="{1BFB804E-37B4-4EC2-9C00-A6A515CE0068}" type="sibTrans" cxnId="{C8ACDE36-3D69-4B86-B203-EC1F6307210D}">
      <dgm:prSet/>
      <dgm:spPr/>
      <dgm:t>
        <a:bodyPr/>
        <a:lstStyle/>
        <a:p>
          <a:endParaRPr lang="el-GR"/>
        </a:p>
      </dgm:t>
    </dgm:pt>
    <dgm:pt modelId="{D0691779-1F20-4E39-8075-652CB65E280E}" type="parTrans" cxnId="{C8ACDE36-3D69-4B86-B203-EC1F6307210D}">
      <dgm:prSet/>
      <dgm:spPr/>
      <dgm:t>
        <a:bodyPr/>
        <a:lstStyle/>
        <a:p>
          <a:endParaRPr lang="el-GR"/>
        </a:p>
      </dgm:t>
    </dgm:pt>
    <dgm:pt modelId="{C4928F54-72EF-4FDB-A405-38FC4E000414}" type="pres">
      <dgm:prSet presAssocID="{E40334FB-5532-4015-8236-F9DE7FBB658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06A6E779-FC86-4634-AA9D-55A469317BEE}" type="pres">
      <dgm:prSet presAssocID="{2B9255B6-6AF7-486E-99D8-F36521EAA127}" presName="parentLin" presStyleCnt="0"/>
      <dgm:spPr/>
    </dgm:pt>
    <dgm:pt modelId="{61C3B639-240F-42D9-A487-1FEED28AFBE6}" type="pres">
      <dgm:prSet presAssocID="{2B9255B6-6AF7-486E-99D8-F36521EAA127}" presName="parentLeftMargin" presStyleLbl="node1" presStyleIdx="0" presStyleCnt="1"/>
      <dgm:spPr/>
      <dgm:t>
        <a:bodyPr/>
        <a:lstStyle/>
        <a:p>
          <a:endParaRPr lang="el-GR"/>
        </a:p>
      </dgm:t>
    </dgm:pt>
    <dgm:pt modelId="{3EF20B4C-8AD0-43DC-AEFB-E38C27CB9F44}" type="pres">
      <dgm:prSet presAssocID="{2B9255B6-6AF7-486E-99D8-F36521EAA127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CCF4AC7-F237-4910-9CE0-5C8B6943231C}" type="pres">
      <dgm:prSet presAssocID="{2B9255B6-6AF7-486E-99D8-F36521EAA127}" presName="negativeSpace" presStyleCnt="0"/>
      <dgm:spPr/>
    </dgm:pt>
    <dgm:pt modelId="{A6557067-BE3C-427C-AA5C-539029944FCD}" type="pres">
      <dgm:prSet presAssocID="{2B9255B6-6AF7-486E-99D8-F36521EAA127}" presName="childText" presStyleLbl="conFgAcc1" presStyleIdx="0" presStyleCnt="1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9D0E475E-E4FA-4242-A653-51DD8D2EFA08}" srcId="{2B9255B6-6AF7-486E-99D8-F36521EAA127}" destId="{C8D7F0E1-B7A4-4F58-B473-7D8999F21B14}" srcOrd="2" destOrd="0" parTransId="{42CA8C24-8977-49AE-9562-C7093676D245}" sibTransId="{589F91CF-520D-4FEF-ABFB-21FE97170DCD}"/>
    <dgm:cxn modelId="{42ABF608-8754-4306-830C-A12E99D6BBBF}" srcId="{2B9255B6-6AF7-486E-99D8-F36521EAA127}" destId="{EC8321D5-D2DE-4AC6-86A5-0E7E1F0A0EC5}" srcOrd="5" destOrd="0" parTransId="{AF67AC19-2B47-409D-ACFD-B0F1E13D63D2}" sibTransId="{472A293B-76E6-4846-B1B2-2264C864DDBD}"/>
    <dgm:cxn modelId="{F2DEB952-D1D8-45D2-9685-B911504AD33E}" type="presOf" srcId="{C97259DC-4B67-4A8E-8C56-D66FA6751BB6}" destId="{A6557067-BE3C-427C-AA5C-539029944FCD}" srcOrd="0" destOrd="3" presId="urn:microsoft.com/office/officeart/2005/8/layout/list1"/>
    <dgm:cxn modelId="{C8ACDE36-3D69-4B86-B203-EC1F6307210D}" srcId="{2B9255B6-6AF7-486E-99D8-F36521EAA127}" destId="{E48E9519-2C44-482A-A990-146548C1A77C}" srcOrd="8" destOrd="0" parTransId="{D0691779-1F20-4E39-8075-652CB65E280E}" sibTransId="{1BFB804E-37B4-4EC2-9C00-A6A515CE0068}"/>
    <dgm:cxn modelId="{D6E0C410-FB17-428E-B945-DD7BA165F5AA}" srcId="{2B9255B6-6AF7-486E-99D8-F36521EAA127}" destId="{F941C35A-3117-4589-9F61-ACBF1D07EC27}" srcOrd="1" destOrd="0" parTransId="{960F0D25-48F7-469E-AD78-96CD96B8093B}" sibTransId="{5ADE73AF-8883-4B69-AE7C-5DFCE17DE767}"/>
    <dgm:cxn modelId="{90374EED-2860-4321-AD2B-49FE01EEE31A}" srcId="{E40334FB-5532-4015-8236-F9DE7FBB6587}" destId="{2B9255B6-6AF7-486E-99D8-F36521EAA127}" srcOrd="0" destOrd="0" parTransId="{4D6625DC-07F3-4D95-A3AF-31A45F9A7AC1}" sibTransId="{C49ABBEC-54EC-469F-8087-804D879B1E51}"/>
    <dgm:cxn modelId="{51BFBA60-896E-4F95-B3ED-947FFA578356}" type="presOf" srcId="{2B9255B6-6AF7-486E-99D8-F36521EAA127}" destId="{3EF20B4C-8AD0-43DC-AEFB-E38C27CB9F44}" srcOrd="1" destOrd="0" presId="urn:microsoft.com/office/officeart/2005/8/layout/list1"/>
    <dgm:cxn modelId="{F5D20CB6-F8C4-45D2-9BCE-C3B45B0EAB2B}" type="presOf" srcId="{2B9255B6-6AF7-486E-99D8-F36521EAA127}" destId="{61C3B639-240F-42D9-A487-1FEED28AFBE6}" srcOrd="0" destOrd="0" presId="urn:microsoft.com/office/officeart/2005/8/layout/list1"/>
    <dgm:cxn modelId="{12EDF41B-410A-41CA-A4CB-FDD4F26A7759}" srcId="{2B9255B6-6AF7-486E-99D8-F36521EAA127}" destId="{C97259DC-4B67-4A8E-8C56-D66FA6751BB6}" srcOrd="3" destOrd="0" parTransId="{43548A24-4EDC-40B5-84DB-6D0929E8275E}" sibTransId="{FFF20B73-CBFB-426F-BC09-D64451B9428A}"/>
    <dgm:cxn modelId="{1F1980F5-3584-4151-9F14-CEE6799CB91E}" srcId="{2B9255B6-6AF7-486E-99D8-F36521EAA127}" destId="{FD79034D-0B97-4ADF-8667-0AD1A66C1727}" srcOrd="4" destOrd="0" parTransId="{6F991B02-AB32-4B8F-B5AF-5FCC4F0DF2D1}" sibTransId="{E021C55E-F4B6-4AE0-B16E-A4CEED4BB5A3}"/>
    <dgm:cxn modelId="{BCF42291-8DE0-4F78-B982-E9E4FC865AEA}" type="presOf" srcId="{EC8321D5-D2DE-4AC6-86A5-0E7E1F0A0EC5}" destId="{A6557067-BE3C-427C-AA5C-539029944FCD}" srcOrd="0" destOrd="5" presId="urn:microsoft.com/office/officeart/2005/8/layout/list1"/>
    <dgm:cxn modelId="{5309B523-717A-4490-875F-ED12E1CC580B}" srcId="{2B9255B6-6AF7-486E-99D8-F36521EAA127}" destId="{CA821227-E200-4235-AC99-91399FBA2EAC}" srcOrd="0" destOrd="0" parTransId="{E3A2C5DB-937B-46B2-96AD-644AEFD9F720}" sibTransId="{34831BDC-1156-41E6-A0CE-DE0EB5A5A7FB}"/>
    <dgm:cxn modelId="{E5655BE2-28A9-4223-8FB4-5B22EA435315}" type="presOf" srcId="{F941C35A-3117-4589-9F61-ACBF1D07EC27}" destId="{A6557067-BE3C-427C-AA5C-539029944FCD}" srcOrd="0" destOrd="1" presId="urn:microsoft.com/office/officeart/2005/8/layout/list1"/>
    <dgm:cxn modelId="{88A013E3-FBF0-4036-ABBD-AA8E7E666B8C}" type="presOf" srcId="{E48E9519-2C44-482A-A990-146548C1A77C}" destId="{A6557067-BE3C-427C-AA5C-539029944FCD}" srcOrd="0" destOrd="8" presId="urn:microsoft.com/office/officeart/2005/8/layout/list1"/>
    <dgm:cxn modelId="{2B8EDA5A-2D6F-4356-857A-2404AEBEA7B8}" type="presOf" srcId="{E167F9E3-A1D4-46C1-B928-072B693A2256}" destId="{A6557067-BE3C-427C-AA5C-539029944FCD}" srcOrd="0" destOrd="7" presId="urn:microsoft.com/office/officeart/2005/8/layout/list1"/>
    <dgm:cxn modelId="{C4F7B754-7755-4F1C-A0A9-920FC8A3029D}" srcId="{2B9255B6-6AF7-486E-99D8-F36521EAA127}" destId="{E167F9E3-A1D4-46C1-B928-072B693A2256}" srcOrd="7" destOrd="0" parTransId="{6296B963-CF6E-40F1-B8F7-F0C8379A56A5}" sibTransId="{A0BE4088-EC3B-4AB0-81E3-AFEF3010AA66}"/>
    <dgm:cxn modelId="{1199485C-627A-451F-9F82-B4A4F0B32051}" type="presOf" srcId="{E40334FB-5532-4015-8236-F9DE7FBB6587}" destId="{C4928F54-72EF-4FDB-A405-38FC4E000414}" srcOrd="0" destOrd="0" presId="urn:microsoft.com/office/officeart/2005/8/layout/list1"/>
    <dgm:cxn modelId="{2541561B-1F61-4950-AC6B-1C88B7E47A84}" type="presOf" srcId="{CA821227-E200-4235-AC99-91399FBA2EAC}" destId="{A6557067-BE3C-427C-AA5C-539029944FCD}" srcOrd="0" destOrd="0" presId="urn:microsoft.com/office/officeart/2005/8/layout/list1"/>
    <dgm:cxn modelId="{D14B3601-377B-4EB4-BB56-22BE69978402}" type="presOf" srcId="{C8D7F0E1-B7A4-4F58-B473-7D8999F21B14}" destId="{A6557067-BE3C-427C-AA5C-539029944FCD}" srcOrd="0" destOrd="2" presId="urn:microsoft.com/office/officeart/2005/8/layout/list1"/>
    <dgm:cxn modelId="{604C9B2D-1122-4CE9-9620-2A1F7F1C54C8}" srcId="{2B9255B6-6AF7-486E-99D8-F36521EAA127}" destId="{EA641B3E-4B94-4D9F-A9C6-85AE1806CD1F}" srcOrd="6" destOrd="0" parTransId="{6C3B0E4A-FDC5-4E83-AF58-19CA43E34D4F}" sibTransId="{ACEC3C26-3ABA-4CFF-8CFA-BB584D266491}"/>
    <dgm:cxn modelId="{C84E3F0C-9EA0-41A2-98C8-38EEE29377C0}" type="presOf" srcId="{EA641B3E-4B94-4D9F-A9C6-85AE1806CD1F}" destId="{A6557067-BE3C-427C-AA5C-539029944FCD}" srcOrd="0" destOrd="6" presId="urn:microsoft.com/office/officeart/2005/8/layout/list1"/>
    <dgm:cxn modelId="{1331BBDF-065B-4D38-B27E-595751D3D65F}" type="presOf" srcId="{FD79034D-0B97-4ADF-8667-0AD1A66C1727}" destId="{A6557067-BE3C-427C-AA5C-539029944FCD}" srcOrd="0" destOrd="4" presId="urn:microsoft.com/office/officeart/2005/8/layout/list1"/>
    <dgm:cxn modelId="{35DF83B4-578C-47B5-8678-062A0F4823C4}" type="presParOf" srcId="{C4928F54-72EF-4FDB-A405-38FC4E000414}" destId="{06A6E779-FC86-4634-AA9D-55A469317BEE}" srcOrd="0" destOrd="0" presId="urn:microsoft.com/office/officeart/2005/8/layout/list1"/>
    <dgm:cxn modelId="{C4B1E686-6EED-42AD-88BB-ABD530B2A2DA}" type="presParOf" srcId="{06A6E779-FC86-4634-AA9D-55A469317BEE}" destId="{61C3B639-240F-42D9-A487-1FEED28AFBE6}" srcOrd="0" destOrd="0" presId="urn:microsoft.com/office/officeart/2005/8/layout/list1"/>
    <dgm:cxn modelId="{A6D8BE83-6124-4804-AFD2-548D2CA7B317}" type="presParOf" srcId="{06A6E779-FC86-4634-AA9D-55A469317BEE}" destId="{3EF20B4C-8AD0-43DC-AEFB-E38C27CB9F44}" srcOrd="1" destOrd="0" presId="urn:microsoft.com/office/officeart/2005/8/layout/list1"/>
    <dgm:cxn modelId="{87BDCF0E-9B83-41E7-BE2F-C2EDE15173CE}" type="presParOf" srcId="{C4928F54-72EF-4FDB-A405-38FC4E000414}" destId="{7CCF4AC7-F237-4910-9CE0-5C8B6943231C}" srcOrd="1" destOrd="0" presId="urn:microsoft.com/office/officeart/2005/8/layout/list1"/>
    <dgm:cxn modelId="{E383C070-5C5E-4338-BE8A-06787B82F078}" type="presParOf" srcId="{C4928F54-72EF-4FDB-A405-38FC4E000414}" destId="{A6557067-BE3C-427C-AA5C-539029944FCD}" srcOrd="2" destOrd="0" presId="urn:microsoft.com/office/officeart/2005/8/layout/lis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557067-BE3C-427C-AA5C-539029944FCD}">
      <dsp:nvSpPr>
        <dsp:cNvPr id="0" name=""/>
        <dsp:cNvSpPr/>
      </dsp:nvSpPr>
      <dsp:spPr>
        <a:xfrm>
          <a:off x="0" y="363952"/>
          <a:ext cx="6438899" cy="2535750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99730" tIns="479044" rIns="49973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Αθλητικές: ποδόσφαιρο, μπάσκετ, βόλεϊ, </a:t>
          </a:r>
          <a:r>
            <a:rPr lang="en-US" sz="1200" kern="1200"/>
            <a:t>taekwondo</a:t>
          </a:r>
          <a:r>
            <a:rPr lang="el-GR" sz="1200" kern="1200"/>
            <a:t>, πάλη, πινγκ πονγκ, μίνι τένις,  </a:t>
          </a:r>
          <a:r>
            <a:rPr lang="en-US" sz="1200" kern="1200"/>
            <a:t>Kids </a:t>
          </a:r>
          <a:r>
            <a:rPr lang="fr-CA" sz="1200" kern="1200"/>
            <a:t>athletics</a:t>
          </a:r>
          <a:r>
            <a:rPr lang="el-GR" sz="1200" kern="1200"/>
            <a:t>, παιχνίδια φυσικής αγωγής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Μουσικοκινητική αγωγή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Θεατρικό παιχνίδι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Εικαστικά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Ζωγραφική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Σκάκι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Μαθήματα ανακύκλωσης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Ελεύθερο ψυχαγωγικό</a:t>
          </a:r>
          <a:r>
            <a:rPr lang="el-GR" sz="1400" kern="1200"/>
            <a:t> </a:t>
          </a:r>
          <a:r>
            <a:rPr lang="el-GR" sz="1200" kern="1200"/>
            <a:t>παιχνίδι με παραδοσιακά παιχνίδια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Γνώση &amp; ψυχαγωγία με θεματικές που ενδιαφέρουν τα παιδιά</a:t>
          </a:r>
        </a:p>
      </dsp:txBody>
      <dsp:txXfrm>
        <a:off x="0" y="363952"/>
        <a:ext cx="6438899" cy="2535750"/>
      </dsp:txXfrm>
    </dsp:sp>
    <dsp:sp modelId="{3EF20B4C-8AD0-43DC-AEFB-E38C27CB9F44}">
      <dsp:nvSpPr>
        <dsp:cNvPr id="0" name=""/>
        <dsp:cNvSpPr/>
      </dsp:nvSpPr>
      <dsp:spPr>
        <a:xfrm>
          <a:off x="321945" y="24472"/>
          <a:ext cx="4507230" cy="678960"/>
        </a:xfrm>
        <a:prstGeom prst="round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363" tIns="0" rIns="170363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600" kern="1200"/>
            <a:t>Δραστηριότητες</a:t>
          </a:r>
        </a:p>
      </dsp:txBody>
      <dsp:txXfrm>
        <a:off x="321945" y="24472"/>
        <a:ext cx="4507230" cy="6789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428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dhmos agias varvaras</dc:creator>
  <cp:keywords/>
  <dc:description/>
  <cp:lastModifiedBy>lina</cp:lastModifiedBy>
  <cp:revision>9</cp:revision>
  <cp:lastPrinted>2024-05-29T08:05:00Z</cp:lastPrinted>
  <dcterms:created xsi:type="dcterms:W3CDTF">2024-05-30T10:00:00Z</dcterms:created>
  <dcterms:modified xsi:type="dcterms:W3CDTF">2024-05-30T10:41:00Z</dcterms:modified>
</cp:coreProperties>
</file>