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26/3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24</w:t>
      </w:r>
    </w:p>
    <w:p>
      <w:pPr>
        <w:pStyle w:val="Βασικό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ΜΑΣ ΞΑΝΑΡΧΟΝΤΑΙ ΕΝΑ</w:t>
      </w:r>
      <w:r>
        <w:rPr>
          <w:b w:val="1"/>
          <w:bCs w:val="1"/>
          <w:sz w:val="24"/>
          <w:szCs w:val="24"/>
          <w:u w:val="single"/>
          <w:rtl w:val="0"/>
        </w:rPr>
        <w:t>-</w:t>
      </w:r>
      <w:r>
        <w:rPr>
          <w:b w:val="1"/>
          <w:bCs w:val="1"/>
          <w:sz w:val="24"/>
          <w:szCs w:val="24"/>
          <w:u w:val="single"/>
          <w:rtl w:val="0"/>
        </w:rPr>
        <w:t>ΕΝΑ ΧΡΟΝΙΑ ΔΟΞΑΣΜΕΝΑ…ΤΟ ’</w:t>
      </w:r>
      <w:r>
        <w:rPr>
          <w:b w:val="1"/>
          <w:bCs w:val="1"/>
          <w:sz w:val="24"/>
          <w:szCs w:val="24"/>
          <w:u w:val="single"/>
          <w:rtl w:val="0"/>
        </w:rPr>
        <w:t xml:space="preserve">21 </w:t>
      </w:r>
      <w:r>
        <w:rPr>
          <w:b w:val="1"/>
          <w:bCs w:val="1"/>
          <w:sz w:val="24"/>
          <w:szCs w:val="24"/>
          <w:u w:val="single"/>
          <w:rtl w:val="0"/>
        </w:rPr>
        <w:t>ΑΝΑΒΙΩΣΕ ΜΕΓΑΛΕΙΩΔΩΣ ΣΤΗΝ ΑΓΙΑ ΒΑΡΒΑΡΑ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!</w:t>
      </w:r>
    </w:p>
    <w:p>
      <w:pPr>
        <w:pStyle w:val="Βασικό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Βασικό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</w:rPr>
        <w:t>Ανάταση ψυχής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ψηλά οι σημαίες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παραδοσιακοί χοροί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τραγούδια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παρέλαση νεολαίας και συλλόγων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εκλεκτές παρουσίες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μαζική συμμετοχή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ομοψυχία</w:t>
      </w:r>
      <w:r>
        <w:rPr>
          <w:sz w:val="24"/>
          <w:szCs w:val="24"/>
          <w:u w:val="none"/>
          <w:rtl w:val="0"/>
        </w:rPr>
        <w:t xml:space="preserve">. </w:t>
      </w:r>
      <w:r>
        <w:rPr>
          <w:sz w:val="24"/>
          <w:szCs w:val="24"/>
          <w:u w:val="none"/>
          <w:rtl w:val="0"/>
        </w:rPr>
        <w:t>Η φωταγωγημένη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 xml:space="preserve">σημαιοστολισμένη και πεντακάθαρη Αγία Βαρβάρα ξημέρωσε την </w:t>
      </w:r>
      <w:r>
        <w:rPr>
          <w:sz w:val="24"/>
          <w:szCs w:val="24"/>
          <w:u w:val="none"/>
          <w:rtl w:val="0"/>
        </w:rPr>
        <w:t>25</w:t>
      </w:r>
      <w:r>
        <w:rPr>
          <w:sz w:val="24"/>
          <w:szCs w:val="24"/>
          <w:u w:val="none"/>
          <w:rtl w:val="0"/>
        </w:rPr>
        <w:t>η Μαρτίου και γιόρτασε με μια μεγαλειωδώς οργανωμένη και εκτελεσμένη εκδήλωση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την εθνική μας επέτειο</w:t>
      </w:r>
      <w:r>
        <w:rPr>
          <w:sz w:val="24"/>
          <w:szCs w:val="24"/>
          <w:u w:val="none"/>
          <w:rtl w:val="0"/>
        </w:rPr>
        <w:t xml:space="preserve">. </w:t>
      </w:r>
    </w:p>
    <w:p>
      <w:pPr>
        <w:pStyle w:val="Βασικό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</w:rPr>
        <w:t>Η λαμπρή μέρα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ξεκίνησε με την έπαρση της σημαίας και ακολούθως την προσέλευση σύσσωμης της δημοτικής αρχής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αντιπροσωπείας των σχολείων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των συλλόγων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οργανώσεων και σωματείων της πόλης μας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στον Ιερό Ναό της Παναγίας της Ελεούσας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για την καθιερωμένη δοξολογία</w:t>
      </w:r>
      <w:r>
        <w:rPr>
          <w:sz w:val="24"/>
          <w:szCs w:val="24"/>
          <w:u w:val="none"/>
          <w:rtl w:val="0"/>
        </w:rPr>
        <w:t xml:space="preserve">. </w:t>
      </w:r>
      <w:r>
        <w:rPr>
          <w:sz w:val="24"/>
          <w:szCs w:val="24"/>
          <w:u w:val="none"/>
          <w:rtl w:val="0"/>
        </w:rPr>
        <w:t>Στη συνέχεια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ο δημοτικός σύμβουλος κ</w:t>
      </w:r>
      <w:r>
        <w:rPr>
          <w:sz w:val="24"/>
          <w:szCs w:val="24"/>
          <w:u w:val="none"/>
          <w:rtl w:val="0"/>
        </w:rPr>
        <w:t>.</w:t>
      </w:r>
      <w:r>
        <w:rPr>
          <w:sz w:val="24"/>
          <w:szCs w:val="24"/>
          <w:u w:val="none"/>
          <w:rtl w:val="0"/>
        </w:rPr>
        <w:t>Μιχάλης Φράγκου εκφώνησε τον πανηγυρικό της ημέρας και ο δήμαρχος Λάμπρος Μίχος ξεκίνησε την κατάθεση των στεφάνων στο Μνημείο Ηρώων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αλλά και στην προτομή του Θεόδωρου Κολοκοτρώνη</w:t>
      </w:r>
      <w:r>
        <w:rPr>
          <w:sz w:val="24"/>
          <w:szCs w:val="24"/>
          <w:u w:val="none"/>
          <w:rtl w:val="0"/>
        </w:rPr>
        <w:t xml:space="preserve">. </w:t>
      </w:r>
      <w:r>
        <w:rPr>
          <w:sz w:val="24"/>
          <w:szCs w:val="24"/>
          <w:u w:val="none"/>
          <w:rtl w:val="0"/>
        </w:rPr>
        <w:t>Τιμητική για την πόλη μας αποτέλεσε η παρουσία του Ευρωβουλευτή Νίκου Παπανδρέου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ο οποίος έλαβε θέση στην εξέδρα των επισήμων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δίπλα στο δήμαρχο και την Αντιπεριφερειάρχη Μαριάννα Τουμαζάτου και παρακολούθησαν την παρέλαση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στην οποία συμμετείχαν εθνικοτοπικοί κι αθλητικοί σύλλογοι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τα σχολεία Πρωτοβάθμιας και Δευτεροβάθμιας Εκπαίδευσης της πόλης μας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το τμήμα παραδοσιακών χορών του Σχολείου Παράδοσης και Λαογραφίας του Δήμου μας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καθώς και ο Χορευτικός Λαογραφικός Όμιλος Λιβαδειάς</w:t>
      </w:r>
      <w:r>
        <w:rPr>
          <w:sz w:val="24"/>
          <w:szCs w:val="24"/>
          <w:u w:val="none"/>
          <w:rtl w:val="0"/>
        </w:rPr>
        <w:t>.</w:t>
      </w:r>
    </w:p>
    <w:p>
      <w:pPr>
        <w:pStyle w:val="Βασικό"/>
        <w:jc w:val="both"/>
      </w:pPr>
      <w:r>
        <w:rPr>
          <w:sz w:val="24"/>
          <w:szCs w:val="24"/>
          <w:u w:val="none"/>
          <w:rtl w:val="0"/>
        </w:rPr>
        <w:t>Ακολούθως η Αγία Βαρβάρα έγινε όλη μια αγκαλιά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στην Πλατεία Θεόδωρου Κολοκοτρώνη και παρακολούθησε παραδοσιακούς χορούς και τραγούδια από το Χορευτικό Λαογραφικό Όμιλο Λ</w:t>
      </w:r>
      <w:r>
        <w:rPr>
          <w:sz w:val="24"/>
          <w:szCs w:val="24"/>
          <w:u w:val="none"/>
          <w:rtl w:val="0"/>
        </w:rPr>
        <w:t>ι</w:t>
      </w:r>
      <w:r>
        <w:rPr>
          <w:sz w:val="24"/>
          <w:szCs w:val="24"/>
          <w:u w:val="none"/>
          <w:rtl w:val="0"/>
        </w:rPr>
        <w:t>βαδ</w:t>
      </w:r>
      <w:r>
        <w:rPr>
          <w:sz w:val="24"/>
          <w:szCs w:val="24"/>
          <w:u w:val="none"/>
          <w:rtl w:val="0"/>
        </w:rPr>
        <w:t>ε</w:t>
      </w:r>
      <w:r>
        <w:rPr>
          <w:sz w:val="24"/>
          <w:szCs w:val="24"/>
          <w:u w:val="none"/>
          <w:rtl w:val="0"/>
        </w:rPr>
        <w:t>ιάς</w:t>
      </w:r>
      <w:r>
        <w:rPr>
          <w:sz w:val="24"/>
          <w:szCs w:val="24"/>
          <w:u w:val="none"/>
          <w:rtl w:val="0"/>
        </w:rPr>
        <w:t xml:space="preserve">, </w:t>
      </w:r>
      <w:r>
        <w:rPr>
          <w:sz w:val="24"/>
          <w:szCs w:val="24"/>
          <w:u w:val="none"/>
          <w:rtl w:val="0"/>
        </w:rPr>
        <w:t>τα τμήματα Παραδοσιακών Χορών του Σχολείου Παράδοσης και Λαογραφίας του Δήμου μας και το Σύλλογο Ποντίων Αγίας Βαρβάρας “Ο Φάρος”</w:t>
      </w:r>
      <w:r>
        <w:rPr>
          <w:sz w:val="24"/>
          <w:szCs w:val="24"/>
          <w:u w:val="none"/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