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740B4" w14:textId="77777777" w:rsidR="004D6DC5" w:rsidRPr="004D6DC5" w:rsidRDefault="004D6DC5" w:rsidP="004D6DC5">
      <w:pPr>
        <w:spacing w:line="240" w:lineRule="auto"/>
        <w:jc w:val="both"/>
        <w:rPr>
          <w:rFonts w:cstheme="minorHAnsi"/>
          <w:u w:val="single"/>
        </w:rPr>
      </w:pPr>
      <w:r w:rsidRPr="004D6DC5">
        <w:rPr>
          <w:rFonts w:cstheme="minorHAnsi"/>
          <w:u w:val="single"/>
        </w:rPr>
        <w:object w:dxaOrig="225" w:dyaOrig="225" w14:anchorId="542E32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.45pt;margin-top:-54.5pt;width:54pt;height:54pt;z-index:251659264;visibility:visible;mso-wrap-edited:f">
            <v:imagedata r:id="rId4" o:title=""/>
            <w10:wrap type="topAndBottom" side="right"/>
          </v:shape>
          <o:OLEObject Type="Embed" ProgID="Word.Picture.8" ShapeID="_x0000_s1027" DrawAspect="Content" ObjectID="_1762102277" r:id="rId5"/>
        </w:object>
      </w:r>
      <w:r w:rsidRPr="004D6DC5">
        <w:rPr>
          <w:rFonts w:cstheme="minorHAnsi"/>
          <w:u w:val="single"/>
        </w:rPr>
        <w:t>ΔΗΜΟΣ ΑΓΙΑΣ ΒΑΡΒΑΡΑΣ</w:t>
      </w:r>
    </w:p>
    <w:p w14:paraId="4D3A1CAC" w14:textId="77777777" w:rsidR="004D6DC5" w:rsidRPr="004D6DC5" w:rsidRDefault="004D6DC5" w:rsidP="004D6DC5">
      <w:pPr>
        <w:spacing w:line="240" w:lineRule="auto"/>
        <w:jc w:val="both"/>
        <w:rPr>
          <w:rFonts w:cstheme="minorHAnsi"/>
          <w:i/>
          <w:iCs/>
        </w:rPr>
      </w:pPr>
      <w:r w:rsidRPr="004D6DC5">
        <w:rPr>
          <w:rFonts w:cstheme="minorHAnsi"/>
          <w:i/>
          <w:iCs/>
        </w:rPr>
        <w:t xml:space="preserve">     Γραφείο Τύπ</w:t>
      </w:r>
      <w:r w:rsidRPr="004D6DC5">
        <w:rPr>
          <w:rFonts w:cstheme="minorHAnsi"/>
          <w:i/>
          <w:iCs/>
          <w:lang w:val="en-US"/>
        </w:rPr>
        <w:t>o</w:t>
      </w:r>
      <w:r w:rsidRPr="004D6DC5">
        <w:rPr>
          <w:rFonts w:cstheme="minorHAnsi"/>
          <w:i/>
          <w:iCs/>
        </w:rPr>
        <w:t>υ</w:t>
      </w:r>
    </w:p>
    <w:p w14:paraId="496ABFE3" w14:textId="7D50D928" w:rsidR="004D6DC5" w:rsidRPr="004D6DC5" w:rsidRDefault="004D6DC5" w:rsidP="004D6DC5">
      <w:pPr>
        <w:spacing w:line="240" w:lineRule="auto"/>
        <w:jc w:val="both"/>
        <w:rPr>
          <w:rFonts w:cstheme="minorHAnsi"/>
          <w:b/>
          <w:i/>
          <w:u w:val="single"/>
        </w:rPr>
      </w:pPr>
      <w:r w:rsidRPr="004D6DC5">
        <w:rPr>
          <w:rFonts w:cstheme="minorHAnsi"/>
          <w:b/>
          <w:iCs/>
          <w:u w:val="single"/>
        </w:rPr>
        <w:t xml:space="preserve">                                                                          ΔΕΛΤΙΟ ΤΥΠΟΥ</w:t>
      </w:r>
      <w:r w:rsidRPr="004D6DC5">
        <w:rPr>
          <w:rFonts w:cstheme="minorHAnsi"/>
          <w:b/>
          <w:u w:val="single"/>
        </w:rPr>
        <w:t xml:space="preserve">      </w:t>
      </w:r>
      <w:r w:rsidRPr="004D6DC5">
        <w:rPr>
          <w:rFonts w:cstheme="minorHAnsi"/>
          <w:b/>
          <w:i/>
          <w:u w:val="single"/>
        </w:rPr>
        <w:t xml:space="preserve">                                      </w:t>
      </w:r>
      <w:r w:rsidRPr="004D6DC5">
        <w:rPr>
          <w:rFonts w:cstheme="minorHAnsi"/>
          <w:b/>
          <w:i/>
          <w:u w:val="single"/>
        </w:rPr>
        <w:t>21</w:t>
      </w:r>
      <w:r w:rsidRPr="004D6DC5">
        <w:rPr>
          <w:rFonts w:cstheme="minorHAnsi"/>
          <w:b/>
          <w:i/>
          <w:u w:val="single"/>
        </w:rPr>
        <w:t xml:space="preserve">/11/2023 </w:t>
      </w:r>
    </w:p>
    <w:p w14:paraId="7C688D3F" w14:textId="77777777" w:rsidR="004D6DC5" w:rsidRPr="004D6DC5" w:rsidRDefault="004D6DC5" w:rsidP="004D6DC5">
      <w:pPr>
        <w:spacing w:line="240" w:lineRule="auto"/>
        <w:jc w:val="center"/>
        <w:rPr>
          <w:rFonts w:cstheme="minorHAnsi"/>
          <w:b/>
          <w:bCs/>
        </w:rPr>
      </w:pPr>
    </w:p>
    <w:p w14:paraId="56137E36" w14:textId="77777777" w:rsidR="004D6DC5" w:rsidRPr="004D6DC5" w:rsidRDefault="004D6DC5" w:rsidP="004D6DC5">
      <w:pPr>
        <w:spacing w:line="240" w:lineRule="auto"/>
        <w:jc w:val="center"/>
        <w:rPr>
          <w:rFonts w:cstheme="minorHAnsi"/>
          <w:b/>
          <w:bCs/>
        </w:rPr>
      </w:pPr>
    </w:p>
    <w:p w14:paraId="1AB50CD5" w14:textId="7C28C30E" w:rsidR="00A34A78" w:rsidRPr="004D6DC5" w:rsidRDefault="00C06503" w:rsidP="004D6DC5">
      <w:pPr>
        <w:spacing w:line="240" w:lineRule="auto"/>
        <w:jc w:val="center"/>
        <w:rPr>
          <w:rFonts w:cstheme="minorHAnsi"/>
          <w:b/>
          <w:bCs/>
        </w:rPr>
      </w:pPr>
      <w:r w:rsidRPr="004D6DC5">
        <w:rPr>
          <w:rFonts w:cstheme="minorHAnsi"/>
          <w:b/>
          <w:bCs/>
        </w:rPr>
        <w:t>Αναγκαία αύξηση των δημοτικών τελών περίπου ένα ευρώ τον μήνα για κατοικίες</w:t>
      </w:r>
      <w:r w:rsidR="00BE159A" w:rsidRPr="00BE159A">
        <w:rPr>
          <w:rFonts w:cstheme="minorHAnsi"/>
          <w:b/>
          <w:bCs/>
        </w:rPr>
        <w:t xml:space="preserve"> (70 </w:t>
      </w:r>
      <w:r w:rsidR="00BE159A">
        <w:rPr>
          <w:rFonts w:cstheme="minorHAnsi"/>
          <w:b/>
          <w:bCs/>
          <w:lang w:val="en-US"/>
        </w:rPr>
        <w:t>m</w:t>
      </w:r>
      <w:r w:rsidR="00BE159A" w:rsidRPr="00BE159A">
        <w:rPr>
          <w:rFonts w:cstheme="minorHAnsi"/>
          <w:b/>
          <w:bCs/>
        </w:rPr>
        <w:t>2)</w:t>
      </w:r>
      <w:r w:rsidRPr="004D6DC5">
        <w:rPr>
          <w:rFonts w:cstheme="minorHAnsi"/>
          <w:b/>
          <w:bCs/>
        </w:rPr>
        <w:t xml:space="preserve"> και πλήρης απαλλαγή για τα άτομα με αναπηρία </w:t>
      </w:r>
      <w:r w:rsidR="00BE159A">
        <w:rPr>
          <w:rFonts w:cstheme="minorHAnsi"/>
          <w:b/>
          <w:bCs/>
        </w:rPr>
        <w:t>σ</w:t>
      </w:r>
      <w:r w:rsidRPr="004D6DC5">
        <w:rPr>
          <w:rFonts w:cstheme="minorHAnsi"/>
          <w:b/>
          <w:bCs/>
        </w:rPr>
        <w:t>ε ποσοστό άνω τ</w:t>
      </w:r>
      <w:r w:rsidR="00BE159A">
        <w:rPr>
          <w:rFonts w:cstheme="minorHAnsi"/>
          <w:b/>
          <w:bCs/>
        </w:rPr>
        <w:t>ων</w:t>
      </w:r>
      <w:r w:rsidRPr="004D6DC5">
        <w:rPr>
          <w:rFonts w:cstheme="minorHAnsi"/>
          <w:b/>
          <w:bCs/>
        </w:rPr>
        <w:t xml:space="preserve"> 67% και ετήσιο εισόδημα έως 8.000€</w:t>
      </w:r>
    </w:p>
    <w:p w14:paraId="2EBA08B8" w14:textId="73436CC6" w:rsidR="00A34A78" w:rsidRPr="004D6DC5" w:rsidRDefault="00A34A78" w:rsidP="004D6DC5">
      <w:pPr>
        <w:spacing w:line="240" w:lineRule="auto"/>
        <w:jc w:val="both"/>
        <w:rPr>
          <w:rFonts w:cstheme="minorHAnsi"/>
        </w:rPr>
      </w:pPr>
      <w:r w:rsidRPr="004D6DC5">
        <w:rPr>
          <w:rFonts w:cstheme="minorHAnsi"/>
        </w:rPr>
        <w:t xml:space="preserve">Όπως </w:t>
      </w:r>
      <w:r w:rsidR="00603A39" w:rsidRPr="004D6DC5">
        <w:rPr>
          <w:rFonts w:cstheme="minorHAnsi"/>
        </w:rPr>
        <w:t xml:space="preserve">είναι </w:t>
      </w:r>
      <w:r w:rsidRPr="004D6DC5">
        <w:rPr>
          <w:rFonts w:cstheme="minorHAnsi"/>
        </w:rPr>
        <w:t xml:space="preserve"> </w:t>
      </w:r>
      <w:r w:rsidR="00384673" w:rsidRPr="004D6DC5">
        <w:rPr>
          <w:rFonts w:cstheme="minorHAnsi"/>
        </w:rPr>
        <w:t>γνωστό</w:t>
      </w:r>
      <w:r w:rsidRPr="004D6DC5">
        <w:rPr>
          <w:rFonts w:cstheme="minorHAnsi"/>
        </w:rPr>
        <w:t xml:space="preserve"> σε </w:t>
      </w:r>
      <w:r w:rsidR="00384673" w:rsidRPr="004D6DC5">
        <w:rPr>
          <w:rFonts w:cstheme="minorHAnsi"/>
        </w:rPr>
        <w:t>όλους</w:t>
      </w:r>
      <w:r w:rsidR="00603A39" w:rsidRPr="004D6DC5">
        <w:rPr>
          <w:rFonts w:cstheme="minorHAnsi"/>
        </w:rPr>
        <w:t>,</w:t>
      </w:r>
      <w:r w:rsidRPr="004D6DC5">
        <w:rPr>
          <w:rFonts w:cstheme="minorHAnsi"/>
        </w:rPr>
        <w:t xml:space="preserve"> για την </w:t>
      </w:r>
      <w:r w:rsidR="00384673" w:rsidRPr="004D6DC5">
        <w:rPr>
          <w:rFonts w:cstheme="minorHAnsi"/>
        </w:rPr>
        <w:t>διοίκηση</w:t>
      </w:r>
      <w:r w:rsidRPr="004D6DC5">
        <w:rPr>
          <w:rFonts w:cstheme="minorHAnsi"/>
        </w:rPr>
        <w:t xml:space="preserve"> του </w:t>
      </w:r>
      <w:r w:rsidR="00384673" w:rsidRPr="004D6DC5">
        <w:rPr>
          <w:rFonts w:cstheme="minorHAnsi"/>
        </w:rPr>
        <w:t>Δήμου</w:t>
      </w:r>
      <w:r w:rsidRPr="004D6DC5">
        <w:rPr>
          <w:rFonts w:cstheme="minorHAnsi"/>
        </w:rPr>
        <w:t xml:space="preserve"> η </w:t>
      </w:r>
      <w:r w:rsidR="00384673" w:rsidRPr="004D6DC5">
        <w:rPr>
          <w:rFonts w:cstheme="minorHAnsi"/>
        </w:rPr>
        <w:t>ασφάλεια</w:t>
      </w:r>
      <w:r w:rsidRPr="004D6DC5">
        <w:rPr>
          <w:rFonts w:cstheme="minorHAnsi"/>
        </w:rPr>
        <w:t xml:space="preserve"> των </w:t>
      </w:r>
      <w:r w:rsidR="00384673" w:rsidRPr="004D6DC5">
        <w:rPr>
          <w:rFonts w:cstheme="minorHAnsi"/>
        </w:rPr>
        <w:t>πολιτών</w:t>
      </w:r>
      <w:r w:rsidRPr="004D6DC5">
        <w:rPr>
          <w:rFonts w:cstheme="minorHAnsi"/>
        </w:rPr>
        <w:t xml:space="preserve"> και η </w:t>
      </w:r>
      <w:r w:rsidR="00384673" w:rsidRPr="004D6DC5">
        <w:rPr>
          <w:rFonts w:cstheme="minorHAnsi"/>
        </w:rPr>
        <w:t>καθαριότητα</w:t>
      </w:r>
      <w:r w:rsidRPr="004D6DC5">
        <w:rPr>
          <w:rFonts w:cstheme="minorHAnsi"/>
        </w:rPr>
        <w:t xml:space="preserve"> της </w:t>
      </w:r>
      <w:r w:rsidR="00384673" w:rsidRPr="004D6DC5">
        <w:rPr>
          <w:rFonts w:cstheme="minorHAnsi"/>
        </w:rPr>
        <w:t>πόλης</w:t>
      </w:r>
      <w:r w:rsidRPr="004D6DC5">
        <w:rPr>
          <w:rFonts w:cstheme="minorHAnsi"/>
        </w:rPr>
        <w:t xml:space="preserve"> είναι οι δυο </w:t>
      </w:r>
      <w:r w:rsidR="00384673" w:rsidRPr="004D6DC5">
        <w:rPr>
          <w:rFonts w:cstheme="minorHAnsi"/>
        </w:rPr>
        <w:t>μεγάλες</w:t>
      </w:r>
      <w:r w:rsidRPr="004D6DC5">
        <w:rPr>
          <w:rFonts w:cstheme="minorHAnsi"/>
        </w:rPr>
        <w:t xml:space="preserve"> και </w:t>
      </w:r>
      <w:r w:rsidR="00384673" w:rsidRPr="004D6DC5">
        <w:rPr>
          <w:rFonts w:cstheme="minorHAnsi"/>
        </w:rPr>
        <w:t>αδιαπραγμάτευτες</w:t>
      </w:r>
      <w:r w:rsidRPr="004D6DC5">
        <w:rPr>
          <w:rFonts w:cstheme="minorHAnsi"/>
        </w:rPr>
        <w:t xml:space="preserve"> </w:t>
      </w:r>
      <w:r w:rsidR="00384673" w:rsidRPr="004D6DC5">
        <w:rPr>
          <w:rFonts w:cstheme="minorHAnsi"/>
        </w:rPr>
        <w:t>προτεραιότητ</w:t>
      </w:r>
      <w:r w:rsidR="00821259" w:rsidRPr="004D6DC5">
        <w:rPr>
          <w:rFonts w:cstheme="minorHAnsi"/>
        </w:rPr>
        <w:t>έ</w:t>
      </w:r>
      <w:r w:rsidR="00384673" w:rsidRPr="004D6DC5">
        <w:rPr>
          <w:rFonts w:cstheme="minorHAnsi"/>
        </w:rPr>
        <w:t>ς</w:t>
      </w:r>
      <w:r w:rsidRPr="004D6DC5">
        <w:rPr>
          <w:rFonts w:cstheme="minorHAnsi"/>
        </w:rPr>
        <w:t xml:space="preserve"> της.</w:t>
      </w:r>
    </w:p>
    <w:p w14:paraId="31ED3D4E" w14:textId="77777777" w:rsidR="00A34A78" w:rsidRPr="004D6DC5" w:rsidRDefault="00384673" w:rsidP="004D6DC5">
      <w:pPr>
        <w:spacing w:line="240" w:lineRule="auto"/>
        <w:jc w:val="both"/>
        <w:rPr>
          <w:rFonts w:cstheme="minorHAnsi"/>
        </w:rPr>
      </w:pPr>
      <w:r w:rsidRPr="004D6DC5">
        <w:rPr>
          <w:rFonts w:cstheme="minorHAnsi"/>
        </w:rPr>
        <w:t>Ήδη</w:t>
      </w:r>
      <w:r w:rsidR="00A34A78" w:rsidRPr="004D6DC5">
        <w:rPr>
          <w:rFonts w:cstheme="minorHAnsi"/>
        </w:rPr>
        <w:t xml:space="preserve"> </w:t>
      </w:r>
      <w:r w:rsidR="00603A39" w:rsidRPr="004D6DC5">
        <w:rPr>
          <w:rFonts w:cstheme="minorHAnsi"/>
        </w:rPr>
        <w:t xml:space="preserve">όλο και περισσότεροι </w:t>
      </w:r>
      <w:r w:rsidR="007560C8" w:rsidRPr="004D6DC5">
        <w:rPr>
          <w:rFonts w:cstheme="minorHAnsi"/>
        </w:rPr>
        <w:t xml:space="preserve">πολίτες </w:t>
      </w:r>
      <w:r w:rsidR="00603A39" w:rsidRPr="004D6DC5">
        <w:rPr>
          <w:rFonts w:cstheme="minorHAnsi"/>
        </w:rPr>
        <w:t xml:space="preserve">ακόμα και έξω από τα όρια της πόλης, </w:t>
      </w:r>
      <w:r w:rsidRPr="004D6DC5">
        <w:rPr>
          <w:rFonts w:cstheme="minorHAnsi"/>
        </w:rPr>
        <w:t>υποστηρίζουν</w:t>
      </w:r>
      <w:r w:rsidR="007560C8" w:rsidRPr="004D6DC5">
        <w:rPr>
          <w:rFonts w:cstheme="minorHAnsi"/>
        </w:rPr>
        <w:t xml:space="preserve"> με βεβαιότητα</w:t>
      </w:r>
      <w:r w:rsidR="00A34A78" w:rsidRPr="004D6DC5">
        <w:rPr>
          <w:rFonts w:cstheme="minorHAnsi"/>
        </w:rPr>
        <w:t xml:space="preserve"> ότι η  </w:t>
      </w:r>
      <w:r w:rsidRPr="004D6DC5">
        <w:rPr>
          <w:rFonts w:cstheme="minorHAnsi"/>
        </w:rPr>
        <w:t>Αγία</w:t>
      </w:r>
      <w:r w:rsidR="00A34A78" w:rsidRPr="004D6DC5">
        <w:rPr>
          <w:rFonts w:cstheme="minorHAnsi"/>
        </w:rPr>
        <w:t xml:space="preserve"> </w:t>
      </w:r>
      <w:r w:rsidRPr="004D6DC5">
        <w:rPr>
          <w:rFonts w:cstheme="minorHAnsi"/>
        </w:rPr>
        <w:t>Βαρβάρας</w:t>
      </w:r>
      <w:r w:rsidR="00A34A78" w:rsidRPr="004D6DC5">
        <w:rPr>
          <w:rFonts w:cstheme="minorHAnsi"/>
        </w:rPr>
        <w:t xml:space="preserve"> </w:t>
      </w:r>
      <w:r w:rsidR="00603A39" w:rsidRPr="004D6DC5">
        <w:rPr>
          <w:rFonts w:cstheme="minorHAnsi"/>
        </w:rPr>
        <w:t xml:space="preserve">είναι </w:t>
      </w:r>
      <w:r w:rsidR="00A34A78" w:rsidRPr="004D6DC5">
        <w:rPr>
          <w:rFonts w:cstheme="minorHAnsi"/>
        </w:rPr>
        <w:t xml:space="preserve"> η </w:t>
      </w:r>
      <w:r w:rsidRPr="004D6DC5">
        <w:rPr>
          <w:rFonts w:cstheme="minorHAnsi"/>
        </w:rPr>
        <w:t>πόλη</w:t>
      </w:r>
      <w:r w:rsidR="00A34A78" w:rsidRPr="004D6DC5">
        <w:rPr>
          <w:rFonts w:cstheme="minorHAnsi"/>
        </w:rPr>
        <w:t xml:space="preserve"> με την </w:t>
      </w:r>
      <w:r w:rsidRPr="004D6DC5">
        <w:rPr>
          <w:rFonts w:cstheme="minorHAnsi"/>
        </w:rPr>
        <w:t>καλύτερη</w:t>
      </w:r>
      <w:r w:rsidR="00A34A78" w:rsidRPr="004D6DC5">
        <w:rPr>
          <w:rFonts w:cstheme="minorHAnsi"/>
        </w:rPr>
        <w:t xml:space="preserve"> </w:t>
      </w:r>
      <w:r w:rsidRPr="004D6DC5">
        <w:rPr>
          <w:rFonts w:cstheme="minorHAnsi"/>
        </w:rPr>
        <w:t>καθαριότητα</w:t>
      </w:r>
      <w:r w:rsidR="00A34A78" w:rsidRPr="004D6DC5">
        <w:rPr>
          <w:rFonts w:cstheme="minorHAnsi"/>
        </w:rPr>
        <w:t>.</w:t>
      </w:r>
    </w:p>
    <w:p w14:paraId="7555B798" w14:textId="77777777" w:rsidR="00A34A78" w:rsidRPr="004D6DC5" w:rsidRDefault="00A34A78" w:rsidP="004D6DC5">
      <w:pPr>
        <w:spacing w:line="240" w:lineRule="auto"/>
        <w:jc w:val="both"/>
        <w:rPr>
          <w:rFonts w:cstheme="minorHAnsi"/>
        </w:rPr>
      </w:pPr>
      <w:r w:rsidRPr="004D6DC5">
        <w:rPr>
          <w:rFonts w:cstheme="minorHAnsi"/>
        </w:rPr>
        <w:t xml:space="preserve">Με την </w:t>
      </w:r>
      <w:r w:rsidR="00384673" w:rsidRPr="004D6DC5">
        <w:rPr>
          <w:rFonts w:cstheme="minorHAnsi"/>
        </w:rPr>
        <w:t>υλοποίηση</w:t>
      </w:r>
      <w:r w:rsidRPr="004D6DC5">
        <w:rPr>
          <w:rFonts w:cstheme="minorHAnsi"/>
        </w:rPr>
        <w:t xml:space="preserve"> του </w:t>
      </w:r>
      <w:r w:rsidR="00384673" w:rsidRPr="004D6DC5">
        <w:rPr>
          <w:rFonts w:cstheme="minorHAnsi"/>
        </w:rPr>
        <w:t>προγράμματος</w:t>
      </w:r>
      <w:r w:rsidRPr="004D6DC5">
        <w:rPr>
          <w:rFonts w:cstheme="minorHAnsi"/>
        </w:rPr>
        <w:t xml:space="preserve"> </w:t>
      </w:r>
      <w:r w:rsidR="00384673" w:rsidRPr="004D6DC5">
        <w:rPr>
          <w:rFonts w:cstheme="minorHAnsi"/>
        </w:rPr>
        <w:t>ανανέωσης</w:t>
      </w:r>
      <w:r w:rsidRPr="004D6DC5">
        <w:rPr>
          <w:rFonts w:cstheme="minorHAnsi"/>
        </w:rPr>
        <w:t xml:space="preserve"> και </w:t>
      </w:r>
      <w:r w:rsidR="00384673" w:rsidRPr="004D6DC5">
        <w:rPr>
          <w:rFonts w:cstheme="minorHAnsi"/>
        </w:rPr>
        <w:t>επέκτασης</w:t>
      </w:r>
      <w:r w:rsidRPr="004D6DC5">
        <w:rPr>
          <w:rFonts w:cstheme="minorHAnsi"/>
        </w:rPr>
        <w:t xml:space="preserve"> του </w:t>
      </w:r>
      <w:r w:rsidR="00384673" w:rsidRPr="004D6DC5">
        <w:rPr>
          <w:rFonts w:cstheme="minorHAnsi"/>
        </w:rPr>
        <w:t>ηλεκτροφωτισμού</w:t>
      </w:r>
      <w:r w:rsidRPr="004D6DC5">
        <w:rPr>
          <w:rFonts w:cstheme="minorHAnsi"/>
        </w:rPr>
        <w:t xml:space="preserve"> σε </w:t>
      </w:r>
      <w:r w:rsidR="00384673" w:rsidRPr="004D6DC5">
        <w:rPr>
          <w:rFonts w:cstheme="minorHAnsi"/>
        </w:rPr>
        <w:t>συνδυασμό</w:t>
      </w:r>
      <w:r w:rsidRPr="004D6DC5">
        <w:rPr>
          <w:rFonts w:cstheme="minorHAnsi"/>
        </w:rPr>
        <w:t xml:space="preserve"> με την </w:t>
      </w:r>
      <w:r w:rsidR="00384673" w:rsidRPr="004D6DC5">
        <w:rPr>
          <w:rFonts w:cstheme="minorHAnsi"/>
        </w:rPr>
        <w:t>ενεργειακή</w:t>
      </w:r>
      <w:r w:rsidRPr="004D6DC5">
        <w:rPr>
          <w:rFonts w:cstheme="minorHAnsi"/>
        </w:rPr>
        <w:t xml:space="preserve"> </w:t>
      </w:r>
      <w:r w:rsidR="00384673" w:rsidRPr="004D6DC5">
        <w:rPr>
          <w:rFonts w:cstheme="minorHAnsi"/>
        </w:rPr>
        <w:t>αναβάθμιση</w:t>
      </w:r>
      <w:r w:rsidRPr="004D6DC5">
        <w:rPr>
          <w:rFonts w:cstheme="minorHAnsi"/>
        </w:rPr>
        <w:t xml:space="preserve"> </w:t>
      </w:r>
      <w:r w:rsidR="00B619BD" w:rsidRPr="004D6DC5">
        <w:rPr>
          <w:rFonts w:cstheme="minorHAnsi"/>
        </w:rPr>
        <w:t xml:space="preserve">του </w:t>
      </w:r>
      <w:r w:rsidRPr="004D6DC5">
        <w:rPr>
          <w:rFonts w:cstheme="minorHAnsi"/>
        </w:rPr>
        <w:t xml:space="preserve">πολύ </w:t>
      </w:r>
      <w:r w:rsidR="00384673" w:rsidRPr="004D6DC5">
        <w:rPr>
          <w:rFonts w:cstheme="minorHAnsi"/>
        </w:rPr>
        <w:t>σύντομα</w:t>
      </w:r>
      <w:r w:rsidRPr="004D6DC5">
        <w:rPr>
          <w:rFonts w:cstheme="minorHAnsi"/>
        </w:rPr>
        <w:t xml:space="preserve"> η </w:t>
      </w:r>
      <w:r w:rsidR="00384673" w:rsidRPr="004D6DC5">
        <w:rPr>
          <w:rFonts w:cstheme="minorHAnsi"/>
        </w:rPr>
        <w:t>πόλη</w:t>
      </w:r>
      <w:r w:rsidR="00B619BD" w:rsidRPr="004D6DC5">
        <w:rPr>
          <w:rFonts w:cstheme="minorHAnsi"/>
        </w:rPr>
        <w:t>,</w:t>
      </w:r>
      <w:r w:rsidRPr="004D6DC5">
        <w:rPr>
          <w:rFonts w:cstheme="minorHAnsi"/>
        </w:rPr>
        <w:t xml:space="preserve"> θα </w:t>
      </w:r>
      <w:r w:rsidR="00B619BD" w:rsidRPr="004D6DC5">
        <w:rPr>
          <w:rFonts w:cstheme="minorHAnsi"/>
        </w:rPr>
        <w:t>γίνει</w:t>
      </w:r>
      <w:r w:rsidRPr="004D6DC5">
        <w:rPr>
          <w:rFonts w:cstheme="minorHAnsi"/>
        </w:rPr>
        <w:t xml:space="preserve"> </w:t>
      </w:r>
      <w:r w:rsidR="00384673" w:rsidRPr="004D6DC5">
        <w:rPr>
          <w:rFonts w:cstheme="minorHAnsi"/>
        </w:rPr>
        <w:t>ακόμα</w:t>
      </w:r>
      <w:r w:rsidRPr="004D6DC5">
        <w:rPr>
          <w:rFonts w:cstheme="minorHAnsi"/>
        </w:rPr>
        <w:t xml:space="preserve"> πιο </w:t>
      </w:r>
      <w:r w:rsidR="00384673" w:rsidRPr="004D6DC5">
        <w:rPr>
          <w:rFonts w:cstheme="minorHAnsi"/>
        </w:rPr>
        <w:t>φωτεινή</w:t>
      </w:r>
      <w:r w:rsidRPr="004D6DC5">
        <w:rPr>
          <w:rFonts w:cstheme="minorHAnsi"/>
        </w:rPr>
        <w:t xml:space="preserve"> και </w:t>
      </w:r>
      <w:r w:rsidR="001350BC" w:rsidRPr="004D6DC5">
        <w:rPr>
          <w:rFonts w:cstheme="minorHAnsi"/>
        </w:rPr>
        <w:t xml:space="preserve">ακόμα </w:t>
      </w:r>
      <w:r w:rsidRPr="004D6DC5">
        <w:rPr>
          <w:rFonts w:cstheme="minorHAnsi"/>
        </w:rPr>
        <w:t xml:space="preserve">πιο </w:t>
      </w:r>
      <w:r w:rsidR="00384673" w:rsidRPr="004D6DC5">
        <w:rPr>
          <w:rFonts w:cstheme="minorHAnsi"/>
        </w:rPr>
        <w:t>ασφαλής</w:t>
      </w:r>
      <w:r w:rsidRPr="004D6DC5">
        <w:rPr>
          <w:rFonts w:cstheme="minorHAnsi"/>
        </w:rPr>
        <w:t>.</w:t>
      </w:r>
    </w:p>
    <w:p w14:paraId="74712F63" w14:textId="77777777" w:rsidR="00A34A78" w:rsidRPr="004D6DC5" w:rsidRDefault="00B619BD" w:rsidP="004D6DC5">
      <w:pPr>
        <w:spacing w:line="240" w:lineRule="auto"/>
        <w:jc w:val="both"/>
        <w:rPr>
          <w:rFonts w:cstheme="minorHAnsi"/>
        </w:rPr>
      </w:pPr>
      <w:r w:rsidRPr="004D6DC5">
        <w:rPr>
          <w:rFonts w:cstheme="minorHAnsi"/>
        </w:rPr>
        <w:t>Σύμφωνα με τα στοιχεία των οικονομικών υπηρεσιών, τ</w:t>
      </w:r>
      <w:r w:rsidR="00A34A78" w:rsidRPr="004D6DC5">
        <w:rPr>
          <w:rFonts w:cstheme="minorHAnsi"/>
        </w:rPr>
        <w:t xml:space="preserve">ο </w:t>
      </w:r>
      <w:r w:rsidR="00384673" w:rsidRPr="004D6DC5">
        <w:rPr>
          <w:rFonts w:cstheme="minorHAnsi"/>
        </w:rPr>
        <w:t>ερχόμενο</w:t>
      </w:r>
      <w:r w:rsidR="00A34A78" w:rsidRPr="004D6DC5">
        <w:rPr>
          <w:rFonts w:cstheme="minorHAnsi"/>
        </w:rPr>
        <w:t xml:space="preserve"> </w:t>
      </w:r>
      <w:r w:rsidR="00384673" w:rsidRPr="004D6DC5">
        <w:rPr>
          <w:rFonts w:cstheme="minorHAnsi"/>
        </w:rPr>
        <w:t>έτος</w:t>
      </w:r>
      <w:r w:rsidR="00A34A78" w:rsidRPr="004D6DC5">
        <w:rPr>
          <w:rFonts w:cstheme="minorHAnsi"/>
        </w:rPr>
        <w:t xml:space="preserve"> τα </w:t>
      </w:r>
      <w:r w:rsidR="00384673" w:rsidRPr="004D6DC5">
        <w:rPr>
          <w:rFonts w:cstheme="minorHAnsi"/>
        </w:rPr>
        <w:t>έξοδα</w:t>
      </w:r>
      <w:r w:rsidR="00A34A78" w:rsidRPr="004D6DC5">
        <w:rPr>
          <w:rFonts w:cstheme="minorHAnsi"/>
        </w:rPr>
        <w:t xml:space="preserve"> για την </w:t>
      </w:r>
      <w:r w:rsidR="00384673" w:rsidRPr="004D6DC5">
        <w:rPr>
          <w:rFonts w:cstheme="minorHAnsi"/>
        </w:rPr>
        <w:t>καθαριότητα</w:t>
      </w:r>
      <w:r w:rsidR="00A34A78" w:rsidRPr="004D6DC5">
        <w:rPr>
          <w:rFonts w:cstheme="minorHAnsi"/>
        </w:rPr>
        <w:t xml:space="preserve"> και τον </w:t>
      </w:r>
      <w:r w:rsidR="00384673" w:rsidRPr="004D6DC5">
        <w:rPr>
          <w:rFonts w:cstheme="minorHAnsi"/>
        </w:rPr>
        <w:t>ηλεκτροφωτισμό</w:t>
      </w:r>
      <w:r w:rsidR="00A34A78" w:rsidRPr="004D6DC5">
        <w:rPr>
          <w:rFonts w:cstheme="minorHAnsi"/>
        </w:rPr>
        <w:t xml:space="preserve"> του </w:t>
      </w:r>
      <w:r w:rsidR="00384673" w:rsidRPr="004D6DC5">
        <w:rPr>
          <w:rFonts w:cstheme="minorHAnsi"/>
        </w:rPr>
        <w:t>Δήμου</w:t>
      </w:r>
      <w:r w:rsidR="00A34A78" w:rsidRPr="004D6DC5">
        <w:rPr>
          <w:rFonts w:cstheme="minorHAnsi"/>
        </w:rPr>
        <w:t xml:space="preserve"> μας </w:t>
      </w:r>
      <w:r w:rsidR="00384673" w:rsidRPr="004D6DC5">
        <w:rPr>
          <w:rFonts w:cstheme="minorHAnsi"/>
        </w:rPr>
        <w:t>αναμένονται</w:t>
      </w:r>
      <w:r w:rsidR="00A34A78" w:rsidRPr="004D6DC5">
        <w:rPr>
          <w:rFonts w:cstheme="minorHAnsi"/>
        </w:rPr>
        <w:t xml:space="preserve"> να </w:t>
      </w:r>
      <w:r w:rsidR="00384673" w:rsidRPr="004D6DC5">
        <w:rPr>
          <w:rFonts w:cstheme="minorHAnsi"/>
        </w:rPr>
        <w:t>φτάσουν</w:t>
      </w:r>
      <w:r w:rsidR="00A34A78" w:rsidRPr="004D6DC5">
        <w:rPr>
          <w:rFonts w:cstheme="minorHAnsi"/>
        </w:rPr>
        <w:t xml:space="preserve"> τα 3.047.500€. </w:t>
      </w:r>
    </w:p>
    <w:p w14:paraId="3533DBD5" w14:textId="77777777" w:rsidR="00E06D28" w:rsidRPr="004D6DC5" w:rsidRDefault="00A34A78" w:rsidP="004D6DC5">
      <w:pPr>
        <w:spacing w:line="240" w:lineRule="auto"/>
        <w:jc w:val="both"/>
        <w:rPr>
          <w:rFonts w:cstheme="minorHAnsi"/>
        </w:rPr>
      </w:pPr>
      <w:r w:rsidRPr="004D6DC5">
        <w:rPr>
          <w:rFonts w:cstheme="minorHAnsi"/>
        </w:rPr>
        <w:t xml:space="preserve">Τα </w:t>
      </w:r>
      <w:r w:rsidR="00384673" w:rsidRPr="004D6DC5">
        <w:rPr>
          <w:rFonts w:cstheme="minorHAnsi"/>
        </w:rPr>
        <w:t>έσοδα</w:t>
      </w:r>
      <w:r w:rsidRPr="004D6DC5">
        <w:rPr>
          <w:rFonts w:cstheme="minorHAnsi"/>
        </w:rPr>
        <w:t xml:space="preserve"> από τα </w:t>
      </w:r>
      <w:r w:rsidR="00384673" w:rsidRPr="004D6DC5">
        <w:rPr>
          <w:rFonts w:cstheme="minorHAnsi"/>
        </w:rPr>
        <w:t>Δημοτικά</w:t>
      </w:r>
      <w:r w:rsidRPr="004D6DC5">
        <w:rPr>
          <w:rFonts w:cstheme="minorHAnsi"/>
        </w:rPr>
        <w:t xml:space="preserve"> </w:t>
      </w:r>
      <w:r w:rsidR="00384673" w:rsidRPr="004D6DC5">
        <w:rPr>
          <w:rFonts w:cstheme="minorHAnsi"/>
        </w:rPr>
        <w:t>τέλη</w:t>
      </w:r>
      <w:r w:rsidRPr="004D6DC5">
        <w:rPr>
          <w:rFonts w:cstheme="minorHAnsi"/>
        </w:rPr>
        <w:t xml:space="preserve"> για την </w:t>
      </w:r>
      <w:r w:rsidR="00384673" w:rsidRPr="004D6DC5">
        <w:rPr>
          <w:rFonts w:cstheme="minorHAnsi"/>
        </w:rPr>
        <w:t>καθαριότητα</w:t>
      </w:r>
      <w:r w:rsidRPr="004D6DC5">
        <w:rPr>
          <w:rFonts w:cstheme="minorHAnsi"/>
        </w:rPr>
        <w:t xml:space="preserve"> και τον </w:t>
      </w:r>
      <w:r w:rsidR="00384673" w:rsidRPr="004D6DC5">
        <w:rPr>
          <w:rFonts w:cstheme="minorHAnsi"/>
        </w:rPr>
        <w:t>ηλεκτροφωτισμό</w:t>
      </w:r>
      <w:r w:rsidRPr="004D6DC5">
        <w:rPr>
          <w:rFonts w:cstheme="minorHAnsi"/>
        </w:rPr>
        <w:t xml:space="preserve"> </w:t>
      </w:r>
      <w:r w:rsidR="00384673" w:rsidRPr="004D6DC5">
        <w:rPr>
          <w:rFonts w:cstheme="minorHAnsi"/>
        </w:rPr>
        <w:t>βάση</w:t>
      </w:r>
      <w:r w:rsidRPr="004D6DC5">
        <w:rPr>
          <w:rFonts w:cstheme="minorHAnsi"/>
        </w:rPr>
        <w:t xml:space="preserve"> των </w:t>
      </w:r>
      <w:r w:rsidR="00384673" w:rsidRPr="004D6DC5">
        <w:rPr>
          <w:rFonts w:cstheme="minorHAnsi"/>
        </w:rPr>
        <w:t>δηλωθέντων</w:t>
      </w:r>
      <w:r w:rsidRPr="004D6DC5">
        <w:rPr>
          <w:rFonts w:cstheme="minorHAnsi"/>
        </w:rPr>
        <w:t xml:space="preserve"> </w:t>
      </w:r>
      <w:r w:rsidR="00384673" w:rsidRPr="004D6DC5">
        <w:rPr>
          <w:rFonts w:cstheme="minorHAnsi"/>
        </w:rPr>
        <w:t>τετραγωνικών</w:t>
      </w:r>
      <w:r w:rsidRPr="004D6DC5">
        <w:rPr>
          <w:rFonts w:cstheme="minorHAnsi"/>
        </w:rPr>
        <w:t xml:space="preserve"> </w:t>
      </w:r>
      <w:r w:rsidR="00384673" w:rsidRPr="004D6DC5">
        <w:rPr>
          <w:rFonts w:cstheme="minorHAnsi"/>
        </w:rPr>
        <w:t>μέτρων</w:t>
      </w:r>
      <w:r w:rsidRPr="004D6DC5">
        <w:rPr>
          <w:rFonts w:cstheme="minorHAnsi"/>
        </w:rPr>
        <w:t xml:space="preserve"> των </w:t>
      </w:r>
      <w:r w:rsidR="00384673" w:rsidRPr="004D6DC5">
        <w:rPr>
          <w:rFonts w:cstheme="minorHAnsi"/>
        </w:rPr>
        <w:t>κατοικιών</w:t>
      </w:r>
      <w:r w:rsidRPr="004D6DC5">
        <w:rPr>
          <w:rFonts w:cstheme="minorHAnsi"/>
        </w:rPr>
        <w:t xml:space="preserve"> και </w:t>
      </w:r>
      <w:r w:rsidR="00384673" w:rsidRPr="004D6DC5">
        <w:rPr>
          <w:rFonts w:cstheme="minorHAnsi"/>
        </w:rPr>
        <w:t>καταστημάτων</w:t>
      </w:r>
      <w:r w:rsidRPr="004D6DC5">
        <w:rPr>
          <w:rFonts w:cstheme="minorHAnsi"/>
        </w:rPr>
        <w:t xml:space="preserve"> με τους </w:t>
      </w:r>
      <w:r w:rsidR="00384673" w:rsidRPr="004D6DC5">
        <w:rPr>
          <w:rFonts w:cstheme="minorHAnsi"/>
        </w:rPr>
        <w:t>υπάρχοντες</w:t>
      </w:r>
      <w:r w:rsidRPr="004D6DC5">
        <w:rPr>
          <w:rFonts w:cstheme="minorHAnsi"/>
        </w:rPr>
        <w:t xml:space="preserve"> </w:t>
      </w:r>
      <w:r w:rsidR="00384673" w:rsidRPr="004D6DC5">
        <w:rPr>
          <w:rFonts w:cstheme="minorHAnsi"/>
        </w:rPr>
        <w:t>συντελεστές</w:t>
      </w:r>
      <w:r w:rsidRPr="004D6DC5">
        <w:rPr>
          <w:rFonts w:cstheme="minorHAnsi"/>
        </w:rPr>
        <w:t xml:space="preserve"> </w:t>
      </w:r>
      <w:r w:rsidR="00384673" w:rsidRPr="004D6DC5">
        <w:rPr>
          <w:rFonts w:cstheme="minorHAnsi"/>
        </w:rPr>
        <w:t>αναμένεται</w:t>
      </w:r>
      <w:r w:rsidRPr="004D6DC5">
        <w:rPr>
          <w:rFonts w:cstheme="minorHAnsi"/>
        </w:rPr>
        <w:t xml:space="preserve"> να </w:t>
      </w:r>
      <w:r w:rsidR="00384673" w:rsidRPr="004D6DC5">
        <w:rPr>
          <w:rFonts w:cstheme="minorHAnsi"/>
        </w:rPr>
        <w:t>φτάσουν</w:t>
      </w:r>
      <w:r w:rsidRPr="004D6DC5">
        <w:rPr>
          <w:rFonts w:cstheme="minorHAnsi"/>
        </w:rPr>
        <w:t xml:space="preserve">  τα 2.348.314€.</w:t>
      </w:r>
      <w:r w:rsidR="00E06D28" w:rsidRPr="004D6DC5">
        <w:rPr>
          <w:rFonts w:cstheme="minorHAnsi"/>
        </w:rPr>
        <w:t xml:space="preserve"> </w:t>
      </w:r>
      <w:r w:rsidRPr="004D6DC5">
        <w:rPr>
          <w:rFonts w:cstheme="minorHAnsi"/>
        </w:rPr>
        <w:t xml:space="preserve">Τα </w:t>
      </w:r>
      <w:r w:rsidR="00384673" w:rsidRPr="004D6DC5">
        <w:rPr>
          <w:rFonts w:cstheme="minorHAnsi"/>
        </w:rPr>
        <w:t>πραγματικά</w:t>
      </w:r>
      <w:r w:rsidRPr="004D6DC5">
        <w:rPr>
          <w:rFonts w:cstheme="minorHAnsi"/>
        </w:rPr>
        <w:t xml:space="preserve"> όμως </w:t>
      </w:r>
      <w:r w:rsidR="00384673" w:rsidRPr="004D6DC5">
        <w:rPr>
          <w:rFonts w:cstheme="minorHAnsi"/>
        </w:rPr>
        <w:t>έσοδα</w:t>
      </w:r>
      <w:r w:rsidRPr="004D6DC5">
        <w:rPr>
          <w:rFonts w:cstheme="minorHAnsi"/>
        </w:rPr>
        <w:t xml:space="preserve"> </w:t>
      </w:r>
      <w:r w:rsidR="00384673" w:rsidRPr="004D6DC5">
        <w:rPr>
          <w:rFonts w:cstheme="minorHAnsi"/>
        </w:rPr>
        <w:t>βάση</w:t>
      </w:r>
      <w:r w:rsidRPr="004D6DC5">
        <w:rPr>
          <w:rFonts w:cstheme="minorHAnsi"/>
        </w:rPr>
        <w:t xml:space="preserve"> των </w:t>
      </w:r>
      <w:r w:rsidR="00384673" w:rsidRPr="004D6DC5">
        <w:rPr>
          <w:rFonts w:cstheme="minorHAnsi"/>
        </w:rPr>
        <w:t>απολογιστικών</w:t>
      </w:r>
      <w:r w:rsidRPr="004D6DC5">
        <w:rPr>
          <w:rFonts w:cstheme="minorHAnsi"/>
        </w:rPr>
        <w:t xml:space="preserve"> </w:t>
      </w:r>
      <w:r w:rsidR="00384673" w:rsidRPr="004D6DC5">
        <w:rPr>
          <w:rFonts w:cstheme="minorHAnsi"/>
        </w:rPr>
        <w:t>στοιχείων</w:t>
      </w:r>
      <w:r w:rsidRPr="004D6DC5">
        <w:rPr>
          <w:rFonts w:cstheme="minorHAnsi"/>
        </w:rPr>
        <w:t xml:space="preserve"> των </w:t>
      </w:r>
      <w:r w:rsidR="00384673" w:rsidRPr="004D6DC5">
        <w:rPr>
          <w:rFonts w:cstheme="minorHAnsi"/>
        </w:rPr>
        <w:t>υπηρεσιών</w:t>
      </w:r>
      <w:r w:rsidRPr="004D6DC5">
        <w:rPr>
          <w:rFonts w:cstheme="minorHAnsi"/>
        </w:rPr>
        <w:t xml:space="preserve"> δεν </w:t>
      </w:r>
      <w:r w:rsidR="00384673" w:rsidRPr="004D6DC5">
        <w:rPr>
          <w:rFonts w:cstheme="minorHAnsi"/>
        </w:rPr>
        <w:t>ξεπερνούν</w:t>
      </w:r>
      <w:r w:rsidRPr="004D6DC5">
        <w:rPr>
          <w:rFonts w:cstheme="minorHAnsi"/>
        </w:rPr>
        <w:t xml:space="preserve"> τα 2.160.000€. </w:t>
      </w:r>
    </w:p>
    <w:p w14:paraId="21853F64" w14:textId="77777777" w:rsidR="00A34A78" w:rsidRPr="004D6DC5" w:rsidRDefault="00A34A78" w:rsidP="004D6DC5">
      <w:pPr>
        <w:spacing w:line="240" w:lineRule="auto"/>
        <w:jc w:val="both"/>
        <w:rPr>
          <w:rFonts w:cstheme="minorHAnsi"/>
        </w:rPr>
      </w:pPr>
      <w:r w:rsidRPr="004D6DC5">
        <w:rPr>
          <w:rFonts w:cstheme="minorHAnsi"/>
        </w:rPr>
        <w:t xml:space="preserve">Είναι </w:t>
      </w:r>
      <w:r w:rsidR="00384673" w:rsidRPr="004D6DC5">
        <w:rPr>
          <w:rFonts w:cstheme="minorHAnsi"/>
        </w:rPr>
        <w:t>ολοφάνερο</w:t>
      </w:r>
      <w:r w:rsidRPr="004D6DC5">
        <w:rPr>
          <w:rFonts w:cstheme="minorHAnsi"/>
        </w:rPr>
        <w:t xml:space="preserve"> </w:t>
      </w:r>
      <w:r w:rsidR="00384673" w:rsidRPr="004D6DC5">
        <w:rPr>
          <w:rFonts w:cstheme="minorHAnsi"/>
        </w:rPr>
        <w:t>δηλαδή</w:t>
      </w:r>
      <w:r w:rsidRPr="004D6DC5">
        <w:rPr>
          <w:rFonts w:cstheme="minorHAnsi"/>
        </w:rPr>
        <w:t xml:space="preserve"> </w:t>
      </w:r>
      <w:r w:rsidR="00E06D28" w:rsidRPr="004D6DC5">
        <w:rPr>
          <w:rFonts w:cstheme="minorHAnsi"/>
        </w:rPr>
        <w:t xml:space="preserve">ότι </w:t>
      </w:r>
      <w:r w:rsidRPr="004D6DC5">
        <w:rPr>
          <w:rFonts w:cstheme="minorHAnsi"/>
        </w:rPr>
        <w:t xml:space="preserve">τα </w:t>
      </w:r>
      <w:r w:rsidR="009D5E81" w:rsidRPr="004D6DC5">
        <w:rPr>
          <w:rFonts w:cstheme="minorHAnsi"/>
        </w:rPr>
        <w:t>έσοδα</w:t>
      </w:r>
      <w:r w:rsidRPr="004D6DC5">
        <w:rPr>
          <w:rFonts w:cstheme="minorHAnsi"/>
        </w:rPr>
        <w:t xml:space="preserve"> από τα </w:t>
      </w:r>
      <w:r w:rsidR="009D5E81" w:rsidRPr="004D6DC5">
        <w:rPr>
          <w:rFonts w:cstheme="minorHAnsi"/>
        </w:rPr>
        <w:t>τέλη</w:t>
      </w:r>
      <w:r w:rsidRPr="004D6DC5">
        <w:rPr>
          <w:rFonts w:cstheme="minorHAnsi"/>
        </w:rPr>
        <w:t xml:space="preserve"> </w:t>
      </w:r>
      <w:r w:rsidR="009D5E81" w:rsidRPr="004D6DC5">
        <w:rPr>
          <w:rFonts w:cstheme="minorHAnsi"/>
        </w:rPr>
        <w:t>υστερούν</w:t>
      </w:r>
      <w:r w:rsidRPr="004D6DC5">
        <w:rPr>
          <w:rFonts w:cstheme="minorHAnsi"/>
        </w:rPr>
        <w:t xml:space="preserve"> κατά πολύ των </w:t>
      </w:r>
      <w:r w:rsidR="009D5E81" w:rsidRPr="004D6DC5">
        <w:rPr>
          <w:rFonts w:cstheme="minorHAnsi"/>
        </w:rPr>
        <w:t>εξόδων</w:t>
      </w:r>
      <w:r w:rsidRPr="004D6DC5">
        <w:rPr>
          <w:rFonts w:cstheme="minorHAnsi"/>
        </w:rPr>
        <w:t xml:space="preserve"> για την </w:t>
      </w:r>
      <w:r w:rsidR="009D5E81" w:rsidRPr="004D6DC5">
        <w:rPr>
          <w:rFonts w:cstheme="minorHAnsi"/>
        </w:rPr>
        <w:t>καθαριότητα</w:t>
      </w:r>
      <w:r w:rsidRPr="004D6DC5">
        <w:rPr>
          <w:rFonts w:cstheme="minorHAnsi"/>
        </w:rPr>
        <w:t xml:space="preserve"> και τον </w:t>
      </w:r>
      <w:r w:rsidR="009D5E81" w:rsidRPr="004D6DC5">
        <w:rPr>
          <w:rFonts w:cstheme="minorHAnsi"/>
        </w:rPr>
        <w:t>ηλεκτροφωτισμό</w:t>
      </w:r>
      <w:r w:rsidRPr="004D6DC5">
        <w:rPr>
          <w:rFonts w:cstheme="minorHAnsi"/>
        </w:rPr>
        <w:t>.</w:t>
      </w:r>
    </w:p>
    <w:p w14:paraId="0FDD9DF9" w14:textId="77777777" w:rsidR="005F4B01" w:rsidRPr="004D6DC5" w:rsidRDefault="00A34A78" w:rsidP="004D6DC5">
      <w:pPr>
        <w:spacing w:line="240" w:lineRule="auto"/>
        <w:jc w:val="both"/>
        <w:rPr>
          <w:rFonts w:cstheme="minorHAnsi"/>
        </w:rPr>
      </w:pPr>
      <w:r w:rsidRPr="004D6DC5">
        <w:rPr>
          <w:rFonts w:cstheme="minorHAnsi"/>
        </w:rPr>
        <w:t xml:space="preserve">Στο </w:t>
      </w:r>
      <w:r w:rsidR="009D5E81" w:rsidRPr="004D6DC5">
        <w:rPr>
          <w:rFonts w:cstheme="minorHAnsi"/>
        </w:rPr>
        <w:t>πλαίσιο</w:t>
      </w:r>
      <w:r w:rsidRPr="004D6DC5">
        <w:rPr>
          <w:rFonts w:cstheme="minorHAnsi"/>
        </w:rPr>
        <w:t xml:space="preserve"> </w:t>
      </w:r>
      <w:r w:rsidR="009D5E81" w:rsidRPr="004D6DC5">
        <w:rPr>
          <w:rFonts w:cstheme="minorHAnsi"/>
        </w:rPr>
        <w:t>κατάρτισης</w:t>
      </w:r>
      <w:r w:rsidRPr="004D6DC5">
        <w:rPr>
          <w:rFonts w:cstheme="minorHAnsi"/>
        </w:rPr>
        <w:t xml:space="preserve"> του </w:t>
      </w:r>
      <w:r w:rsidR="009D5E81" w:rsidRPr="004D6DC5">
        <w:rPr>
          <w:rFonts w:cstheme="minorHAnsi"/>
        </w:rPr>
        <w:t>προϋπολογισμού</w:t>
      </w:r>
      <w:r w:rsidRPr="004D6DC5">
        <w:rPr>
          <w:rFonts w:cstheme="minorHAnsi"/>
        </w:rPr>
        <w:t xml:space="preserve"> του </w:t>
      </w:r>
      <w:r w:rsidR="009D5E81" w:rsidRPr="004D6DC5">
        <w:rPr>
          <w:rFonts w:cstheme="minorHAnsi"/>
        </w:rPr>
        <w:t>Δήμου</w:t>
      </w:r>
      <w:r w:rsidR="00E06D28" w:rsidRPr="004D6DC5">
        <w:rPr>
          <w:rFonts w:cstheme="minorHAnsi"/>
        </w:rPr>
        <w:t xml:space="preserve"> το </w:t>
      </w:r>
      <w:r w:rsidR="00206302" w:rsidRPr="004D6DC5">
        <w:rPr>
          <w:rFonts w:cstheme="minorHAnsi"/>
        </w:rPr>
        <w:t>Δ</w:t>
      </w:r>
      <w:r w:rsidR="00E06D28" w:rsidRPr="004D6DC5">
        <w:rPr>
          <w:rFonts w:cstheme="minorHAnsi"/>
        </w:rPr>
        <w:t xml:space="preserve">ημοτικό Συμβούλιο </w:t>
      </w:r>
      <w:r w:rsidR="005F4B01" w:rsidRPr="004D6DC5">
        <w:rPr>
          <w:rFonts w:cstheme="minorHAnsi"/>
        </w:rPr>
        <w:t xml:space="preserve">σε </w:t>
      </w:r>
      <w:r w:rsidR="009D5E81" w:rsidRPr="004D6DC5">
        <w:rPr>
          <w:rFonts w:cstheme="minorHAnsi"/>
        </w:rPr>
        <w:t>ετήσια</w:t>
      </w:r>
      <w:r w:rsidR="005F4B01" w:rsidRPr="004D6DC5">
        <w:rPr>
          <w:rFonts w:cstheme="minorHAnsi"/>
        </w:rPr>
        <w:t xml:space="preserve"> </w:t>
      </w:r>
      <w:r w:rsidR="009D5E81" w:rsidRPr="004D6DC5">
        <w:rPr>
          <w:rFonts w:cstheme="minorHAnsi"/>
        </w:rPr>
        <w:t>βάση</w:t>
      </w:r>
      <w:r w:rsidR="005F4B01" w:rsidRPr="004D6DC5">
        <w:rPr>
          <w:rFonts w:cstheme="minorHAnsi"/>
        </w:rPr>
        <w:t xml:space="preserve"> </w:t>
      </w:r>
      <w:r w:rsidR="009D5E81" w:rsidRPr="004D6DC5">
        <w:rPr>
          <w:rFonts w:cstheme="minorHAnsi"/>
        </w:rPr>
        <w:t>αποφασίζει</w:t>
      </w:r>
      <w:r w:rsidR="005F4B01" w:rsidRPr="004D6DC5">
        <w:rPr>
          <w:rFonts w:cstheme="minorHAnsi"/>
        </w:rPr>
        <w:t xml:space="preserve"> για το </w:t>
      </w:r>
      <w:r w:rsidR="009D5E81" w:rsidRPr="004D6DC5">
        <w:rPr>
          <w:rFonts w:cstheme="minorHAnsi"/>
        </w:rPr>
        <w:t>ύψος</w:t>
      </w:r>
      <w:r w:rsidR="005F4B01" w:rsidRPr="004D6DC5">
        <w:rPr>
          <w:rFonts w:cstheme="minorHAnsi"/>
        </w:rPr>
        <w:t xml:space="preserve"> των </w:t>
      </w:r>
      <w:r w:rsidR="009D5E81" w:rsidRPr="004D6DC5">
        <w:rPr>
          <w:rFonts w:cstheme="minorHAnsi"/>
        </w:rPr>
        <w:t>δημοτικών</w:t>
      </w:r>
      <w:r w:rsidR="005F4B01" w:rsidRPr="004D6DC5">
        <w:rPr>
          <w:rFonts w:cstheme="minorHAnsi"/>
        </w:rPr>
        <w:t xml:space="preserve"> </w:t>
      </w:r>
      <w:r w:rsidR="009D5E81" w:rsidRPr="004D6DC5">
        <w:rPr>
          <w:rFonts w:cstheme="minorHAnsi"/>
        </w:rPr>
        <w:t>τελών</w:t>
      </w:r>
      <w:r w:rsidR="005F4B01" w:rsidRPr="004D6DC5">
        <w:rPr>
          <w:rFonts w:cstheme="minorHAnsi"/>
        </w:rPr>
        <w:t xml:space="preserve">. </w:t>
      </w:r>
      <w:r w:rsidR="009D5E81" w:rsidRPr="004D6DC5">
        <w:rPr>
          <w:rFonts w:cstheme="minorHAnsi"/>
        </w:rPr>
        <w:t>Πρόκειται</w:t>
      </w:r>
      <w:r w:rsidR="005F4B01" w:rsidRPr="004D6DC5">
        <w:rPr>
          <w:rFonts w:cstheme="minorHAnsi"/>
        </w:rPr>
        <w:t xml:space="preserve"> για τα </w:t>
      </w:r>
      <w:r w:rsidR="009D5E81" w:rsidRPr="004D6DC5">
        <w:rPr>
          <w:rFonts w:cstheme="minorHAnsi"/>
        </w:rPr>
        <w:t>τέλη</w:t>
      </w:r>
      <w:r w:rsidR="005F4B01" w:rsidRPr="004D6DC5">
        <w:rPr>
          <w:rFonts w:cstheme="minorHAnsi"/>
        </w:rPr>
        <w:t xml:space="preserve"> που </w:t>
      </w:r>
      <w:r w:rsidR="009D5E81" w:rsidRPr="004D6DC5">
        <w:rPr>
          <w:rFonts w:cstheme="minorHAnsi"/>
        </w:rPr>
        <w:t>καταβάλλονται</w:t>
      </w:r>
      <w:r w:rsidR="005F4B01" w:rsidRPr="004D6DC5">
        <w:rPr>
          <w:rFonts w:cstheme="minorHAnsi"/>
        </w:rPr>
        <w:t xml:space="preserve"> </w:t>
      </w:r>
      <w:r w:rsidR="009D5E81" w:rsidRPr="004D6DC5">
        <w:rPr>
          <w:rFonts w:cstheme="minorHAnsi"/>
        </w:rPr>
        <w:t>μέσω</w:t>
      </w:r>
      <w:r w:rsidR="005F4B01" w:rsidRPr="004D6DC5">
        <w:rPr>
          <w:rFonts w:cstheme="minorHAnsi"/>
        </w:rPr>
        <w:t xml:space="preserve"> των </w:t>
      </w:r>
      <w:r w:rsidR="009D5E81" w:rsidRPr="004D6DC5">
        <w:rPr>
          <w:rFonts w:cstheme="minorHAnsi"/>
        </w:rPr>
        <w:t>λογαριασμών</w:t>
      </w:r>
      <w:r w:rsidR="005F4B01" w:rsidRPr="004D6DC5">
        <w:rPr>
          <w:rFonts w:cstheme="minorHAnsi"/>
        </w:rPr>
        <w:t xml:space="preserve"> της</w:t>
      </w:r>
      <w:r w:rsidR="009D5E81" w:rsidRPr="004D6DC5">
        <w:rPr>
          <w:rFonts w:cstheme="minorHAnsi"/>
        </w:rPr>
        <w:t xml:space="preserve"> </w:t>
      </w:r>
      <w:r w:rsidR="005F4B01" w:rsidRPr="004D6DC5">
        <w:rPr>
          <w:rFonts w:cstheme="minorHAnsi"/>
        </w:rPr>
        <w:t xml:space="preserve">ΔΕΗ για τις </w:t>
      </w:r>
      <w:r w:rsidR="009D5E81" w:rsidRPr="004D6DC5">
        <w:rPr>
          <w:rFonts w:cstheme="minorHAnsi"/>
        </w:rPr>
        <w:t>υπηρεσίες</w:t>
      </w:r>
      <w:r w:rsidR="005F4B01" w:rsidRPr="004D6DC5">
        <w:rPr>
          <w:rFonts w:cstheme="minorHAnsi"/>
        </w:rPr>
        <w:t xml:space="preserve"> του </w:t>
      </w:r>
      <w:r w:rsidR="009D5E81" w:rsidRPr="004D6DC5">
        <w:rPr>
          <w:rFonts w:cstheme="minorHAnsi"/>
        </w:rPr>
        <w:t>Δήμου</w:t>
      </w:r>
      <w:r w:rsidR="005F4B01" w:rsidRPr="004D6DC5">
        <w:rPr>
          <w:rFonts w:cstheme="minorHAnsi"/>
        </w:rPr>
        <w:t xml:space="preserve"> στην </w:t>
      </w:r>
      <w:r w:rsidR="009D5E81" w:rsidRPr="004D6DC5">
        <w:rPr>
          <w:rFonts w:cstheme="minorHAnsi"/>
        </w:rPr>
        <w:t>καθαριότητα</w:t>
      </w:r>
      <w:r w:rsidR="005F4B01" w:rsidRPr="004D6DC5">
        <w:rPr>
          <w:rFonts w:cstheme="minorHAnsi"/>
        </w:rPr>
        <w:t xml:space="preserve"> και τον </w:t>
      </w:r>
      <w:r w:rsidR="009D5E81" w:rsidRPr="004D6DC5">
        <w:rPr>
          <w:rFonts w:cstheme="minorHAnsi"/>
        </w:rPr>
        <w:t>ηλεκτροφωτισμό</w:t>
      </w:r>
      <w:r w:rsidR="005F4B01" w:rsidRPr="004D6DC5">
        <w:rPr>
          <w:rFonts w:cstheme="minorHAnsi"/>
        </w:rPr>
        <w:t xml:space="preserve"> της </w:t>
      </w:r>
      <w:r w:rsidR="009D5E81" w:rsidRPr="004D6DC5">
        <w:rPr>
          <w:rFonts w:cstheme="minorHAnsi"/>
        </w:rPr>
        <w:t>πόλης</w:t>
      </w:r>
      <w:r w:rsidR="005F4B01" w:rsidRPr="004D6DC5">
        <w:rPr>
          <w:rFonts w:cstheme="minorHAnsi"/>
        </w:rPr>
        <w:t>.</w:t>
      </w:r>
    </w:p>
    <w:p w14:paraId="4402073D" w14:textId="2076AAF8" w:rsidR="005F4B01" w:rsidRPr="004D6DC5" w:rsidRDefault="005F4B01" w:rsidP="004D6DC5">
      <w:pPr>
        <w:spacing w:line="240" w:lineRule="auto"/>
        <w:jc w:val="both"/>
        <w:rPr>
          <w:rFonts w:cstheme="minorHAnsi"/>
        </w:rPr>
      </w:pPr>
      <w:r w:rsidRPr="004D6DC5">
        <w:rPr>
          <w:rFonts w:cstheme="minorHAnsi"/>
        </w:rPr>
        <w:t xml:space="preserve">Η </w:t>
      </w:r>
      <w:r w:rsidR="009D5E81" w:rsidRPr="004D6DC5">
        <w:rPr>
          <w:rFonts w:cstheme="minorHAnsi"/>
        </w:rPr>
        <w:t>οικονομική</w:t>
      </w:r>
      <w:r w:rsidRPr="004D6DC5">
        <w:rPr>
          <w:rFonts w:cstheme="minorHAnsi"/>
        </w:rPr>
        <w:t xml:space="preserve"> </w:t>
      </w:r>
      <w:r w:rsidR="009D5E81" w:rsidRPr="004D6DC5">
        <w:rPr>
          <w:rFonts w:cstheme="minorHAnsi"/>
        </w:rPr>
        <w:t>υπηρεσία</w:t>
      </w:r>
      <w:r w:rsidRPr="004D6DC5">
        <w:rPr>
          <w:rFonts w:cstheme="minorHAnsi"/>
        </w:rPr>
        <w:t xml:space="preserve"> του </w:t>
      </w:r>
      <w:r w:rsidR="009D5E81" w:rsidRPr="004D6DC5">
        <w:rPr>
          <w:rFonts w:cstheme="minorHAnsi"/>
        </w:rPr>
        <w:t>δήμου</w:t>
      </w:r>
      <w:r w:rsidRPr="004D6DC5">
        <w:rPr>
          <w:rFonts w:cstheme="minorHAnsi"/>
        </w:rPr>
        <w:t xml:space="preserve"> </w:t>
      </w:r>
      <w:r w:rsidR="009D5E81" w:rsidRPr="004D6DC5">
        <w:rPr>
          <w:rFonts w:cstheme="minorHAnsi"/>
        </w:rPr>
        <w:t>εφαρμόζοντας</w:t>
      </w:r>
      <w:r w:rsidRPr="004D6DC5">
        <w:rPr>
          <w:rFonts w:cstheme="minorHAnsi"/>
        </w:rPr>
        <w:t xml:space="preserve"> την </w:t>
      </w:r>
      <w:r w:rsidR="009D5E81" w:rsidRPr="004D6DC5">
        <w:rPr>
          <w:rFonts w:cstheme="minorHAnsi"/>
        </w:rPr>
        <w:t>νομοθεσία</w:t>
      </w:r>
      <w:r w:rsidRPr="004D6DC5">
        <w:rPr>
          <w:rFonts w:cstheme="minorHAnsi"/>
        </w:rPr>
        <w:t xml:space="preserve"> που </w:t>
      </w:r>
      <w:r w:rsidR="009D5E81" w:rsidRPr="004D6DC5">
        <w:rPr>
          <w:rFonts w:cstheme="minorHAnsi"/>
        </w:rPr>
        <w:t>προβλέπει</w:t>
      </w:r>
      <w:r w:rsidRPr="004D6DC5">
        <w:rPr>
          <w:rFonts w:cstheme="minorHAnsi"/>
        </w:rPr>
        <w:t xml:space="preserve"> ότι τα </w:t>
      </w:r>
      <w:r w:rsidR="009D5E81" w:rsidRPr="004D6DC5">
        <w:rPr>
          <w:rFonts w:cstheme="minorHAnsi"/>
        </w:rPr>
        <w:t>έσοδα</w:t>
      </w:r>
      <w:r w:rsidRPr="004D6DC5">
        <w:rPr>
          <w:rFonts w:cstheme="minorHAnsi"/>
        </w:rPr>
        <w:t xml:space="preserve"> από τα </w:t>
      </w:r>
      <w:r w:rsidR="009D5E81" w:rsidRPr="004D6DC5">
        <w:rPr>
          <w:rFonts w:cstheme="minorHAnsi"/>
        </w:rPr>
        <w:t>τέλη</w:t>
      </w:r>
      <w:r w:rsidRPr="004D6DC5">
        <w:rPr>
          <w:rFonts w:cstheme="minorHAnsi"/>
        </w:rPr>
        <w:t xml:space="preserve"> για την </w:t>
      </w:r>
      <w:r w:rsidR="009D5E81" w:rsidRPr="004D6DC5">
        <w:rPr>
          <w:rFonts w:cstheme="minorHAnsi"/>
        </w:rPr>
        <w:t>καθαριότητα</w:t>
      </w:r>
      <w:r w:rsidRPr="004D6DC5">
        <w:rPr>
          <w:rFonts w:cstheme="minorHAnsi"/>
        </w:rPr>
        <w:t xml:space="preserve"> και τον </w:t>
      </w:r>
      <w:r w:rsidR="009D5E81" w:rsidRPr="004D6DC5">
        <w:rPr>
          <w:rFonts w:cstheme="minorHAnsi"/>
        </w:rPr>
        <w:t>ηλεκτροφωτισμό</w:t>
      </w:r>
      <w:r w:rsidRPr="004D6DC5">
        <w:rPr>
          <w:rFonts w:cstheme="minorHAnsi"/>
        </w:rPr>
        <w:t xml:space="preserve"> είναι </w:t>
      </w:r>
      <w:r w:rsidR="009D5E81" w:rsidRPr="004D6DC5">
        <w:rPr>
          <w:rFonts w:cstheme="minorHAnsi"/>
        </w:rPr>
        <w:t>ανταποδοτικά</w:t>
      </w:r>
      <w:r w:rsidR="002E79F9" w:rsidRPr="004D6DC5">
        <w:rPr>
          <w:rFonts w:cstheme="minorHAnsi"/>
        </w:rPr>
        <w:t>,</w:t>
      </w:r>
      <w:r w:rsidRPr="004D6DC5">
        <w:rPr>
          <w:rFonts w:cstheme="minorHAnsi"/>
        </w:rPr>
        <w:t xml:space="preserve"> </w:t>
      </w:r>
      <w:r w:rsidR="009D5E81" w:rsidRPr="004D6DC5">
        <w:rPr>
          <w:rFonts w:cstheme="minorHAnsi"/>
        </w:rPr>
        <w:t>προτείνει</w:t>
      </w:r>
      <w:r w:rsidRPr="004D6DC5">
        <w:rPr>
          <w:rFonts w:cstheme="minorHAnsi"/>
        </w:rPr>
        <w:t xml:space="preserve"> για το </w:t>
      </w:r>
      <w:r w:rsidR="009D5E81" w:rsidRPr="004D6DC5">
        <w:rPr>
          <w:rFonts w:cstheme="minorHAnsi"/>
        </w:rPr>
        <w:t>ερχόμενο</w:t>
      </w:r>
      <w:r w:rsidRPr="004D6DC5">
        <w:rPr>
          <w:rFonts w:cstheme="minorHAnsi"/>
        </w:rPr>
        <w:t xml:space="preserve"> </w:t>
      </w:r>
      <w:r w:rsidR="009D5E81" w:rsidRPr="004D6DC5">
        <w:rPr>
          <w:rFonts w:cstheme="minorHAnsi"/>
        </w:rPr>
        <w:t>έτος</w:t>
      </w:r>
      <w:r w:rsidRPr="004D6DC5">
        <w:rPr>
          <w:rFonts w:cstheme="minorHAnsi"/>
        </w:rPr>
        <w:t xml:space="preserve"> 2024 </w:t>
      </w:r>
      <w:r w:rsidR="009D5E81" w:rsidRPr="004D6DC5">
        <w:rPr>
          <w:rFonts w:cstheme="minorHAnsi"/>
        </w:rPr>
        <w:t>αύξηση</w:t>
      </w:r>
      <w:r w:rsidRPr="004D6DC5">
        <w:rPr>
          <w:rFonts w:cstheme="minorHAnsi"/>
        </w:rPr>
        <w:t xml:space="preserve"> των </w:t>
      </w:r>
      <w:r w:rsidR="009D5E81" w:rsidRPr="004D6DC5">
        <w:rPr>
          <w:rFonts w:cstheme="minorHAnsi"/>
        </w:rPr>
        <w:t>τελών</w:t>
      </w:r>
      <w:r w:rsidRPr="004D6DC5">
        <w:rPr>
          <w:rFonts w:cstheme="minorHAnsi"/>
        </w:rPr>
        <w:t xml:space="preserve"> κατά 29% </w:t>
      </w:r>
      <w:r w:rsidR="009D5E81" w:rsidRPr="004D6DC5">
        <w:rPr>
          <w:rFonts w:cstheme="minorHAnsi"/>
        </w:rPr>
        <w:t>προσδοκώντας</w:t>
      </w:r>
      <w:r w:rsidRPr="004D6DC5">
        <w:rPr>
          <w:rFonts w:cstheme="minorHAnsi"/>
        </w:rPr>
        <w:t xml:space="preserve"> </w:t>
      </w:r>
      <w:r w:rsidR="009D5E81" w:rsidRPr="004D6DC5">
        <w:rPr>
          <w:rFonts w:cstheme="minorHAnsi"/>
        </w:rPr>
        <w:t>έσοδα</w:t>
      </w:r>
      <w:r w:rsidRPr="004D6DC5">
        <w:rPr>
          <w:rFonts w:cstheme="minorHAnsi"/>
        </w:rPr>
        <w:t xml:space="preserve"> 3.029.325€ </w:t>
      </w:r>
      <w:r w:rsidR="009D5E81" w:rsidRPr="004D6DC5">
        <w:rPr>
          <w:rFonts w:cstheme="minorHAnsi"/>
        </w:rPr>
        <w:t>δηλαδή</w:t>
      </w:r>
      <w:r w:rsidRPr="004D6DC5">
        <w:rPr>
          <w:rFonts w:cstheme="minorHAnsi"/>
        </w:rPr>
        <w:t xml:space="preserve"> </w:t>
      </w:r>
      <w:r w:rsidR="009D5E81" w:rsidRPr="004D6DC5">
        <w:rPr>
          <w:rFonts w:cstheme="minorHAnsi"/>
        </w:rPr>
        <w:t>ποσό</w:t>
      </w:r>
      <w:r w:rsidRPr="004D6DC5">
        <w:rPr>
          <w:rFonts w:cstheme="minorHAnsi"/>
        </w:rPr>
        <w:t xml:space="preserve"> </w:t>
      </w:r>
      <w:r w:rsidR="00E06D28" w:rsidRPr="004D6DC5">
        <w:rPr>
          <w:rFonts w:cstheme="minorHAnsi"/>
        </w:rPr>
        <w:t xml:space="preserve">περίπου αντίστοιχο </w:t>
      </w:r>
      <w:r w:rsidRPr="004D6DC5">
        <w:rPr>
          <w:rFonts w:cstheme="minorHAnsi"/>
        </w:rPr>
        <w:t xml:space="preserve">των </w:t>
      </w:r>
      <w:r w:rsidR="009D5E81" w:rsidRPr="004D6DC5">
        <w:rPr>
          <w:rFonts w:cstheme="minorHAnsi"/>
        </w:rPr>
        <w:t>εξόδων</w:t>
      </w:r>
      <w:r w:rsidRPr="004D6DC5">
        <w:rPr>
          <w:rFonts w:cstheme="minorHAnsi"/>
        </w:rPr>
        <w:t>.</w:t>
      </w:r>
    </w:p>
    <w:p w14:paraId="1CDC8854" w14:textId="77777777" w:rsidR="005F4B01" w:rsidRPr="004D6DC5" w:rsidRDefault="005F4B01" w:rsidP="004D6DC5">
      <w:pPr>
        <w:spacing w:line="240" w:lineRule="auto"/>
        <w:jc w:val="both"/>
        <w:rPr>
          <w:rFonts w:cstheme="minorHAnsi"/>
        </w:rPr>
      </w:pPr>
      <w:r w:rsidRPr="004D6DC5">
        <w:rPr>
          <w:rFonts w:cstheme="minorHAnsi"/>
        </w:rPr>
        <w:t xml:space="preserve">Η </w:t>
      </w:r>
      <w:r w:rsidR="009D5E81" w:rsidRPr="004D6DC5">
        <w:rPr>
          <w:rFonts w:cstheme="minorHAnsi"/>
        </w:rPr>
        <w:t>διοίκηση</w:t>
      </w:r>
      <w:r w:rsidRPr="004D6DC5">
        <w:rPr>
          <w:rFonts w:cstheme="minorHAnsi"/>
        </w:rPr>
        <w:t xml:space="preserve"> του </w:t>
      </w:r>
      <w:r w:rsidR="009D5E81" w:rsidRPr="004D6DC5">
        <w:rPr>
          <w:rFonts w:cstheme="minorHAnsi"/>
        </w:rPr>
        <w:t>Δήμου</w:t>
      </w:r>
      <w:r w:rsidRPr="004D6DC5">
        <w:rPr>
          <w:rFonts w:cstheme="minorHAnsi"/>
        </w:rPr>
        <w:t xml:space="preserve"> </w:t>
      </w:r>
      <w:r w:rsidR="00E06D28" w:rsidRPr="004D6DC5">
        <w:rPr>
          <w:rFonts w:cstheme="minorHAnsi"/>
        </w:rPr>
        <w:t xml:space="preserve">δεν υιοθετεί </w:t>
      </w:r>
      <w:r w:rsidRPr="004D6DC5">
        <w:rPr>
          <w:rFonts w:cstheme="minorHAnsi"/>
        </w:rPr>
        <w:t xml:space="preserve">την </w:t>
      </w:r>
      <w:r w:rsidR="009D5E81" w:rsidRPr="004D6DC5">
        <w:rPr>
          <w:rFonts w:cstheme="minorHAnsi"/>
        </w:rPr>
        <w:t>πρόταση</w:t>
      </w:r>
      <w:r w:rsidRPr="004D6DC5">
        <w:rPr>
          <w:rFonts w:cstheme="minorHAnsi"/>
        </w:rPr>
        <w:t xml:space="preserve"> της </w:t>
      </w:r>
      <w:r w:rsidR="009D5E81" w:rsidRPr="004D6DC5">
        <w:rPr>
          <w:rFonts w:cstheme="minorHAnsi"/>
        </w:rPr>
        <w:t>οικονομικής</w:t>
      </w:r>
      <w:r w:rsidRPr="004D6DC5">
        <w:rPr>
          <w:rFonts w:cstheme="minorHAnsi"/>
        </w:rPr>
        <w:t xml:space="preserve"> </w:t>
      </w:r>
      <w:r w:rsidR="009D5E81" w:rsidRPr="004D6DC5">
        <w:rPr>
          <w:rFonts w:cstheme="minorHAnsi"/>
        </w:rPr>
        <w:t>υπηρεσίας</w:t>
      </w:r>
      <w:r w:rsidRPr="004D6DC5">
        <w:rPr>
          <w:rFonts w:cstheme="minorHAnsi"/>
        </w:rPr>
        <w:t xml:space="preserve"> για </w:t>
      </w:r>
      <w:r w:rsidR="009D5E81" w:rsidRPr="004D6DC5">
        <w:rPr>
          <w:rFonts w:cstheme="minorHAnsi"/>
        </w:rPr>
        <w:t>αύξηση</w:t>
      </w:r>
      <w:r w:rsidRPr="004D6DC5">
        <w:rPr>
          <w:rFonts w:cstheme="minorHAnsi"/>
        </w:rPr>
        <w:t xml:space="preserve"> των </w:t>
      </w:r>
      <w:r w:rsidR="009D5E81" w:rsidRPr="004D6DC5">
        <w:rPr>
          <w:rFonts w:cstheme="minorHAnsi"/>
        </w:rPr>
        <w:t>δημοτικών</w:t>
      </w:r>
      <w:r w:rsidRPr="004D6DC5">
        <w:rPr>
          <w:rFonts w:cstheme="minorHAnsi"/>
        </w:rPr>
        <w:t xml:space="preserve"> </w:t>
      </w:r>
      <w:r w:rsidR="009D5E81" w:rsidRPr="004D6DC5">
        <w:rPr>
          <w:rFonts w:cstheme="minorHAnsi"/>
        </w:rPr>
        <w:t>τελών</w:t>
      </w:r>
      <w:r w:rsidRPr="004D6DC5">
        <w:rPr>
          <w:rFonts w:cstheme="minorHAnsi"/>
        </w:rPr>
        <w:t xml:space="preserve"> κατά 29%.</w:t>
      </w:r>
      <w:r w:rsidR="008C2359" w:rsidRPr="004D6DC5">
        <w:rPr>
          <w:rFonts w:cstheme="minorHAnsi"/>
        </w:rPr>
        <w:t xml:space="preserve"> </w:t>
      </w:r>
      <w:r w:rsidRPr="004D6DC5">
        <w:rPr>
          <w:rFonts w:cstheme="minorHAnsi"/>
        </w:rPr>
        <w:t xml:space="preserve">Με την </w:t>
      </w:r>
      <w:r w:rsidR="009D5E81" w:rsidRPr="004D6DC5">
        <w:rPr>
          <w:rFonts w:cstheme="minorHAnsi"/>
        </w:rPr>
        <w:t>περαιτέρω</w:t>
      </w:r>
      <w:r w:rsidRPr="004D6DC5">
        <w:rPr>
          <w:rFonts w:cstheme="minorHAnsi"/>
        </w:rPr>
        <w:t xml:space="preserve"> </w:t>
      </w:r>
      <w:r w:rsidR="009D5E81" w:rsidRPr="004D6DC5">
        <w:rPr>
          <w:rFonts w:cstheme="minorHAnsi"/>
        </w:rPr>
        <w:t>εφαρμογή</w:t>
      </w:r>
      <w:r w:rsidRPr="004D6DC5">
        <w:rPr>
          <w:rFonts w:cstheme="minorHAnsi"/>
        </w:rPr>
        <w:t xml:space="preserve"> της </w:t>
      </w:r>
      <w:r w:rsidR="009D5E81" w:rsidRPr="004D6DC5">
        <w:rPr>
          <w:rFonts w:cstheme="minorHAnsi"/>
        </w:rPr>
        <w:t>ανακύκλωσης</w:t>
      </w:r>
      <w:r w:rsidRPr="004D6DC5">
        <w:rPr>
          <w:rFonts w:cstheme="minorHAnsi"/>
        </w:rPr>
        <w:t xml:space="preserve"> σε όλα τα </w:t>
      </w:r>
      <w:r w:rsidR="009D5E81" w:rsidRPr="004D6DC5">
        <w:rPr>
          <w:rFonts w:cstheme="minorHAnsi"/>
        </w:rPr>
        <w:t>επίπεδα</w:t>
      </w:r>
      <w:r w:rsidRPr="004D6DC5">
        <w:rPr>
          <w:rFonts w:cstheme="minorHAnsi"/>
        </w:rPr>
        <w:t xml:space="preserve"> ο </w:t>
      </w:r>
      <w:r w:rsidR="009D5E81" w:rsidRPr="004D6DC5">
        <w:rPr>
          <w:rFonts w:cstheme="minorHAnsi"/>
        </w:rPr>
        <w:t>Δήμος</w:t>
      </w:r>
      <w:r w:rsidRPr="004D6DC5">
        <w:rPr>
          <w:rFonts w:cstheme="minorHAnsi"/>
        </w:rPr>
        <w:t xml:space="preserve"> θα </w:t>
      </w:r>
      <w:r w:rsidR="009D5E81" w:rsidRPr="004D6DC5">
        <w:rPr>
          <w:rFonts w:cstheme="minorHAnsi"/>
        </w:rPr>
        <w:t>επιτύχει</w:t>
      </w:r>
      <w:r w:rsidRPr="004D6DC5">
        <w:rPr>
          <w:rFonts w:cstheme="minorHAnsi"/>
        </w:rPr>
        <w:t xml:space="preserve"> την </w:t>
      </w:r>
      <w:r w:rsidR="009D5E81" w:rsidRPr="004D6DC5">
        <w:rPr>
          <w:rFonts w:cstheme="minorHAnsi"/>
        </w:rPr>
        <w:t>ελαχιστοποίηση</w:t>
      </w:r>
      <w:r w:rsidRPr="004D6DC5">
        <w:rPr>
          <w:rFonts w:cstheme="minorHAnsi"/>
        </w:rPr>
        <w:t xml:space="preserve"> του </w:t>
      </w:r>
      <w:r w:rsidR="009D5E81" w:rsidRPr="004D6DC5">
        <w:rPr>
          <w:rFonts w:cstheme="minorHAnsi"/>
        </w:rPr>
        <w:t>κόστους</w:t>
      </w:r>
      <w:r w:rsidRPr="004D6DC5">
        <w:rPr>
          <w:rFonts w:cstheme="minorHAnsi"/>
        </w:rPr>
        <w:t xml:space="preserve"> </w:t>
      </w:r>
      <w:r w:rsidR="009D5E81" w:rsidRPr="004D6DC5">
        <w:rPr>
          <w:rFonts w:cstheme="minorHAnsi"/>
        </w:rPr>
        <w:t>ταφής</w:t>
      </w:r>
      <w:r w:rsidRPr="004D6DC5">
        <w:rPr>
          <w:rFonts w:cstheme="minorHAnsi"/>
        </w:rPr>
        <w:t xml:space="preserve"> και θα </w:t>
      </w:r>
      <w:r w:rsidR="009D5E81" w:rsidRPr="004D6DC5">
        <w:rPr>
          <w:rFonts w:cstheme="minorHAnsi"/>
        </w:rPr>
        <w:t>απαλλάξει</w:t>
      </w:r>
      <w:r w:rsidRPr="004D6DC5">
        <w:rPr>
          <w:rFonts w:cstheme="minorHAnsi"/>
        </w:rPr>
        <w:t xml:space="preserve"> τους </w:t>
      </w:r>
      <w:r w:rsidR="009D5E81" w:rsidRPr="004D6DC5">
        <w:rPr>
          <w:rFonts w:cstheme="minorHAnsi"/>
        </w:rPr>
        <w:t>δημότες</w:t>
      </w:r>
      <w:r w:rsidRPr="004D6DC5">
        <w:rPr>
          <w:rFonts w:cstheme="minorHAnsi"/>
        </w:rPr>
        <w:t xml:space="preserve"> από </w:t>
      </w:r>
      <w:r w:rsidR="009D5E81" w:rsidRPr="004D6DC5">
        <w:rPr>
          <w:rFonts w:cstheme="minorHAnsi"/>
        </w:rPr>
        <w:t>ποσοστό</w:t>
      </w:r>
      <w:r w:rsidRPr="004D6DC5">
        <w:rPr>
          <w:rFonts w:cstheme="minorHAnsi"/>
        </w:rPr>
        <w:t xml:space="preserve"> </w:t>
      </w:r>
      <w:r w:rsidR="009D5E81" w:rsidRPr="004D6DC5">
        <w:rPr>
          <w:rFonts w:cstheme="minorHAnsi"/>
        </w:rPr>
        <w:t>αύξησης</w:t>
      </w:r>
      <w:r w:rsidRPr="004D6DC5">
        <w:rPr>
          <w:rFonts w:cstheme="minorHAnsi"/>
        </w:rPr>
        <w:t xml:space="preserve"> των </w:t>
      </w:r>
      <w:r w:rsidR="009D5E81" w:rsidRPr="004D6DC5">
        <w:rPr>
          <w:rFonts w:cstheme="minorHAnsi"/>
        </w:rPr>
        <w:t>τελών</w:t>
      </w:r>
      <w:r w:rsidRPr="004D6DC5">
        <w:rPr>
          <w:rFonts w:cstheme="minorHAnsi"/>
        </w:rPr>
        <w:t xml:space="preserve"> </w:t>
      </w:r>
      <w:r w:rsidR="00E06D28" w:rsidRPr="004D6DC5">
        <w:rPr>
          <w:rFonts w:cstheme="minorHAnsi"/>
        </w:rPr>
        <w:t xml:space="preserve">τουλάχιστον </w:t>
      </w:r>
      <w:r w:rsidRPr="004D6DC5">
        <w:rPr>
          <w:rFonts w:cstheme="minorHAnsi"/>
        </w:rPr>
        <w:t>κατά 12%.</w:t>
      </w:r>
    </w:p>
    <w:p w14:paraId="5366B7D6" w14:textId="77777777" w:rsidR="005F4B01" w:rsidRPr="004D6DC5" w:rsidRDefault="005F4B01" w:rsidP="004D6DC5">
      <w:pPr>
        <w:spacing w:line="240" w:lineRule="auto"/>
        <w:jc w:val="both"/>
        <w:rPr>
          <w:rFonts w:cstheme="minorHAnsi"/>
        </w:rPr>
      </w:pPr>
      <w:r w:rsidRPr="004D6DC5">
        <w:rPr>
          <w:rFonts w:cstheme="minorHAnsi"/>
        </w:rPr>
        <w:lastRenderedPageBreak/>
        <w:t xml:space="preserve">Με </w:t>
      </w:r>
      <w:r w:rsidR="009D5E81" w:rsidRPr="004D6DC5">
        <w:rPr>
          <w:rFonts w:cstheme="minorHAnsi"/>
        </w:rPr>
        <w:t>βάση</w:t>
      </w:r>
      <w:r w:rsidRPr="004D6DC5">
        <w:rPr>
          <w:rFonts w:cstheme="minorHAnsi"/>
        </w:rPr>
        <w:t xml:space="preserve"> αυτή την </w:t>
      </w:r>
      <w:r w:rsidR="009D5E81" w:rsidRPr="004D6DC5">
        <w:rPr>
          <w:rFonts w:cstheme="minorHAnsi"/>
        </w:rPr>
        <w:t>στόχευση</w:t>
      </w:r>
      <w:r w:rsidRPr="004D6DC5">
        <w:rPr>
          <w:rFonts w:cstheme="minorHAnsi"/>
        </w:rPr>
        <w:t xml:space="preserve"> της </w:t>
      </w:r>
      <w:r w:rsidR="009D5E81" w:rsidRPr="004D6DC5">
        <w:rPr>
          <w:rFonts w:cstheme="minorHAnsi"/>
        </w:rPr>
        <w:t>δημοτικής</w:t>
      </w:r>
      <w:r w:rsidRPr="004D6DC5">
        <w:rPr>
          <w:rFonts w:cstheme="minorHAnsi"/>
        </w:rPr>
        <w:t xml:space="preserve"> </w:t>
      </w:r>
      <w:r w:rsidR="009D5E81" w:rsidRPr="004D6DC5">
        <w:rPr>
          <w:rFonts w:cstheme="minorHAnsi"/>
        </w:rPr>
        <w:t>αρχής</w:t>
      </w:r>
      <w:r w:rsidRPr="004D6DC5">
        <w:rPr>
          <w:rFonts w:cstheme="minorHAnsi"/>
        </w:rPr>
        <w:t xml:space="preserve"> το </w:t>
      </w:r>
      <w:r w:rsidR="009D5E81" w:rsidRPr="004D6DC5">
        <w:rPr>
          <w:rFonts w:cstheme="minorHAnsi"/>
        </w:rPr>
        <w:t>ποσοστό</w:t>
      </w:r>
      <w:r w:rsidRPr="004D6DC5">
        <w:rPr>
          <w:rFonts w:cstheme="minorHAnsi"/>
        </w:rPr>
        <w:t xml:space="preserve"> των </w:t>
      </w:r>
      <w:r w:rsidR="009D5E81" w:rsidRPr="004D6DC5">
        <w:rPr>
          <w:rFonts w:cstheme="minorHAnsi"/>
        </w:rPr>
        <w:t>δημοτικών</w:t>
      </w:r>
      <w:r w:rsidRPr="004D6DC5">
        <w:rPr>
          <w:rFonts w:cstheme="minorHAnsi"/>
        </w:rPr>
        <w:t xml:space="preserve"> </w:t>
      </w:r>
      <w:r w:rsidR="009D5E81" w:rsidRPr="004D6DC5">
        <w:rPr>
          <w:rFonts w:cstheme="minorHAnsi"/>
        </w:rPr>
        <w:t>τελών</w:t>
      </w:r>
      <w:r w:rsidRPr="004D6DC5">
        <w:rPr>
          <w:rFonts w:cstheme="minorHAnsi"/>
        </w:rPr>
        <w:t xml:space="preserve"> </w:t>
      </w:r>
      <w:r w:rsidR="008E4721" w:rsidRPr="004D6DC5">
        <w:rPr>
          <w:rFonts w:cstheme="minorHAnsi"/>
        </w:rPr>
        <w:t>δύναται να αυξηθεί όχι περισσότερο του</w:t>
      </w:r>
      <w:r w:rsidRPr="004D6DC5">
        <w:rPr>
          <w:rFonts w:cstheme="minorHAnsi"/>
        </w:rPr>
        <w:t xml:space="preserve"> 17%.</w:t>
      </w:r>
    </w:p>
    <w:p w14:paraId="26A764DC" w14:textId="77777777" w:rsidR="005F4B01" w:rsidRPr="004D6DC5" w:rsidRDefault="009D5E81" w:rsidP="004D6DC5">
      <w:pPr>
        <w:spacing w:line="240" w:lineRule="auto"/>
        <w:jc w:val="both"/>
        <w:rPr>
          <w:rFonts w:cstheme="minorHAnsi"/>
        </w:rPr>
      </w:pPr>
      <w:r w:rsidRPr="004D6DC5">
        <w:rPr>
          <w:rFonts w:cstheme="minorHAnsi"/>
        </w:rPr>
        <w:t>Υπάρχει</w:t>
      </w:r>
      <w:r w:rsidR="005F4B01" w:rsidRPr="004D6DC5">
        <w:rPr>
          <w:rFonts w:cstheme="minorHAnsi"/>
        </w:rPr>
        <w:t xml:space="preserve"> όμως και μια </w:t>
      </w:r>
      <w:r w:rsidRPr="004D6DC5">
        <w:rPr>
          <w:rFonts w:cstheme="minorHAnsi"/>
        </w:rPr>
        <w:t>ακόμα</w:t>
      </w:r>
      <w:r w:rsidR="005F4B01" w:rsidRPr="004D6DC5">
        <w:rPr>
          <w:rFonts w:cstheme="minorHAnsi"/>
        </w:rPr>
        <w:t xml:space="preserve"> </w:t>
      </w:r>
      <w:r w:rsidRPr="004D6DC5">
        <w:rPr>
          <w:rFonts w:cstheme="minorHAnsi"/>
        </w:rPr>
        <w:t>δέσμευση</w:t>
      </w:r>
      <w:r w:rsidR="005F4B01" w:rsidRPr="004D6DC5">
        <w:rPr>
          <w:rFonts w:cstheme="minorHAnsi"/>
        </w:rPr>
        <w:t xml:space="preserve"> από την </w:t>
      </w:r>
      <w:r w:rsidRPr="004D6DC5">
        <w:rPr>
          <w:rFonts w:cstheme="minorHAnsi"/>
        </w:rPr>
        <w:t>δημοτική</w:t>
      </w:r>
      <w:r w:rsidR="005F4B01" w:rsidRPr="004D6DC5">
        <w:rPr>
          <w:rFonts w:cstheme="minorHAnsi"/>
        </w:rPr>
        <w:t xml:space="preserve"> </w:t>
      </w:r>
      <w:r w:rsidRPr="004D6DC5">
        <w:rPr>
          <w:rFonts w:cstheme="minorHAnsi"/>
        </w:rPr>
        <w:t>αρχή</w:t>
      </w:r>
      <w:r w:rsidR="005F4B01" w:rsidRPr="004D6DC5">
        <w:rPr>
          <w:rFonts w:cstheme="minorHAnsi"/>
        </w:rPr>
        <w:t xml:space="preserve">: </w:t>
      </w:r>
    </w:p>
    <w:p w14:paraId="7ED516C6" w14:textId="66D94620" w:rsidR="005F4B01" w:rsidRPr="004D6DC5" w:rsidRDefault="005F4B01" w:rsidP="004D6DC5">
      <w:pPr>
        <w:spacing w:line="240" w:lineRule="auto"/>
        <w:jc w:val="both"/>
        <w:rPr>
          <w:rFonts w:cstheme="minorHAnsi"/>
        </w:rPr>
      </w:pPr>
      <w:r w:rsidRPr="004D6DC5">
        <w:rPr>
          <w:rFonts w:cstheme="minorHAnsi"/>
        </w:rPr>
        <w:t xml:space="preserve">Με την </w:t>
      </w:r>
      <w:r w:rsidR="009D5E81" w:rsidRPr="004D6DC5">
        <w:rPr>
          <w:rFonts w:cstheme="minorHAnsi"/>
        </w:rPr>
        <w:t>άμεσα</w:t>
      </w:r>
      <w:r w:rsidRPr="004D6DC5">
        <w:rPr>
          <w:rFonts w:cstheme="minorHAnsi"/>
        </w:rPr>
        <w:t xml:space="preserve"> </w:t>
      </w:r>
      <w:r w:rsidR="009D5E81" w:rsidRPr="004D6DC5">
        <w:rPr>
          <w:rFonts w:cstheme="minorHAnsi"/>
        </w:rPr>
        <w:t>προγραμματισμένη</w:t>
      </w:r>
      <w:r w:rsidRPr="004D6DC5">
        <w:rPr>
          <w:rFonts w:cstheme="minorHAnsi"/>
        </w:rPr>
        <w:t xml:space="preserve"> </w:t>
      </w:r>
      <w:r w:rsidR="009D5E81" w:rsidRPr="004D6DC5">
        <w:rPr>
          <w:rFonts w:cstheme="minorHAnsi"/>
        </w:rPr>
        <w:t>αναβάθμιση</w:t>
      </w:r>
      <w:r w:rsidRPr="004D6DC5">
        <w:rPr>
          <w:rFonts w:cstheme="minorHAnsi"/>
        </w:rPr>
        <w:t xml:space="preserve"> του </w:t>
      </w:r>
      <w:r w:rsidR="00603A39" w:rsidRPr="004D6DC5">
        <w:rPr>
          <w:rFonts w:cstheme="minorHAnsi"/>
        </w:rPr>
        <w:t>ηλεκτροφωτισμού</w:t>
      </w:r>
      <w:r w:rsidRPr="004D6DC5">
        <w:rPr>
          <w:rFonts w:cstheme="minorHAnsi"/>
        </w:rPr>
        <w:t xml:space="preserve"> </w:t>
      </w:r>
      <w:r w:rsidR="00603A39" w:rsidRPr="004D6DC5">
        <w:rPr>
          <w:rFonts w:cstheme="minorHAnsi"/>
        </w:rPr>
        <w:t>αναμένεται</w:t>
      </w:r>
      <w:r w:rsidRPr="004D6DC5">
        <w:rPr>
          <w:rFonts w:cstheme="minorHAnsi"/>
        </w:rPr>
        <w:t xml:space="preserve"> να </w:t>
      </w:r>
      <w:r w:rsidR="00603A39" w:rsidRPr="004D6DC5">
        <w:rPr>
          <w:rFonts w:cstheme="minorHAnsi"/>
        </w:rPr>
        <w:t>προκύψουν</w:t>
      </w:r>
      <w:r w:rsidRPr="004D6DC5">
        <w:rPr>
          <w:rFonts w:cstheme="minorHAnsi"/>
        </w:rPr>
        <w:t xml:space="preserve"> </w:t>
      </w:r>
      <w:r w:rsidR="00603A39" w:rsidRPr="004D6DC5">
        <w:rPr>
          <w:rFonts w:cstheme="minorHAnsi"/>
        </w:rPr>
        <w:t>οικονομίες</w:t>
      </w:r>
      <w:r w:rsidRPr="004D6DC5">
        <w:rPr>
          <w:rFonts w:cstheme="minorHAnsi"/>
        </w:rPr>
        <w:t xml:space="preserve"> της </w:t>
      </w:r>
      <w:r w:rsidR="00603A39" w:rsidRPr="004D6DC5">
        <w:rPr>
          <w:rFonts w:cstheme="minorHAnsi"/>
        </w:rPr>
        <w:t>τάξεως</w:t>
      </w:r>
      <w:r w:rsidRPr="004D6DC5">
        <w:rPr>
          <w:rFonts w:cstheme="minorHAnsi"/>
        </w:rPr>
        <w:t xml:space="preserve"> του 40% στο </w:t>
      </w:r>
      <w:r w:rsidR="00603A39" w:rsidRPr="004D6DC5">
        <w:rPr>
          <w:rFonts w:cstheme="minorHAnsi"/>
        </w:rPr>
        <w:t>κόστος</w:t>
      </w:r>
      <w:r w:rsidRPr="004D6DC5">
        <w:rPr>
          <w:rFonts w:cstheme="minorHAnsi"/>
        </w:rPr>
        <w:t xml:space="preserve"> </w:t>
      </w:r>
      <w:r w:rsidR="00603A39" w:rsidRPr="004D6DC5">
        <w:rPr>
          <w:rFonts w:cstheme="minorHAnsi"/>
        </w:rPr>
        <w:t>ηλεκτροφωτισμού</w:t>
      </w:r>
      <w:r w:rsidRPr="004D6DC5">
        <w:rPr>
          <w:rFonts w:cstheme="minorHAnsi"/>
        </w:rPr>
        <w:t xml:space="preserve"> της </w:t>
      </w:r>
      <w:r w:rsidR="00603A39" w:rsidRPr="004D6DC5">
        <w:rPr>
          <w:rFonts w:cstheme="minorHAnsi"/>
        </w:rPr>
        <w:t>πόλης</w:t>
      </w:r>
      <w:r w:rsidRPr="004D6DC5">
        <w:rPr>
          <w:rFonts w:cstheme="minorHAnsi"/>
        </w:rPr>
        <w:t>.</w:t>
      </w:r>
      <w:r w:rsidR="00E27D07" w:rsidRPr="004D6DC5">
        <w:rPr>
          <w:rFonts w:cstheme="minorHAnsi"/>
        </w:rPr>
        <w:t xml:space="preserve"> </w:t>
      </w:r>
      <w:r w:rsidR="00C06503" w:rsidRPr="004D6DC5">
        <w:rPr>
          <w:rFonts w:cstheme="minorHAnsi"/>
        </w:rPr>
        <w:t xml:space="preserve">Το ίδιο θα συμβεί και με την επέκταση της ανακύκλωσης. </w:t>
      </w:r>
      <w:r w:rsidRPr="004D6DC5">
        <w:rPr>
          <w:rFonts w:cstheme="minorHAnsi"/>
        </w:rPr>
        <w:t xml:space="preserve">Αυτές οι </w:t>
      </w:r>
      <w:r w:rsidR="00603A39" w:rsidRPr="004D6DC5">
        <w:rPr>
          <w:rFonts w:cstheme="minorHAnsi"/>
        </w:rPr>
        <w:t>οικονομίες</w:t>
      </w:r>
      <w:r w:rsidRPr="004D6DC5">
        <w:rPr>
          <w:rFonts w:cstheme="minorHAnsi"/>
        </w:rPr>
        <w:t xml:space="preserve"> πολύ </w:t>
      </w:r>
      <w:r w:rsidR="00603A39" w:rsidRPr="004D6DC5">
        <w:rPr>
          <w:rFonts w:cstheme="minorHAnsi"/>
        </w:rPr>
        <w:t>σύντομα</w:t>
      </w:r>
      <w:r w:rsidRPr="004D6DC5">
        <w:rPr>
          <w:rFonts w:cstheme="minorHAnsi"/>
        </w:rPr>
        <w:t xml:space="preserve"> θα </w:t>
      </w:r>
      <w:r w:rsidR="00603A39" w:rsidRPr="004D6DC5">
        <w:rPr>
          <w:rFonts w:cstheme="minorHAnsi"/>
        </w:rPr>
        <w:t>οδηγήσουν</w:t>
      </w:r>
      <w:r w:rsidRPr="004D6DC5">
        <w:rPr>
          <w:rFonts w:cstheme="minorHAnsi"/>
        </w:rPr>
        <w:t xml:space="preserve"> σε </w:t>
      </w:r>
      <w:r w:rsidR="00603A39" w:rsidRPr="004D6DC5">
        <w:rPr>
          <w:rFonts w:cstheme="minorHAnsi"/>
        </w:rPr>
        <w:t>μειώσεις</w:t>
      </w:r>
      <w:r w:rsidRPr="004D6DC5">
        <w:rPr>
          <w:rFonts w:cstheme="minorHAnsi"/>
        </w:rPr>
        <w:t xml:space="preserve"> των </w:t>
      </w:r>
      <w:r w:rsidR="00603A39" w:rsidRPr="004D6DC5">
        <w:rPr>
          <w:rFonts w:cstheme="minorHAnsi"/>
        </w:rPr>
        <w:t>δημοτικών</w:t>
      </w:r>
      <w:r w:rsidRPr="004D6DC5">
        <w:rPr>
          <w:rFonts w:cstheme="minorHAnsi"/>
        </w:rPr>
        <w:t xml:space="preserve"> </w:t>
      </w:r>
      <w:r w:rsidR="00603A39" w:rsidRPr="004D6DC5">
        <w:rPr>
          <w:rFonts w:cstheme="minorHAnsi"/>
        </w:rPr>
        <w:t>τελών</w:t>
      </w:r>
      <w:r w:rsidRPr="004D6DC5">
        <w:rPr>
          <w:rFonts w:cstheme="minorHAnsi"/>
        </w:rPr>
        <w:t xml:space="preserve"> για τους </w:t>
      </w:r>
      <w:r w:rsidR="00603A39" w:rsidRPr="004D6DC5">
        <w:rPr>
          <w:rFonts w:cstheme="minorHAnsi"/>
        </w:rPr>
        <w:t>κατοίκους</w:t>
      </w:r>
      <w:r w:rsidRPr="004D6DC5">
        <w:rPr>
          <w:rFonts w:cstheme="minorHAnsi"/>
        </w:rPr>
        <w:t xml:space="preserve"> και τους </w:t>
      </w:r>
      <w:r w:rsidR="00603A39" w:rsidRPr="004D6DC5">
        <w:rPr>
          <w:rFonts w:cstheme="minorHAnsi"/>
        </w:rPr>
        <w:t>καταστηματάρχες</w:t>
      </w:r>
      <w:r w:rsidR="002E79F9" w:rsidRPr="004D6DC5">
        <w:rPr>
          <w:rFonts w:cstheme="minorHAnsi"/>
        </w:rPr>
        <w:t xml:space="preserve"> και μάλιστα σε ποσοστό πολύ μεγαλύτερο της τωρινής αύξησης.</w:t>
      </w:r>
    </w:p>
    <w:p w14:paraId="4FD79560" w14:textId="0A880D66" w:rsidR="005F4B01" w:rsidRPr="004D6DC5" w:rsidRDefault="00E27D07" w:rsidP="004D6DC5">
      <w:pPr>
        <w:spacing w:line="240" w:lineRule="auto"/>
        <w:jc w:val="both"/>
        <w:rPr>
          <w:rFonts w:cstheme="minorHAnsi"/>
        </w:rPr>
      </w:pPr>
      <w:r w:rsidRPr="004D6DC5">
        <w:rPr>
          <w:rFonts w:cstheme="minorHAnsi"/>
        </w:rPr>
        <w:t xml:space="preserve">Για να μην δημιουργούνται εντυπώσεις ή παρερμηνείες, </w:t>
      </w:r>
      <w:r w:rsidR="005F4B01" w:rsidRPr="004D6DC5">
        <w:rPr>
          <w:rFonts w:cstheme="minorHAnsi"/>
        </w:rPr>
        <w:t xml:space="preserve">το </w:t>
      </w:r>
      <w:r w:rsidR="00603A39" w:rsidRPr="004D6DC5">
        <w:rPr>
          <w:rFonts w:cstheme="minorHAnsi"/>
        </w:rPr>
        <w:t>ποσοστό</w:t>
      </w:r>
      <w:r w:rsidR="005F4B01" w:rsidRPr="004D6DC5">
        <w:rPr>
          <w:rFonts w:cstheme="minorHAnsi"/>
        </w:rPr>
        <w:t xml:space="preserve"> </w:t>
      </w:r>
      <w:r w:rsidR="00603A39" w:rsidRPr="004D6DC5">
        <w:rPr>
          <w:rFonts w:cstheme="minorHAnsi"/>
        </w:rPr>
        <w:t>αύξησης</w:t>
      </w:r>
      <w:r w:rsidR="005F4B01" w:rsidRPr="004D6DC5">
        <w:rPr>
          <w:rFonts w:cstheme="minorHAnsi"/>
        </w:rPr>
        <w:t xml:space="preserve"> του 17% </w:t>
      </w:r>
      <w:r w:rsidR="00603A39" w:rsidRPr="004D6DC5">
        <w:rPr>
          <w:rFonts w:cstheme="minorHAnsi"/>
        </w:rPr>
        <w:t>ισοδυναμεί</w:t>
      </w:r>
      <w:r w:rsidR="005F4B01" w:rsidRPr="004D6DC5">
        <w:rPr>
          <w:rFonts w:cstheme="minorHAnsi"/>
        </w:rPr>
        <w:t xml:space="preserve"> με </w:t>
      </w:r>
      <w:r w:rsidR="00603A39" w:rsidRPr="004D6DC5">
        <w:rPr>
          <w:rFonts w:cstheme="minorHAnsi"/>
        </w:rPr>
        <w:t>επιβάρυνση</w:t>
      </w:r>
      <w:r w:rsidR="005F4B01" w:rsidRPr="004D6DC5">
        <w:rPr>
          <w:rFonts w:cstheme="minorHAnsi"/>
        </w:rPr>
        <w:t xml:space="preserve"> 1 </w:t>
      </w:r>
      <w:r w:rsidR="00603A39" w:rsidRPr="004D6DC5">
        <w:rPr>
          <w:rFonts w:cstheme="minorHAnsi"/>
        </w:rPr>
        <w:t>ευρώ</w:t>
      </w:r>
      <w:r w:rsidR="005F4B01" w:rsidRPr="004D6DC5">
        <w:rPr>
          <w:rFonts w:cstheme="minorHAnsi"/>
        </w:rPr>
        <w:t xml:space="preserve"> τον </w:t>
      </w:r>
      <w:r w:rsidR="00603A39" w:rsidRPr="004D6DC5">
        <w:rPr>
          <w:rFonts w:cstheme="minorHAnsi"/>
        </w:rPr>
        <w:t>μήνα</w:t>
      </w:r>
      <w:r w:rsidR="002E79F9" w:rsidRPr="004D6DC5">
        <w:rPr>
          <w:rFonts w:cstheme="minorHAnsi"/>
        </w:rPr>
        <w:t>.</w:t>
      </w:r>
    </w:p>
    <w:p w14:paraId="1C8A7000" w14:textId="77777777" w:rsidR="00294279" w:rsidRPr="004D6DC5" w:rsidRDefault="005F4B01" w:rsidP="004D6DC5">
      <w:pPr>
        <w:spacing w:after="0" w:line="240" w:lineRule="auto"/>
        <w:jc w:val="both"/>
        <w:rPr>
          <w:rFonts w:cstheme="minorHAnsi"/>
        </w:rPr>
      </w:pPr>
      <w:r w:rsidRPr="004D6DC5">
        <w:rPr>
          <w:rFonts w:cstheme="minorHAnsi"/>
        </w:rPr>
        <w:t xml:space="preserve">Σε κάθε </w:t>
      </w:r>
      <w:r w:rsidR="00603A39" w:rsidRPr="004D6DC5">
        <w:rPr>
          <w:rFonts w:cstheme="minorHAnsi"/>
        </w:rPr>
        <w:t>περίπτωση</w:t>
      </w:r>
      <w:r w:rsidRPr="004D6DC5">
        <w:rPr>
          <w:rFonts w:cstheme="minorHAnsi"/>
        </w:rPr>
        <w:t xml:space="preserve"> όμως </w:t>
      </w:r>
      <w:r w:rsidR="00384673" w:rsidRPr="004D6DC5">
        <w:rPr>
          <w:rFonts w:cstheme="minorHAnsi"/>
        </w:rPr>
        <w:t xml:space="preserve">αυτό στο </w:t>
      </w:r>
      <w:r w:rsidR="00603A39" w:rsidRPr="004D6DC5">
        <w:rPr>
          <w:rFonts w:cstheme="minorHAnsi"/>
        </w:rPr>
        <w:t>οποίο</w:t>
      </w:r>
      <w:r w:rsidR="00384673" w:rsidRPr="004D6DC5">
        <w:rPr>
          <w:rFonts w:cstheme="minorHAnsi"/>
        </w:rPr>
        <w:t xml:space="preserve"> </w:t>
      </w:r>
      <w:r w:rsidR="00603A39" w:rsidRPr="004D6DC5">
        <w:rPr>
          <w:rFonts w:cstheme="minorHAnsi"/>
        </w:rPr>
        <w:t>δεσμεύεται</w:t>
      </w:r>
      <w:r w:rsidR="00384673" w:rsidRPr="004D6DC5">
        <w:rPr>
          <w:rFonts w:cstheme="minorHAnsi"/>
        </w:rPr>
        <w:t xml:space="preserve"> η </w:t>
      </w:r>
      <w:r w:rsidR="00603A39" w:rsidRPr="004D6DC5">
        <w:rPr>
          <w:rFonts w:cstheme="minorHAnsi"/>
        </w:rPr>
        <w:t>δημοτική</w:t>
      </w:r>
      <w:r w:rsidR="00384673" w:rsidRPr="004D6DC5">
        <w:rPr>
          <w:rFonts w:cstheme="minorHAnsi"/>
        </w:rPr>
        <w:t xml:space="preserve"> </w:t>
      </w:r>
      <w:r w:rsidR="00603A39" w:rsidRPr="004D6DC5">
        <w:rPr>
          <w:rFonts w:cstheme="minorHAnsi"/>
        </w:rPr>
        <w:t>αρχή</w:t>
      </w:r>
      <w:r w:rsidR="00384673" w:rsidRPr="004D6DC5">
        <w:rPr>
          <w:rFonts w:cstheme="minorHAnsi"/>
        </w:rPr>
        <w:t xml:space="preserve"> είναι ότι η </w:t>
      </w:r>
      <w:r w:rsidR="00603A39" w:rsidRPr="004D6DC5">
        <w:rPr>
          <w:rFonts w:cstheme="minorHAnsi"/>
        </w:rPr>
        <w:t>καθαριότητα</w:t>
      </w:r>
      <w:r w:rsidR="00384673" w:rsidRPr="004D6DC5">
        <w:rPr>
          <w:rFonts w:cstheme="minorHAnsi"/>
        </w:rPr>
        <w:t xml:space="preserve"> της </w:t>
      </w:r>
      <w:r w:rsidR="00603A39" w:rsidRPr="004D6DC5">
        <w:rPr>
          <w:rFonts w:cstheme="minorHAnsi"/>
        </w:rPr>
        <w:t>πόλης</w:t>
      </w:r>
      <w:r w:rsidR="00384673" w:rsidRPr="004D6DC5">
        <w:rPr>
          <w:rFonts w:cstheme="minorHAnsi"/>
        </w:rPr>
        <w:t xml:space="preserve"> που </w:t>
      </w:r>
      <w:r w:rsidR="00603A39" w:rsidRPr="004D6DC5">
        <w:rPr>
          <w:rFonts w:cstheme="minorHAnsi"/>
        </w:rPr>
        <w:t>όλοι</w:t>
      </w:r>
      <w:r w:rsidR="00384673" w:rsidRPr="004D6DC5">
        <w:rPr>
          <w:rFonts w:cstheme="minorHAnsi"/>
        </w:rPr>
        <w:t xml:space="preserve"> </w:t>
      </w:r>
      <w:r w:rsidR="00603A39" w:rsidRPr="004D6DC5">
        <w:rPr>
          <w:rFonts w:cstheme="minorHAnsi"/>
        </w:rPr>
        <w:t>ομολογούν</w:t>
      </w:r>
      <w:r w:rsidR="00384673" w:rsidRPr="004D6DC5">
        <w:rPr>
          <w:rFonts w:cstheme="minorHAnsi"/>
        </w:rPr>
        <w:t xml:space="preserve"> ότι είναι η </w:t>
      </w:r>
      <w:r w:rsidR="00603A39" w:rsidRPr="004D6DC5">
        <w:rPr>
          <w:rFonts w:cstheme="minorHAnsi"/>
        </w:rPr>
        <w:t>καλύτερη</w:t>
      </w:r>
      <w:r w:rsidR="00E27D07" w:rsidRPr="004D6DC5">
        <w:rPr>
          <w:rFonts w:cstheme="minorHAnsi"/>
        </w:rPr>
        <w:t>,</w:t>
      </w:r>
      <w:r w:rsidR="00384673" w:rsidRPr="004D6DC5">
        <w:rPr>
          <w:rFonts w:cstheme="minorHAnsi"/>
        </w:rPr>
        <w:t xml:space="preserve"> θα </w:t>
      </w:r>
      <w:r w:rsidR="00603A39" w:rsidRPr="004D6DC5">
        <w:rPr>
          <w:rFonts w:cstheme="minorHAnsi"/>
        </w:rPr>
        <w:t>γίνει</w:t>
      </w:r>
      <w:r w:rsidR="00384673" w:rsidRPr="004D6DC5">
        <w:rPr>
          <w:rFonts w:cstheme="minorHAnsi"/>
        </w:rPr>
        <w:t xml:space="preserve"> </w:t>
      </w:r>
      <w:r w:rsidR="00603A39" w:rsidRPr="004D6DC5">
        <w:rPr>
          <w:rFonts w:cstheme="minorHAnsi"/>
        </w:rPr>
        <w:t>ακόμα</w:t>
      </w:r>
      <w:r w:rsidR="00384673" w:rsidRPr="004D6DC5">
        <w:rPr>
          <w:rFonts w:cstheme="minorHAnsi"/>
        </w:rPr>
        <w:t xml:space="preserve"> </w:t>
      </w:r>
      <w:r w:rsidR="00603A39" w:rsidRPr="004D6DC5">
        <w:rPr>
          <w:rFonts w:cstheme="minorHAnsi"/>
        </w:rPr>
        <w:t>καλύτερη</w:t>
      </w:r>
      <w:r w:rsidR="00384673" w:rsidRPr="004D6DC5">
        <w:rPr>
          <w:rFonts w:cstheme="minorHAnsi"/>
        </w:rPr>
        <w:t>.</w:t>
      </w:r>
      <w:r w:rsidR="00E27D07" w:rsidRPr="004D6DC5">
        <w:rPr>
          <w:rFonts w:cstheme="minorHAnsi"/>
        </w:rPr>
        <w:t xml:space="preserve"> </w:t>
      </w:r>
      <w:r w:rsidR="00294279" w:rsidRPr="004D6DC5">
        <w:rPr>
          <w:rFonts w:cstheme="minorHAnsi"/>
        </w:rPr>
        <w:t xml:space="preserve"> </w:t>
      </w:r>
    </w:p>
    <w:p w14:paraId="05F7679A" w14:textId="0389B1D2" w:rsidR="00384673" w:rsidRPr="004D6DC5" w:rsidRDefault="00384673" w:rsidP="004D6DC5">
      <w:pPr>
        <w:spacing w:line="240" w:lineRule="auto"/>
        <w:jc w:val="both"/>
        <w:rPr>
          <w:rFonts w:cstheme="minorHAnsi"/>
        </w:rPr>
      </w:pPr>
      <w:r w:rsidRPr="004D6DC5">
        <w:rPr>
          <w:rFonts w:cstheme="minorHAnsi"/>
        </w:rPr>
        <w:t xml:space="preserve">Η </w:t>
      </w:r>
      <w:r w:rsidR="00603A39" w:rsidRPr="004D6DC5">
        <w:rPr>
          <w:rFonts w:cstheme="minorHAnsi"/>
        </w:rPr>
        <w:t>ασφάλεια</w:t>
      </w:r>
      <w:r w:rsidRPr="004D6DC5">
        <w:rPr>
          <w:rFonts w:cstheme="minorHAnsi"/>
        </w:rPr>
        <w:t xml:space="preserve"> των </w:t>
      </w:r>
      <w:r w:rsidR="00603A39" w:rsidRPr="004D6DC5">
        <w:rPr>
          <w:rFonts w:cstheme="minorHAnsi"/>
        </w:rPr>
        <w:t>κατοίκων</w:t>
      </w:r>
      <w:r w:rsidRPr="004D6DC5">
        <w:rPr>
          <w:rFonts w:cstheme="minorHAnsi"/>
        </w:rPr>
        <w:t xml:space="preserve"> που είναι </w:t>
      </w:r>
      <w:r w:rsidR="00603A39" w:rsidRPr="004D6DC5">
        <w:rPr>
          <w:rFonts w:cstheme="minorHAnsi"/>
        </w:rPr>
        <w:t>αδιαπραγμάτευτη</w:t>
      </w:r>
      <w:r w:rsidR="00E27D07" w:rsidRPr="004D6DC5">
        <w:rPr>
          <w:rFonts w:cstheme="minorHAnsi"/>
        </w:rPr>
        <w:t>,</w:t>
      </w:r>
      <w:r w:rsidRPr="004D6DC5">
        <w:rPr>
          <w:rFonts w:cstheme="minorHAnsi"/>
        </w:rPr>
        <w:t xml:space="preserve"> με </w:t>
      </w:r>
      <w:r w:rsidR="00603A39" w:rsidRPr="004D6DC5">
        <w:rPr>
          <w:rFonts w:cstheme="minorHAnsi"/>
        </w:rPr>
        <w:t>άπλετο</w:t>
      </w:r>
      <w:r w:rsidRPr="004D6DC5">
        <w:rPr>
          <w:rFonts w:cstheme="minorHAnsi"/>
        </w:rPr>
        <w:t xml:space="preserve"> </w:t>
      </w:r>
      <w:r w:rsidR="00603A39" w:rsidRPr="004D6DC5">
        <w:rPr>
          <w:rFonts w:cstheme="minorHAnsi"/>
        </w:rPr>
        <w:t>φωτισμό</w:t>
      </w:r>
      <w:r w:rsidRPr="004D6DC5">
        <w:rPr>
          <w:rFonts w:cstheme="minorHAnsi"/>
        </w:rPr>
        <w:t xml:space="preserve"> και στο πιο </w:t>
      </w:r>
      <w:r w:rsidR="00603A39" w:rsidRPr="004D6DC5">
        <w:rPr>
          <w:rFonts w:cstheme="minorHAnsi"/>
        </w:rPr>
        <w:t>δύσβατο</w:t>
      </w:r>
      <w:r w:rsidRPr="004D6DC5">
        <w:rPr>
          <w:rFonts w:cstheme="minorHAnsi"/>
        </w:rPr>
        <w:t xml:space="preserve"> </w:t>
      </w:r>
      <w:r w:rsidR="00603A39" w:rsidRPr="004D6DC5">
        <w:rPr>
          <w:rFonts w:cstheme="minorHAnsi"/>
        </w:rPr>
        <w:t>σοκάκι</w:t>
      </w:r>
      <w:r w:rsidRPr="004D6DC5">
        <w:rPr>
          <w:rFonts w:cstheme="minorHAnsi"/>
        </w:rPr>
        <w:t xml:space="preserve"> της</w:t>
      </w:r>
      <w:r w:rsidR="00E27D07" w:rsidRPr="004D6DC5">
        <w:rPr>
          <w:rFonts w:cstheme="minorHAnsi"/>
        </w:rPr>
        <w:t xml:space="preserve"> πόλης </w:t>
      </w:r>
      <w:r w:rsidRPr="004D6DC5">
        <w:rPr>
          <w:rFonts w:cstheme="minorHAnsi"/>
        </w:rPr>
        <w:t xml:space="preserve"> θα </w:t>
      </w:r>
      <w:r w:rsidR="00E27D07" w:rsidRPr="004D6DC5">
        <w:rPr>
          <w:rFonts w:cstheme="minorHAnsi"/>
        </w:rPr>
        <w:t xml:space="preserve">γίνει ακόμα πιο </w:t>
      </w:r>
      <w:r w:rsidR="00603A39" w:rsidRPr="004D6DC5">
        <w:rPr>
          <w:rFonts w:cstheme="minorHAnsi"/>
        </w:rPr>
        <w:t>απόλυτα</w:t>
      </w:r>
      <w:r w:rsidRPr="004D6DC5">
        <w:rPr>
          <w:rFonts w:cstheme="minorHAnsi"/>
        </w:rPr>
        <w:t xml:space="preserve"> </w:t>
      </w:r>
      <w:r w:rsidR="00603A39" w:rsidRPr="004D6DC5">
        <w:rPr>
          <w:rFonts w:cstheme="minorHAnsi"/>
        </w:rPr>
        <w:t>διασφαλισμένη</w:t>
      </w:r>
      <w:r w:rsidRPr="004D6DC5">
        <w:rPr>
          <w:rFonts w:cstheme="minorHAnsi"/>
        </w:rPr>
        <w:t>.</w:t>
      </w:r>
    </w:p>
    <w:p w14:paraId="7F4E29E0" w14:textId="60ABC398" w:rsidR="00384673" w:rsidRPr="004D6DC5" w:rsidRDefault="00384673" w:rsidP="004D6DC5">
      <w:pPr>
        <w:spacing w:line="240" w:lineRule="auto"/>
        <w:jc w:val="both"/>
        <w:rPr>
          <w:rFonts w:cstheme="minorHAnsi"/>
        </w:rPr>
      </w:pPr>
      <w:r w:rsidRPr="004D6DC5">
        <w:rPr>
          <w:rFonts w:cstheme="minorHAnsi"/>
        </w:rPr>
        <w:t>Και επειδή η κοινωνική ευαισθησία</w:t>
      </w:r>
      <w:r w:rsidR="00E27D07" w:rsidRPr="004D6DC5">
        <w:rPr>
          <w:rFonts w:cstheme="minorHAnsi"/>
        </w:rPr>
        <w:t xml:space="preserve"> </w:t>
      </w:r>
      <w:r w:rsidRPr="004D6DC5">
        <w:rPr>
          <w:rFonts w:cstheme="minorHAnsi"/>
        </w:rPr>
        <w:t xml:space="preserve">ιδιαίτερα για τα άτομα με αναπηρία πρέπει να </w:t>
      </w:r>
      <w:r w:rsidR="002E79F9" w:rsidRPr="004D6DC5">
        <w:rPr>
          <w:rFonts w:cstheme="minorHAnsi"/>
        </w:rPr>
        <w:t>μας κινητοποιεί,</w:t>
      </w:r>
      <w:r w:rsidRPr="004D6DC5">
        <w:rPr>
          <w:rFonts w:cstheme="minorHAnsi"/>
        </w:rPr>
        <w:t xml:space="preserve"> προτείναμε ως δημοτική αρχή και αποφασίσαμε στο δημοτικό συμβούλιο την </w:t>
      </w:r>
      <w:r w:rsidRPr="004D6DC5">
        <w:rPr>
          <w:rFonts w:cstheme="minorHAnsi"/>
          <w:b/>
          <w:bCs/>
        </w:rPr>
        <w:t xml:space="preserve">πλήρη απαλλαγή </w:t>
      </w:r>
      <w:r w:rsidR="00BC64BF" w:rsidRPr="004D6DC5">
        <w:rPr>
          <w:rFonts w:cstheme="minorHAnsi"/>
          <w:b/>
          <w:bCs/>
        </w:rPr>
        <w:t>χρέωσης</w:t>
      </w:r>
      <w:r w:rsidR="00FF5F4D" w:rsidRPr="004D6DC5">
        <w:rPr>
          <w:rFonts w:cstheme="minorHAnsi"/>
          <w:b/>
          <w:bCs/>
        </w:rPr>
        <w:t xml:space="preserve"> </w:t>
      </w:r>
      <w:r w:rsidR="00BC64BF" w:rsidRPr="004D6DC5">
        <w:rPr>
          <w:rFonts w:cstheme="minorHAnsi"/>
          <w:b/>
          <w:bCs/>
        </w:rPr>
        <w:t>τελών</w:t>
      </w:r>
      <w:r w:rsidR="00FF5F4D" w:rsidRPr="004D6DC5">
        <w:rPr>
          <w:rFonts w:cstheme="minorHAnsi"/>
          <w:b/>
          <w:bCs/>
        </w:rPr>
        <w:t xml:space="preserve"> </w:t>
      </w:r>
      <w:r w:rsidR="00BC64BF" w:rsidRPr="004D6DC5">
        <w:rPr>
          <w:rFonts w:cstheme="minorHAnsi"/>
          <w:b/>
          <w:bCs/>
        </w:rPr>
        <w:t>καθαριότητας</w:t>
      </w:r>
      <w:r w:rsidR="00FF5F4D" w:rsidRPr="004D6DC5">
        <w:rPr>
          <w:rFonts w:cstheme="minorHAnsi"/>
          <w:b/>
          <w:bCs/>
        </w:rPr>
        <w:t xml:space="preserve"> και </w:t>
      </w:r>
      <w:r w:rsidR="00BC64BF" w:rsidRPr="004D6DC5">
        <w:rPr>
          <w:rFonts w:cstheme="minorHAnsi"/>
          <w:b/>
          <w:bCs/>
        </w:rPr>
        <w:t>ηλεκτροφωτισμού</w:t>
      </w:r>
      <w:r w:rsidR="00FF5F4D" w:rsidRPr="004D6DC5">
        <w:rPr>
          <w:rFonts w:cstheme="minorHAnsi"/>
        </w:rPr>
        <w:t xml:space="preserve"> για τους </w:t>
      </w:r>
      <w:r w:rsidR="00BC64BF" w:rsidRPr="004D6DC5">
        <w:rPr>
          <w:rFonts w:cstheme="minorHAnsi"/>
        </w:rPr>
        <w:t>χώρους</w:t>
      </w:r>
      <w:r w:rsidR="00FF5F4D" w:rsidRPr="004D6DC5">
        <w:rPr>
          <w:rFonts w:cstheme="minorHAnsi"/>
        </w:rPr>
        <w:t xml:space="preserve"> που </w:t>
      </w:r>
      <w:r w:rsidR="00BC64BF" w:rsidRPr="004D6DC5">
        <w:rPr>
          <w:rFonts w:cstheme="minorHAnsi"/>
        </w:rPr>
        <w:t>κατοικούν</w:t>
      </w:r>
      <w:r w:rsidR="00FF5F4D" w:rsidRPr="004D6DC5">
        <w:rPr>
          <w:rFonts w:cstheme="minorHAnsi"/>
        </w:rPr>
        <w:t xml:space="preserve"> </w:t>
      </w:r>
      <w:r w:rsidR="00BC64BF" w:rsidRPr="004D6DC5">
        <w:rPr>
          <w:rFonts w:cstheme="minorHAnsi"/>
        </w:rPr>
        <w:t>άτομα</w:t>
      </w:r>
      <w:r w:rsidR="00FF5F4D" w:rsidRPr="004D6DC5">
        <w:rPr>
          <w:rFonts w:cstheme="minorHAnsi"/>
        </w:rPr>
        <w:t xml:space="preserve"> με </w:t>
      </w:r>
      <w:r w:rsidR="00BC64BF" w:rsidRPr="004D6DC5">
        <w:rPr>
          <w:rFonts w:cstheme="minorHAnsi"/>
        </w:rPr>
        <w:t>αναπηρία</w:t>
      </w:r>
      <w:r w:rsidR="00FF5F4D" w:rsidRPr="004D6DC5">
        <w:rPr>
          <w:rFonts w:cstheme="minorHAnsi"/>
        </w:rPr>
        <w:t xml:space="preserve"> </w:t>
      </w:r>
      <w:r w:rsidR="00655F69">
        <w:rPr>
          <w:rFonts w:cstheme="minorHAnsi"/>
        </w:rPr>
        <w:t>σ</w:t>
      </w:r>
      <w:r w:rsidR="00FF5F4D" w:rsidRPr="004D6DC5">
        <w:rPr>
          <w:rFonts w:cstheme="minorHAnsi"/>
        </w:rPr>
        <w:t xml:space="preserve">ε </w:t>
      </w:r>
      <w:r w:rsidR="00BC64BF" w:rsidRPr="004D6DC5">
        <w:rPr>
          <w:rFonts w:cstheme="minorHAnsi"/>
        </w:rPr>
        <w:t>ποσοστό</w:t>
      </w:r>
      <w:r w:rsidR="00FF5F4D" w:rsidRPr="004D6DC5">
        <w:rPr>
          <w:rFonts w:cstheme="minorHAnsi"/>
        </w:rPr>
        <w:t xml:space="preserve"> </w:t>
      </w:r>
      <w:r w:rsidR="00BC64BF" w:rsidRPr="004D6DC5">
        <w:rPr>
          <w:rFonts w:cstheme="minorHAnsi"/>
        </w:rPr>
        <w:t>άνω</w:t>
      </w:r>
      <w:r w:rsidR="00FF5F4D" w:rsidRPr="004D6DC5">
        <w:rPr>
          <w:rFonts w:cstheme="minorHAnsi"/>
        </w:rPr>
        <w:t xml:space="preserve"> τ</w:t>
      </w:r>
      <w:r w:rsidR="00655F69">
        <w:rPr>
          <w:rFonts w:cstheme="minorHAnsi"/>
        </w:rPr>
        <w:t>ων</w:t>
      </w:r>
      <w:r w:rsidR="00FF5F4D" w:rsidRPr="004D6DC5">
        <w:rPr>
          <w:rFonts w:cstheme="minorHAnsi"/>
        </w:rPr>
        <w:t xml:space="preserve"> 67% και </w:t>
      </w:r>
      <w:r w:rsidR="00BC64BF" w:rsidRPr="004D6DC5">
        <w:rPr>
          <w:rFonts w:cstheme="minorHAnsi"/>
        </w:rPr>
        <w:t>ετήσιο</w:t>
      </w:r>
      <w:r w:rsidR="00FF5F4D" w:rsidRPr="004D6DC5">
        <w:rPr>
          <w:rFonts w:cstheme="minorHAnsi"/>
        </w:rPr>
        <w:t xml:space="preserve"> </w:t>
      </w:r>
      <w:r w:rsidR="00BC64BF" w:rsidRPr="004D6DC5">
        <w:rPr>
          <w:rFonts w:cstheme="minorHAnsi"/>
        </w:rPr>
        <w:t>εισόδημα</w:t>
      </w:r>
      <w:r w:rsidR="00FF5F4D" w:rsidRPr="004D6DC5">
        <w:rPr>
          <w:rFonts w:cstheme="minorHAnsi"/>
        </w:rPr>
        <w:t xml:space="preserve"> ως </w:t>
      </w:r>
      <w:r w:rsidRPr="004D6DC5">
        <w:rPr>
          <w:rFonts w:cstheme="minorHAnsi"/>
        </w:rPr>
        <w:t>8.000€</w:t>
      </w:r>
      <w:r w:rsidR="00655F69">
        <w:rPr>
          <w:rFonts w:cstheme="minorHAnsi"/>
        </w:rPr>
        <w:t>.</w:t>
      </w:r>
      <w:r w:rsidRPr="004D6DC5">
        <w:rPr>
          <w:rFonts w:cstheme="minorHAnsi"/>
        </w:rPr>
        <w:t xml:space="preserve"> </w:t>
      </w:r>
    </w:p>
    <w:p w14:paraId="74A979A5" w14:textId="77777777" w:rsidR="00A34A78" w:rsidRPr="004D6DC5" w:rsidRDefault="005F4B01" w:rsidP="004D6DC5">
      <w:pPr>
        <w:spacing w:line="240" w:lineRule="auto"/>
        <w:rPr>
          <w:rFonts w:cstheme="minorHAnsi"/>
        </w:rPr>
      </w:pPr>
      <w:r w:rsidRPr="004D6DC5">
        <w:rPr>
          <w:rFonts w:cstheme="minorHAnsi"/>
        </w:rPr>
        <w:t xml:space="preserve"> </w:t>
      </w:r>
      <w:r w:rsidR="00A34A78" w:rsidRPr="004D6DC5">
        <w:rPr>
          <w:rFonts w:cstheme="minorHAnsi"/>
        </w:rPr>
        <w:t xml:space="preserve"> </w:t>
      </w:r>
    </w:p>
    <w:p w14:paraId="24ACB823" w14:textId="77777777" w:rsidR="00A34A78" w:rsidRPr="00655F69" w:rsidRDefault="00A34A78" w:rsidP="004D6DC5">
      <w:pPr>
        <w:spacing w:line="240" w:lineRule="auto"/>
        <w:rPr>
          <w:rFonts w:cstheme="minorHAnsi"/>
        </w:rPr>
      </w:pPr>
    </w:p>
    <w:sectPr w:rsidR="00A34A78" w:rsidRPr="00655F69" w:rsidSect="003320E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A78"/>
    <w:rsid w:val="000375AA"/>
    <w:rsid w:val="00047FE9"/>
    <w:rsid w:val="00062745"/>
    <w:rsid w:val="00086B9C"/>
    <w:rsid w:val="000D7FF3"/>
    <w:rsid w:val="00121A3D"/>
    <w:rsid w:val="00127027"/>
    <w:rsid w:val="001350BC"/>
    <w:rsid w:val="00156FA3"/>
    <w:rsid w:val="00194CA8"/>
    <w:rsid w:val="00202279"/>
    <w:rsid w:val="00206302"/>
    <w:rsid w:val="00260052"/>
    <w:rsid w:val="00294279"/>
    <w:rsid w:val="002A47D2"/>
    <w:rsid w:val="002C67EE"/>
    <w:rsid w:val="002E79F9"/>
    <w:rsid w:val="003320EF"/>
    <w:rsid w:val="0035129B"/>
    <w:rsid w:val="00384673"/>
    <w:rsid w:val="003B2DC4"/>
    <w:rsid w:val="003C302D"/>
    <w:rsid w:val="003C515A"/>
    <w:rsid w:val="003D61A0"/>
    <w:rsid w:val="003E00DD"/>
    <w:rsid w:val="00400641"/>
    <w:rsid w:val="00404187"/>
    <w:rsid w:val="00432502"/>
    <w:rsid w:val="00482FCC"/>
    <w:rsid w:val="004D6DC5"/>
    <w:rsid w:val="005143C9"/>
    <w:rsid w:val="00536C9D"/>
    <w:rsid w:val="00580AEE"/>
    <w:rsid w:val="00586F44"/>
    <w:rsid w:val="005872AB"/>
    <w:rsid w:val="005972A9"/>
    <w:rsid w:val="005B6496"/>
    <w:rsid w:val="005C5EB9"/>
    <w:rsid w:val="005F4B01"/>
    <w:rsid w:val="00603A39"/>
    <w:rsid w:val="00655F69"/>
    <w:rsid w:val="006A2DED"/>
    <w:rsid w:val="006D0F99"/>
    <w:rsid w:val="00730626"/>
    <w:rsid w:val="00754268"/>
    <w:rsid w:val="007560C8"/>
    <w:rsid w:val="00770858"/>
    <w:rsid w:val="007C741A"/>
    <w:rsid w:val="007D7458"/>
    <w:rsid w:val="00812B4E"/>
    <w:rsid w:val="00821259"/>
    <w:rsid w:val="00846166"/>
    <w:rsid w:val="008B5D2A"/>
    <w:rsid w:val="008B7EA5"/>
    <w:rsid w:val="008C2359"/>
    <w:rsid w:val="008C3EB8"/>
    <w:rsid w:val="008C6534"/>
    <w:rsid w:val="008D0B8F"/>
    <w:rsid w:val="008D498A"/>
    <w:rsid w:val="008E4721"/>
    <w:rsid w:val="0096258E"/>
    <w:rsid w:val="00985822"/>
    <w:rsid w:val="009D1D92"/>
    <w:rsid w:val="009D5E81"/>
    <w:rsid w:val="009E6983"/>
    <w:rsid w:val="00A0207D"/>
    <w:rsid w:val="00A34A78"/>
    <w:rsid w:val="00A95828"/>
    <w:rsid w:val="00A9691B"/>
    <w:rsid w:val="00AD23B8"/>
    <w:rsid w:val="00AF3B54"/>
    <w:rsid w:val="00B57D49"/>
    <w:rsid w:val="00B619BD"/>
    <w:rsid w:val="00BC64BF"/>
    <w:rsid w:val="00BE159A"/>
    <w:rsid w:val="00C0493D"/>
    <w:rsid w:val="00C06503"/>
    <w:rsid w:val="00C5352D"/>
    <w:rsid w:val="00C76DFE"/>
    <w:rsid w:val="00C9687D"/>
    <w:rsid w:val="00CC4146"/>
    <w:rsid w:val="00CD418F"/>
    <w:rsid w:val="00CD426F"/>
    <w:rsid w:val="00D338AC"/>
    <w:rsid w:val="00D55CCA"/>
    <w:rsid w:val="00DB32BC"/>
    <w:rsid w:val="00E01C7A"/>
    <w:rsid w:val="00E06D28"/>
    <w:rsid w:val="00E26759"/>
    <w:rsid w:val="00E27D07"/>
    <w:rsid w:val="00E33C34"/>
    <w:rsid w:val="00E74DC7"/>
    <w:rsid w:val="00E7582E"/>
    <w:rsid w:val="00F24224"/>
    <w:rsid w:val="00F37D15"/>
    <w:rsid w:val="00F631AF"/>
    <w:rsid w:val="00F818D6"/>
    <w:rsid w:val="00FA1E17"/>
    <w:rsid w:val="00FD0D2F"/>
    <w:rsid w:val="00FF36B4"/>
    <w:rsid w:val="00FF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7EC918D"/>
  <w15:docId w15:val="{D50CAE1A-9A4C-45B5-B0A1-4068E6B80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20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583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kostasm</dc:creator>
  <cp:lastModifiedBy>matina lazaraki</cp:lastModifiedBy>
  <cp:revision>7</cp:revision>
  <cp:lastPrinted>2023-11-21T17:10:00Z</cp:lastPrinted>
  <dcterms:created xsi:type="dcterms:W3CDTF">2023-11-21T17:44:00Z</dcterms:created>
  <dcterms:modified xsi:type="dcterms:W3CDTF">2023-11-21T18:05:00Z</dcterms:modified>
</cp:coreProperties>
</file>