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 id="_x0000_s1026" type="#_x0000_t75" style="position:absolute;left:0;text-align:left;margin-left:24.45pt;margin-top:-54.5pt;width:54pt;height:54pt;z-index:251657216;visibility:visible;mso-wrap-edited:f">
            <v:imagedata r:id="rId6" o:title=""/>
            <w10:wrap type="topAndBottom" side="right"/>
          </v:shape>
          <o:OLEObject Type="Embed" ProgID="Word.Picture.8" ShapeID="_x0000_s1026" DrawAspect="Content" ObjectID="_1759140306" r:id="rId7"/>
        </w:pict>
      </w:r>
      <w:r w:rsidRPr="002D7448">
        <w:rPr>
          <w:u w:val="single"/>
        </w:rPr>
        <w:t>ΔΗΜΟΣ ΑΓΙΑΣ ΒΑΡΒΑ</w:t>
      </w:r>
      <w:r w:rsidR="00E659DF">
        <w:rPr>
          <w:u w:val="single"/>
        </w:rPr>
        <w:t>ΡΑΣ</w:t>
      </w:r>
    </w:p>
    <w:p w:rsidR="002D7448" w:rsidRPr="004762E7" w:rsidRDefault="002D7448" w:rsidP="002D7448">
      <w:pPr>
        <w:spacing w:line="240" w:lineRule="auto"/>
        <w:jc w:val="both"/>
        <w:rPr>
          <w:i/>
          <w:iCs/>
        </w:rPr>
      </w:pPr>
      <w:r w:rsidRPr="002D7448">
        <w:rPr>
          <w:i/>
          <w:iCs/>
        </w:rPr>
        <w:t xml:space="preserve">     Γραφείο </w:t>
      </w:r>
      <w:r w:rsidR="00CA761F">
        <w:rPr>
          <w:i/>
          <w:iCs/>
        </w:rPr>
        <w:t>Τύπ</w:t>
      </w:r>
      <w:r w:rsidR="004762E7">
        <w:rPr>
          <w:i/>
          <w:iCs/>
          <w:lang w:val="en-US"/>
        </w:rPr>
        <w:t>o</w:t>
      </w:r>
      <w:r w:rsidR="004762E7">
        <w:rPr>
          <w:i/>
          <w:iCs/>
        </w:rPr>
        <w:t>υ</w:t>
      </w:r>
    </w:p>
    <w:p w:rsidR="00A21BDA" w:rsidRDefault="00A21BDA" w:rsidP="00A21BDA">
      <w:pPr>
        <w:jc w:val="both"/>
        <w:rPr>
          <w:rFonts w:cs="Calibri"/>
          <w:b/>
          <w:i/>
          <w:sz w:val="20"/>
          <w:szCs w:val="20"/>
          <w:u w:val="single"/>
        </w:rPr>
      </w:pPr>
      <w:r w:rsidRPr="00C24373">
        <w:rPr>
          <w:rFonts w:cs="Calibri"/>
          <w:b/>
          <w:iCs/>
          <w:u w:val="single"/>
        </w:rPr>
        <w:t xml:space="preserve"> </w:t>
      </w:r>
      <w:r w:rsidR="00234EA2" w:rsidRPr="00C24373">
        <w:rPr>
          <w:rFonts w:cs="Calibri"/>
          <w:b/>
          <w:iCs/>
          <w:u w:val="single"/>
        </w:rPr>
        <w:t xml:space="preserve">                                                                </w:t>
      </w:r>
      <w:r w:rsidRPr="00C24373">
        <w:rPr>
          <w:rFonts w:cs="Calibri"/>
          <w:b/>
          <w:iCs/>
          <w:u w:val="single"/>
        </w:rPr>
        <w:t xml:space="preserve">          </w:t>
      </w:r>
      <w:r w:rsidR="00C24373" w:rsidRPr="00C24373">
        <w:rPr>
          <w:rFonts w:cs="Calibri"/>
          <w:b/>
          <w:iCs/>
          <w:u w:val="single"/>
        </w:rPr>
        <w:t>ΔΕΛΤΙΟ ΤΥΠΟΥ</w:t>
      </w:r>
      <w:r w:rsidR="004B7EF7">
        <w:rPr>
          <w:rFonts w:cs="Calibri"/>
          <w:b/>
          <w:sz w:val="28"/>
          <w:szCs w:val="28"/>
          <w:u w:val="single"/>
        </w:rPr>
        <w:t xml:space="preserve">      </w:t>
      </w:r>
      <w:r>
        <w:rPr>
          <w:rFonts w:cs="Calibri"/>
          <w:b/>
          <w:i/>
          <w:sz w:val="20"/>
          <w:szCs w:val="20"/>
          <w:u w:val="single"/>
        </w:rPr>
        <w:t xml:space="preserve">                             </w:t>
      </w:r>
      <w:r w:rsidR="00441435" w:rsidRPr="00362E40">
        <w:rPr>
          <w:rFonts w:cs="Calibri"/>
          <w:b/>
          <w:i/>
          <w:sz w:val="20"/>
          <w:szCs w:val="20"/>
          <w:u w:val="single"/>
        </w:rPr>
        <w:t xml:space="preserve">          </w:t>
      </w:r>
      <w:r w:rsidR="004762E7" w:rsidRPr="004762E7">
        <w:rPr>
          <w:rFonts w:cs="Calibri"/>
          <w:b/>
          <w:i/>
          <w:sz w:val="20"/>
          <w:szCs w:val="20"/>
          <w:u w:val="single"/>
        </w:rPr>
        <w:t>18/10</w:t>
      </w:r>
      <w:r w:rsidR="00DF05B5">
        <w:rPr>
          <w:rFonts w:cs="Calibri"/>
          <w:b/>
          <w:i/>
          <w:sz w:val="20"/>
          <w:szCs w:val="20"/>
          <w:u w:val="single"/>
        </w:rPr>
        <w:t>/2023</w:t>
      </w:r>
      <w:r w:rsidR="00EE637C">
        <w:rPr>
          <w:rFonts w:cs="Calibri"/>
          <w:b/>
          <w:i/>
          <w:sz w:val="20"/>
          <w:szCs w:val="20"/>
          <w:u w:val="single"/>
        </w:rPr>
        <w:t xml:space="preserve"> </w:t>
      </w:r>
    </w:p>
    <w:p w:rsidR="004762E7" w:rsidRPr="004762E7" w:rsidRDefault="004762E7" w:rsidP="004762E7">
      <w:pPr>
        <w:spacing w:after="0" w:line="240" w:lineRule="auto"/>
        <w:jc w:val="center"/>
        <w:outlineLvl w:val="1"/>
        <w:rPr>
          <w:b/>
          <w:bCs/>
          <w:sz w:val="28"/>
          <w:szCs w:val="28"/>
          <w:u w:val="single"/>
        </w:rPr>
      </w:pPr>
      <w:r w:rsidRPr="004762E7">
        <w:rPr>
          <w:b/>
          <w:bCs/>
          <w:sz w:val="28"/>
          <w:szCs w:val="28"/>
          <w:u w:val="single"/>
        </w:rPr>
        <w:t>Πρόγραμμα ελέγχου - καταπολέμησης κάμπιας</w:t>
      </w:r>
    </w:p>
    <w:p w:rsidR="004762E7" w:rsidRPr="004762E7" w:rsidRDefault="004762E7" w:rsidP="004762E7">
      <w:pPr>
        <w:spacing w:after="0" w:line="240" w:lineRule="auto"/>
        <w:jc w:val="center"/>
        <w:outlineLvl w:val="1"/>
        <w:rPr>
          <w:b/>
          <w:bCs/>
          <w:sz w:val="28"/>
          <w:szCs w:val="28"/>
          <w:u w:val="single"/>
        </w:rPr>
      </w:pPr>
      <w:r w:rsidRPr="004762E7">
        <w:rPr>
          <w:b/>
          <w:bCs/>
          <w:sz w:val="28"/>
          <w:szCs w:val="28"/>
          <w:u w:val="single"/>
        </w:rPr>
        <w:t>στο Δήμο Αγίας Βαρβάρας</w:t>
      </w:r>
    </w:p>
    <w:p w:rsidR="004762E7" w:rsidRPr="00693F4F" w:rsidRDefault="00821E14" w:rsidP="004762E7">
      <w:pPr>
        <w:spacing w:after="0" w:line="240" w:lineRule="auto"/>
        <w:jc w:val="center"/>
        <w:outlineLvl w:val="1"/>
        <w:rPr>
          <w:b/>
          <w:bCs/>
          <w:color w:val="FF0000"/>
          <w:sz w:val="24"/>
          <w:szCs w:val="24"/>
        </w:rPr>
      </w:pPr>
      <w:r>
        <w:rPr>
          <w:noProof/>
        </w:rPr>
        <w:drawing>
          <wp:anchor distT="0" distB="0" distL="114300" distR="114300" simplePos="0" relativeHeight="251658240" behindDoc="0" locked="0" layoutInCell="1" allowOverlap="1">
            <wp:simplePos x="0" y="0"/>
            <wp:positionH relativeFrom="column">
              <wp:posOffset>2676525</wp:posOffset>
            </wp:positionH>
            <wp:positionV relativeFrom="paragraph">
              <wp:posOffset>13335</wp:posOffset>
            </wp:positionV>
            <wp:extent cx="971550" cy="609600"/>
            <wp:effectExtent l="19050" t="0" r="0" b="0"/>
            <wp:wrapNone/>
            <wp:docPr id="3" name="Εικόνα 1" descr="Αύξηση πληθυσμών της κάμπιας φέτος | Η ΚΑΘΗΜΕΡΙ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Αύξηση πληθυσμών της κάμπιας φέτος | Η ΚΑΘΗΜΕΡΙΝΗ"/>
                    <pic:cNvPicPr>
                      <a:picLocks noChangeAspect="1" noChangeArrowheads="1"/>
                    </pic:cNvPicPr>
                  </pic:nvPicPr>
                  <pic:blipFill>
                    <a:blip r:embed="rId8" cstate="print"/>
                    <a:srcRect/>
                    <a:stretch>
                      <a:fillRect/>
                    </a:stretch>
                  </pic:blipFill>
                  <pic:spPr bwMode="auto">
                    <a:xfrm>
                      <a:off x="0" y="0"/>
                      <a:ext cx="971550" cy="609600"/>
                    </a:xfrm>
                    <a:prstGeom prst="rect">
                      <a:avLst/>
                    </a:prstGeom>
                    <a:noFill/>
                    <a:ln w="9525">
                      <a:noFill/>
                      <a:miter lim="800000"/>
                      <a:headEnd/>
                      <a:tailEnd/>
                    </a:ln>
                  </pic:spPr>
                </pic:pic>
              </a:graphicData>
            </a:graphic>
          </wp:anchor>
        </w:drawing>
      </w:r>
    </w:p>
    <w:p w:rsidR="004762E7" w:rsidRDefault="004762E7" w:rsidP="004762E7">
      <w:pPr>
        <w:spacing w:after="0" w:line="240" w:lineRule="auto"/>
        <w:outlineLvl w:val="1"/>
        <w:rPr>
          <w:b/>
          <w:bCs/>
          <w:sz w:val="18"/>
          <w:szCs w:val="18"/>
        </w:rPr>
      </w:pPr>
    </w:p>
    <w:p w:rsidR="004762E7" w:rsidRDefault="004762E7" w:rsidP="004762E7">
      <w:pPr>
        <w:spacing w:after="0" w:line="240" w:lineRule="auto"/>
        <w:outlineLvl w:val="1"/>
        <w:rPr>
          <w:b/>
          <w:bCs/>
          <w:sz w:val="18"/>
          <w:szCs w:val="18"/>
        </w:rPr>
      </w:pPr>
    </w:p>
    <w:p w:rsidR="004762E7" w:rsidRDefault="004762E7" w:rsidP="004762E7">
      <w:pPr>
        <w:spacing w:after="0" w:line="240" w:lineRule="auto"/>
        <w:outlineLvl w:val="1"/>
        <w:rPr>
          <w:b/>
          <w:bCs/>
          <w:sz w:val="18"/>
          <w:szCs w:val="18"/>
        </w:rPr>
      </w:pPr>
    </w:p>
    <w:p w:rsidR="004762E7" w:rsidRDefault="004762E7" w:rsidP="004762E7">
      <w:pPr>
        <w:spacing w:after="0" w:line="240" w:lineRule="auto"/>
        <w:outlineLvl w:val="1"/>
        <w:rPr>
          <w:b/>
          <w:bCs/>
          <w:sz w:val="18"/>
          <w:szCs w:val="18"/>
        </w:rPr>
      </w:pPr>
    </w:p>
    <w:p w:rsidR="004762E7" w:rsidRDefault="004762E7" w:rsidP="004762E7">
      <w:pPr>
        <w:spacing w:after="0" w:line="360" w:lineRule="auto"/>
        <w:jc w:val="both"/>
        <w:textAlignment w:val="baseline"/>
        <w:outlineLvl w:val="3"/>
        <w:rPr>
          <w:rFonts w:cs="Calibri"/>
          <w:color w:val="000000"/>
          <w:spacing w:val="-5"/>
          <w:sz w:val="24"/>
          <w:szCs w:val="24"/>
        </w:rPr>
      </w:pPr>
      <w:r>
        <w:rPr>
          <w:rFonts w:cs="Calibri"/>
          <w:color w:val="000000"/>
          <w:spacing w:val="-5"/>
          <w:sz w:val="24"/>
          <w:szCs w:val="24"/>
        </w:rPr>
        <w:t>Ο Δήμος Αγίας Βαρβάρας, με στόχο την προστασία της δημόσιας υγείας, αλλά και των πεύκων υλοποιεί και φέτος,   πρόγραμμα καταπολέμησης της πιτυοκάμπης (κάμπια)                            με στοχευμένες επεμβάσεις.</w:t>
      </w:r>
    </w:p>
    <w:p w:rsidR="004762E7" w:rsidRDefault="004762E7" w:rsidP="004762E7">
      <w:pPr>
        <w:spacing w:after="0" w:line="360" w:lineRule="auto"/>
        <w:jc w:val="both"/>
        <w:outlineLvl w:val="1"/>
        <w:rPr>
          <w:rFonts w:cs="Calibri"/>
          <w:sz w:val="24"/>
          <w:szCs w:val="24"/>
          <w:shd w:val="clear" w:color="auto" w:fill="FFFFFF"/>
        </w:rPr>
      </w:pPr>
      <w:r>
        <w:rPr>
          <w:rFonts w:cs="Calibri"/>
          <w:sz w:val="24"/>
          <w:szCs w:val="24"/>
          <w:shd w:val="clear" w:color="auto" w:fill="FFFFFF"/>
        </w:rPr>
        <w:t xml:space="preserve">Οι επεμβάσεις πραγματοποιούνται (κυρίως τι πρωινές ώρες) από το τμήμα Κηποτεχνίας και Πρασίνου του Δήμου και πραγματοποιούνται κατά προτεραιότητα σε σχολικές μονάδες, αλσύλλια αλλά και σε συστάδες πεύκων σε όλο το αστικό περιβάλλον του Δήμου μας, </w:t>
      </w:r>
      <w:r>
        <w:rPr>
          <w:rFonts w:cs="Calibri"/>
          <w:sz w:val="24"/>
          <w:szCs w:val="24"/>
        </w:rPr>
        <w:t>χρησιμοποιώντας βιολογικό εντομοκτόνο σκεύασμα, μη τοξικό, το «βάκιλο της Θουριγίας» (Bacillus Thurigiensis), φιλικό προς το περιβάλλον και εντελώς ακίνδυνο για τον άνθρωπο, τα ζώα και τα ωφέλιμα έντομα.</w:t>
      </w:r>
    </w:p>
    <w:p w:rsidR="004762E7" w:rsidRDefault="004762E7" w:rsidP="004762E7">
      <w:pPr>
        <w:spacing w:after="0" w:line="360" w:lineRule="auto"/>
        <w:jc w:val="both"/>
        <w:outlineLvl w:val="1"/>
        <w:rPr>
          <w:rFonts w:cs="Calibri"/>
          <w:sz w:val="24"/>
          <w:szCs w:val="24"/>
          <w:shd w:val="clear" w:color="auto" w:fill="FFFFFF"/>
        </w:rPr>
      </w:pPr>
    </w:p>
    <w:p w:rsidR="004762E7" w:rsidRDefault="004762E7" w:rsidP="004762E7">
      <w:pPr>
        <w:spacing w:after="0" w:line="360" w:lineRule="auto"/>
        <w:jc w:val="both"/>
        <w:rPr>
          <w:rFonts w:cs="Calibri"/>
          <w:sz w:val="24"/>
          <w:szCs w:val="24"/>
        </w:rPr>
      </w:pPr>
    </w:p>
    <w:p w:rsidR="004762E7" w:rsidRDefault="004762E7" w:rsidP="00A21BDA">
      <w:pPr>
        <w:jc w:val="both"/>
        <w:rPr>
          <w:rFonts w:cs="Calibri"/>
          <w:b/>
          <w:i/>
          <w:sz w:val="24"/>
          <w:szCs w:val="24"/>
          <w:u w:val="single"/>
        </w:rPr>
      </w:pPr>
    </w:p>
    <w:p w:rsidR="000B7A7F" w:rsidRDefault="000B7A7F" w:rsidP="000B7A7F">
      <w:pPr>
        <w:rPr>
          <w:rFonts w:cs="Calibri"/>
          <w:sz w:val="24"/>
          <w:szCs w:val="24"/>
        </w:rPr>
      </w:pPr>
    </w:p>
    <w:sectPr w:rsidR="000B7A7F">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E85A"/>
      </v:shape>
    </w:pict>
  </w:numPicBullet>
  <w:abstractNum w:abstractNumId="0">
    <w:nsid w:val="00DD4085"/>
    <w:multiLevelType w:val="hybridMultilevel"/>
    <w:tmpl w:val="E0A49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46B383C"/>
    <w:multiLevelType w:val="hybridMultilevel"/>
    <w:tmpl w:val="15C223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2DA647F"/>
    <w:multiLevelType w:val="hybridMultilevel"/>
    <w:tmpl w:val="70A626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4">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6">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7FF11A88"/>
    <w:multiLevelType w:val="hybridMultilevel"/>
    <w:tmpl w:val="CECAC09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4"/>
  </w:num>
  <w:num w:numId="5">
    <w:abstractNumId w:val="2"/>
  </w:num>
  <w:num w:numId="6">
    <w:abstractNumId w:val="1"/>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compat/>
  <w:rsids>
    <w:rsidRoot w:val="00A21BDA"/>
    <w:rsid w:val="00000062"/>
    <w:rsid w:val="00002E68"/>
    <w:rsid w:val="0001297E"/>
    <w:rsid w:val="00024C0C"/>
    <w:rsid w:val="000331BA"/>
    <w:rsid w:val="00046357"/>
    <w:rsid w:val="000700B4"/>
    <w:rsid w:val="00076F1C"/>
    <w:rsid w:val="000876A8"/>
    <w:rsid w:val="000A0079"/>
    <w:rsid w:val="000A0CC8"/>
    <w:rsid w:val="000A4773"/>
    <w:rsid w:val="000A7137"/>
    <w:rsid w:val="000B7A7F"/>
    <w:rsid w:val="000D0757"/>
    <w:rsid w:val="000E75B4"/>
    <w:rsid w:val="000F270B"/>
    <w:rsid w:val="00106721"/>
    <w:rsid w:val="0012557B"/>
    <w:rsid w:val="001461D5"/>
    <w:rsid w:val="001631F7"/>
    <w:rsid w:val="00171C23"/>
    <w:rsid w:val="001970C2"/>
    <w:rsid w:val="001A004A"/>
    <w:rsid w:val="001A3CAD"/>
    <w:rsid w:val="001B598D"/>
    <w:rsid w:val="001B6925"/>
    <w:rsid w:val="001C27A8"/>
    <w:rsid w:val="001F364E"/>
    <w:rsid w:val="00200816"/>
    <w:rsid w:val="00201A61"/>
    <w:rsid w:val="00215A9A"/>
    <w:rsid w:val="00216A0D"/>
    <w:rsid w:val="002213F9"/>
    <w:rsid w:val="00234EA2"/>
    <w:rsid w:val="002363CD"/>
    <w:rsid w:val="00236632"/>
    <w:rsid w:val="00251A03"/>
    <w:rsid w:val="00265231"/>
    <w:rsid w:val="00271413"/>
    <w:rsid w:val="00273C34"/>
    <w:rsid w:val="00294B41"/>
    <w:rsid w:val="00294C1A"/>
    <w:rsid w:val="002C31E8"/>
    <w:rsid w:val="002D7448"/>
    <w:rsid w:val="002E03BB"/>
    <w:rsid w:val="002F151D"/>
    <w:rsid w:val="002F34FC"/>
    <w:rsid w:val="003235A2"/>
    <w:rsid w:val="003261B4"/>
    <w:rsid w:val="00330D24"/>
    <w:rsid w:val="00342B78"/>
    <w:rsid w:val="00346A41"/>
    <w:rsid w:val="00351AF6"/>
    <w:rsid w:val="003554E3"/>
    <w:rsid w:val="00362846"/>
    <w:rsid w:val="00362E40"/>
    <w:rsid w:val="00367C12"/>
    <w:rsid w:val="00381CF3"/>
    <w:rsid w:val="00387B63"/>
    <w:rsid w:val="003B1716"/>
    <w:rsid w:val="003B3870"/>
    <w:rsid w:val="003B762B"/>
    <w:rsid w:val="003C1CDA"/>
    <w:rsid w:val="003E261F"/>
    <w:rsid w:val="003E52A8"/>
    <w:rsid w:val="004126EA"/>
    <w:rsid w:val="00424DE0"/>
    <w:rsid w:val="00436481"/>
    <w:rsid w:val="00441435"/>
    <w:rsid w:val="004762E7"/>
    <w:rsid w:val="004B7EF7"/>
    <w:rsid w:val="005038BD"/>
    <w:rsid w:val="005437CB"/>
    <w:rsid w:val="00545C16"/>
    <w:rsid w:val="00551207"/>
    <w:rsid w:val="00567D1F"/>
    <w:rsid w:val="00567D95"/>
    <w:rsid w:val="00571654"/>
    <w:rsid w:val="005A32D1"/>
    <w:rsid w:val="005B25DE"/>
    <w:rsid w:val="005C0F7C"/>
    <w:rsid w:val="005C1DB2"/>
    <w:rsid w:val="005E1909"/>
    <w:rsid w:val="005F7FCD"/>
    <w:rsid w:val="006152F1"/>
    <w:rsid w:val="00641CB0"/>
    <w:rsid w:val="00643F8D"/>
    <w:rsid w:val="00663894"/>
    <w:rsid w:val="00697052"/>
    <w:rsid w:val="006B1596"/>
    <w:rsid w:val="006B60D6"/>
    <w:rsid w:val="006C1927"/>
    <w:rsid w:val="006D6747"/>
    <w:rsid w:val="006F0970"/>
    <w:rsid w:val="006F37EC"/>
    <w:rsid w:val="00700442"/>
    <w:rsid w:val="00735319"/>
    <w:rsid w:val="00743531"/>
    <w:rsid w:val="00766E0B"/>
    <w:rsid w:val="00783BFC"/>
    <w:rsid w:val="00791EBC"/>
    <w:rsid w:val="0079307C"/>
    <w:rsid w:val="007967B8"/>
    <w:rsid w:val="007A217C"/>
    <w:rsid w:val="007C2C92"/>
    <w:rsid w:val="00802FDE"/>
    <w:rsid w:val="00820383"/>
    <w:rsid w:val="00821E14"/>
    <w:rsid w:val="00863DB1"/>
    <w:rsid w:val="008E4B8A"/>
    <w:rsid w:val="008E6F4D"/>
    <w:rsid w:val="008F5952"/>
    <w:rsid w:val="0093721B"/>
    <w:rsid w:val="00976729"/>
    <w:rsid w:val="00A135A9"/>
    <w:rsid w:val="00A21BDA"/>
    <w:rsid w:val="00A22957"/>
    <w:rsid w:val="00A303BC"/>
    <w:rsid w:val="00A3715C"/>
    <w:rsid w:val="00AA4FF6"/>
    <w:rsid w:val="00AB59E9"/>
    <w:rsid w:val="00AD18F5"/>
    <w:rsid w:val="00AE5FA1"/>
    <w:rsid w:val="00B0568F"/>
    <w:rsid w:val="00B10EC6"/>
    <w:rsid w:val="00B2291F"/>
    <w:rsid w:val="00B275F0"/>
    <w:rsid w:val="00B33184"/>
    <w:rsid w:val="00B65901"/>
    <w:rsid w:val="00B85752"/>
    <w:rsid w:val="00B85E5E"/>
    <w:rsid w:val="00B97A85"/>
    <w:rsid w:val="00BB0CFA"/>
    <w:rsid w:val="00BB4C66"/>
    <w:rsid w:val="00BE5D9F"/>
    <w:rsid w:val="00C15B66"/>
    <w:rsid w:val="00C24373"/>
    <w:rsid w:val="00C2640A"/>
    <w:rsid w:val="00C4772E"/>
    <w:rsid w:val="00C724F1"/>
    <w:rsid w:val="00C74864"/>
    <w:rsid w:val="00C8633A"/>
    <w:rsid w:val="00C96ABA"/>
    <w:rsid w:val="00CA65C7"/>
    <w:rsid w:val="00CA761F"/>
    <w:rsid w:val="00CF10B9"/>
    <w:rsid w:val="00D10EE5"/>
    <w:rsid w:val="00D1604F"/>
    <w:rsid w:val="00D3075B"/>
    <w:rsid w:val="00D474BC"/>
    <w:rsid w:val="00D7618E"/>
    <w:rsid w:val="00D8365D"/>
    <w:rsid w:val="00DA4F5F"/>
    <w:rsid w:val="00DD2035"/>
    <w:rsid w:val="00DD5314"/>
    <w:rsid w:val="00DF05B5"/>
    <w:rsid w:val="00DF4C62"/>
    <w:rsid w:val="00E02A4C"/>
    <w:rsid w:val="00E1282D"/>
    <w:rsid w:val="00E1344A"/>
    <w:rsid w:val="00E1430F"/>
    <w:rsid w:val="00E20D69"/>
    <w:rsid w:val="00E27546"/>
    <w:rsid w:val="00E659DF"/>
    <w:rsid w:val="00EA09DB"/>
    <w:rsid w:val="00EB334F"/>
    <w:rsid w:val="00ED6A79"/>
    <w:rsid w:val="00ED71A2"/>
    <w:rsid w:val="00EE4C19"/>
    <w:rsid w:val="00EE637C"/>
    <w:rsid w:val="00F04749"/>
    <w:rsid w:val="00F12C9F"/>
    <w:rsid w:val="00F608FA"/>
    <w:rsid w:val="00F64549"/>
    <w:rsid w:val="00F74064"/>
    <w:rsid w:val="00F8591F"/>
    <w:rsid w:val="00FE1FE0"/>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paragraph" w:styleId="Web">
    <w:name w:val="Normal (Web)"/>
    <w:basedOn w:val="a"/>
    <w:uiPriority w:val="99"/>
    <w:unhideWhenUsed/>
    <w:rsid w:val="00AD18F5"/>
    <w:pPr>
      <w:spacing w:before="100" w:beforeAutospacing="1" w:after="100" w:afterAutospacing="1" w:line="240" w:lineRule="auto"/>
    </w:pPr>
    <w:rPr>
      <w:rFonts w:ascii="Times New Roman" w:eastAsia="Calibri" w:hAnsi="Times New Roman"/>
      <w:sz w:val="24"/>
      <w:szCs w:val="24"/>
    </w:rPr>
  </w:style>
  <w:style w:type="character" w:styleId="a5">
    <w:name w:val="Strong"/>
    <w:uiPriority w:val="22"/>
    <w:qFormat/>
    <w:rsid w:val="00AD18F5"/>
    <w:rPr>
      <w:b/>
      <w:bCs/>
    </w:rPr>
  </w:style>
  <w:style w:type="character" w:styleId="-0">
    <w:name w:val="FollowedHyperlink"/>
    <w:rsid w:val="00AD18F5"/>
    <w:rPr>
      <w:color w:val="954F72"/>
      <w:u w:val="single"/>
    </w:rPr>
  </w:style>
  <w:style w:type="character" w:customStyle="1" w:styleId="gmailsignatureprefix">
    <w:name w:val="gmail_signature_prefix"/>
    <w:basedOn w:val="a0"/>
    <w:rsid w:val="002363CD"/>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300580637">
      <w:bodyDiv w:val="1"/>
      <w:marLeft w:val="0"/>
      <w:marRight w:val="0"/>
      <w:marTop w:val="0"/>
      <w:marBottom w:val="0"/>
      <w:divBdr>
        <w:top w:val="none" w:sz="0" w:space="0" w:color="auto"/>
        <w:left w:val="none" w:sz="0" w:space="0" w:color="auto"/>
        <w:bottom w:val="none" w:sz="0" w:space="0" w:color="auto"/>
        <w:right w:val="none" w:sz="0" w:space="0" w:color="auto"/>
      </w:divBdr>
    </w:div>
    <w:div w:id="377900556">
      <w:bodyDiv w:val="1"/>
      <w:marLeft w:val="0"/>
      <w:marRight w:val="0"/>
      <w:marTop w:val="0"/>
      <w:marBottom w:val="0"/>
      <w:divBdr>
        <w:top w:val="none" w:sz="0" w:space="0" w:color="auto"/>
        <w:left w:val="none" w:sz="0" w:space="0" w:color="auto"/>
        <w:bottom w:val="none" w:sz="0" w:space="0" w:color="auto"/>
        <w:right w:val="none" w:sz="0" w:space="0" w:color="auto"/>
      </w:divBdr>
    </w:div>
    <w:div w:id="46150453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37084386">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39331">
      <w:bodyDiv w:val="1"/>
      <w:marLeft w:val="0"/>
      <w:marRight w:val="0"/>
      <w:marTop w:val="0"/>
      <w:marBottom w:val="0"/>
      <w:divBdr>
        <w:top w:val="none" w:sz="0" w:space="0" w:color="auto"/>
        <w:left w:val="none" w:sz="0" w:space="0" w:color="auto"/>
        <w:bottom w:val="none" w:sz="0" w:space="0" w:color="auto"/>
        <w:right w:val="none" w:sz="0" w:space="0" w:color="auto"/>
      </w:divBdr>
    </w:div>
    <w:div w:id="1369528470">
      <w:bodyDiv w:val="1"/>
      <w:marLeft w:val="0"/>
      <w:marRight w:val="0"/>
      <w:marTop w:val="0"/>
      <w:marBottom w:val="0"/>
      <w:divBdr>
        <w:top w:val="none" w:sz="0" w:space="0" w:color="auto"/>
        <w:left w:val="none" w:sz="0" w:space="0" w:color="auto"/>
        <w:bottom w:val="none" w:sz="0" w:space="0" w:color="auto"/>
        <w:right w:val="none" w:sz="0" w:space="0" w:color="auto"/>
      </w:divBdr>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727289567">
      <w:bodyDiv w:val="1"/>
      <w:marLeft w:val="0"/>
      <w:marRight w:val="0"/>
      <w:marTop w:val="0"/>
      <w:marBottom w:val="0"/>
      <w:divBdr>
        <w:top w:val="none" w:sz="0" w:space="0" w:color="auto"/>
        <w:left w:val="none" w:sz="0" w:space="0" w:color="auto"/>
        <w:bottom w:val="none" w:sz="0" w:space="0" w:color="auto"/>
        <w:right w:val="none" w:sz="0" w:space="0" w:color="auto"/>
      </w:divBdr>
    </w:div>
    <w:div w:id="1731227416">
      <w:bodyDiv w:val="1"/>
      <w:marLeft w:val="0"/>
      <w:marRight w:val="0"/>
      <w:marTop w:val="0"/>
      <w:marBottom w:val="0"/>
      <w:divBdr>
        <w:top w:val="none" w:sz="0" w:space="0" w:color="auto"/>
        <w:left w:val="none" w:sz="0" w:space="0" w:color="auto"/>
        <w:bottom w:val="none" w:sz="0" w:space="0" w:color="auto"/>
        <w:right w:val="none" w:sz="0" w:space="0" w:color="auto"/>
      </w:divBdr>
      <w:divsChild>
        <w:div w:id="1485470661">
          <w:marLeft w:val="0"/>
          <w:marRight w:val="0"/>
          <w:marTop w:val="0"/>
          <w:marBottom w:val="0"/>
          <w:divBdr>
            <w:top w:val="none" w:sz="0" w:space="0" w:color="auto"/>
            <w:left w:val="none" w:sz="0" w:space="0" w:color="auto"/>
            <w:bottom w:val="none" w:sz="0" w:space="0" w:color="auto"/>
            <w:right w:val="none" w:sz="0" w:space="0" w:color="auto"/>
          </w:divBdr>
        </w:div>
        <w:div w:id="1940211072">
          <w:marLeft w:val="0"/>
          <w:marRight w:val="0"/>
          <w:marTop w:val="0"/>
          <w:marBottom w:val="0"/>
          <w:divBdr>
            <w:top w:val="none" w:sz="0" w:space="0" w:color="auto"/>
            <w:left w:val="none" w:sz="0" w:space="0" w:color="auto"/>
            <w:bottom w:val="none" w:sz="0" w:space="0" w:color="auto"/>
            <w:right w:val="none" w:sz="0" w:space="0" w:color="auto"/>
          </w:divBdr>
        </w:div>
      </w:divsChild>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01025725">
      <w:bodyDiv w:val="1"/>
      <w:marLeft w:val="0"/>
      <w:marRight w:val="0"/>
      <w:marTop w:val="0"/>
      <w:marBottom w:val="0"/>
      <w:divBdr>
        <w:top w:val="none" w:sz="0" w:space="0" w:color="auto"/>
        <w:left w:val="none" w:sz="0" w:space="0" w:color="auto"/>
        <w:bottom w:val="none" w:sz="0" w:space="0" w:color="auto"/>
        <w:right w:val="none" w:sz="0" w:space="0" w:color="auto"/>
      </w:divBdr>
    </w:div>
    <w:div w:id="1805153491">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30113749">
      <w:bodyDiv w:val="1"/>
      <w:marLeft w:val="0"/>
      <w:marRight w:val="0"/>
      <w:marTop w:val="0"/>
      <w:marBottom w:val="0"/>
      <w:divBdr>
        <w:top w:val="none" w:sz="0" w:space="0" w:color="auto"/>
        <w:left w:val="none" w:sz="0" w:space="0" w:color="auto"/>
        <w:bottom w:val="none" w:sz="0" w:space="0" w:color="auto"/>
        <w:right w:val="none" w:sz="0" w:space="0" w:color="auto"/>
      </w:divBdr>
    </w:div>
    <w:div w:id="1977295805">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w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B1294-8F8B-4D8B-935B-A311BBA10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144</Words>
  <Characters>781</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2023-07-26T08:49:00Z</cp:lastPrinted>
  <dcterms:created xsi:type="dcterms:W3CDTF">2023-10-18T10:19:00Z</dcterms:created>
  <dcterms:modified xsi:type="dcterms:W3CDTF">2023-10-18T10:19:00Z</dcterms:modified>
</cp:coreProperties>
</file>