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33735670"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5E1909">
        <w:rPr>
          <w:rFonts w:cs="Calibri"/>
          <w:b/>
          <w:i/>
          <w:sz w:val="20"/>
          <w:szCs w:val="20"/>
          <w:u w:val="single"/>
        </w:rPr>
        <w:t>2</w:t>
      </w:r>
      <w:r w:rsidR="005A32D1">
        <w:rPr>
          <w:rFonts w:cs="Calibri"/>
          <w:b/>
          <w:i/>
          <w:sz w:val="20"/>
          <w:szCs w:val="20"/>
          <w:u w:val="single"/>
          <w:lang w:val="en-US"/>
        </w:rPr>
        <w:t>8</w:t>
      </w:r>
      <w:r w:rsidR="005E1909">
        <w:rPr>
          <w:rFonts w:cs="Calibri"/>
          <w:b/>
          <w:i/>
          <w:sz w:val="20"/>
          <w:szCs w:val="20"/>
          <w:u w:val="single"/>
        </w:rPr>
        <w:t>/12</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5A32D1" w:rsidRDefault="005A32D1" w:rsidP="005A32D1">
      <w:pPr>
        <w:spacing w:after="0" w:line="240" w:lineRule="auto"/>
        <w:jc w:val="center"/>
        <w:rPr>
          <w:rFonts w:cs="Calibri"/>
          <w:b/>
          <w:bCs/>
          <w:color w:val="222222"/>
          <w:sz w:val="24"/>
          <w:szCs w:val="24"/>
          <w:u w:val="single"/>
          <w:shd w:val="clear" w:color="auto" w:fill="FFFFFF"/>
        </w:rPr>
      </w:pPr>
      <w:r>
        <w:rPr>
          <w:rFonts w:cs="Calibri"/>
          <w:b/>
          <w:bCs/>
          <w:color w:val="222222"/>
          <w:sz w:val="24"/>
          <w:szCs w:val="24"/>
          <w:u w:val="single"/>
          <w:shd w:val="clear" w:color="auto" w:fill="FFFFFF"/>
        </w:rPr>
        <w:t>Νέα εποχή για τα σχολεία στην πόλη μας.</w:t>
      </w:r>
    </w:p>
    <w:p w:rsidR="00351CA6" w:rsidRDefault="00351CA6" w:rsidP="005A32D1">
      <w:pPr>
        <w:spacing w:after="0" w:line="240" w:lineRule="auto"/>
        <w:jc w:val="center"/>
        <w:rPr>
          <w:rFonts w:cs="Calibri"/>
          <w:b/>
          <w:bCs/>
          <w:sz w:val="24"/>
          <w:szCs w:val="24"/>
          <w:u w:val="single"/>
        </w:rPr>
      </w:pPr>
    </w:p>
    <w:p w:rsidR="005A32D1" w:rsidRDefault="005A32D1" w:rsidP="005A32D1">
      <w:pPr>
        <w:shd w:val="clear" w:color="auto" w:fill="FFFFFF"/>
        <w:spacing w:after="0" w:line="240" w:lineRule="auto"/>
        <w:jc w:val="both"/>
        <w:rPr>
          <w:rFonts w:cs="Calibri"/>
          <w:color w:val="222222"/>
          <w:sz w:val="24"/>
          <w:szCs w:val="24"/>
        </w:rPr>
      </w:pPr>
      <w:r>
        <w:rPr>
          <w:rFonts w:cs="Calibri"/>
          <w:color w:val="222222"/>
          <w:sz w:val="24"/>
          <w:szCs w:val="24"/>
        </w:rPr>
        <w:t>Ο δήμαρχος και ο Περιφερειάρχης Αττικής Γιώργος Πατούλης σ</w:t>
      </w:r>
      <w:r w:rsidR="00735319">
        <w:rPr>
          <w:rFonts w:cs="Calibri"/>
          <w:color w:val="222222"/>
          <w:sz w:val="24"/>
          <w:szCs w:val="24"/>
        </w:rPr>
        <w:t xml:space="preserve">τη χθεσινή τους </w:t>
      </w:r>
      <w:r>
        <w:rPr>
          <w:rFonts w:cs="Calibri"/>
          <w:color w:val="222222"/>
          <w:sz w:val="24"/>
          <w:szCs w:val="24"/>
        </w:rPr>
        <w:t xml:space="preserve"> συνάντηση στην Περιφέρεια, παρόντων των στελεχών της ΚΤ.ΥΠ. Α.Ε. (πρώην Ο.Σ.Κ.) και της διαχειριστικής αρχής της Περιφέρειας ανακοίνωσαν τη χρηματοδότηση με περίπου 3 εκατομμύρια ευρώ του έργου της ενεργειακής αναβάθμισης των κτιρίων που στεγάζουν το 1ο Λύκειο, 2ο και 3ο Γυμνάσιο και 8ο δημοτικό, παρόντων και του αντιπεριφερειάρχη δυτικού τομέα Ανδρέα Λεωτσάκου και του αντιδήμαρχου πόλης του δήμου μας Ιωάννη Πουλάκη.</w:t>
      </w:r>
    </w:p>
    <w:p w:rsidR="005A32D1" w:rsidRDefault="005A32D1" w:rsidP="005A32D1">
      <w:pPr>
        <w:shd w:val="clear" w:color="auto" w:fill="FFFFFF"/>
        <w:spacing w:after="0" w:line="240" w:lineRule="auto"/>
        <w:jc w:val="both"/>
        <w:rPr>
          <w:rFonts w:cs="Calibri"/>
          <w:color w:val="222222"/>
          <w:sz w:val="24"/>
          <w:szCs w:val="24"/>
        </w:rPr>
      </w:pPr>
      <w:r>
        <w:rPr>
          <w:rFonts w:cs="Calibri"/>
          <w:color w:val="222222"/>
          <w:sz w:val="24"/>
          <w:szCs w:val="24"/>
        </w:rPr>
        <w:t>Αν αθροιστεί και το έργο ανακαίνισης όλων των σχολικών μονάδων, που έχει ήδη δημοπρατηθεί και βρίσκεται στο στάδιο επιλογής του οριστικού αναδόχου, προϋπολογισμού περίπου 3 εκατομ. Ευρώ, τα έργα επισκευών που ήδη εκτελούνται (με προεξάρχον το έργο της αντικατάστασης στέγης στο παλαιό διδακτήριο του 1ου δημοτικού), καθώς και το έργο ΣΒΑΚ προϋπολογισμού επίσης 3 εκατομ ευρώ, που αφορά στη βελτίωση του εξωτερικού περιβάλλοντος και την ασφαλή πρόσβαση στα σχολεία, τότε με βεβαιότητα μπορούμε να μιλάμε για μία νέα εποχή, που ξεκινάει ΑΜΕΣΑ για το δήμο μας, στον ευαίσθητο τομέα του σχολικού περιβάλλοντος.</w:t>
      </w:r>
    </w:p>
    <w:p w:rsidR="005A32D1" w:rsidRDefault="005A32D1" w:rsidP="005A32D1">
      <w:pPr>
        <w:jc w:val="both"/>
        <w:rPr>
          <w:rFonts w:cs="Calibri"/>
          <w:b/>
          <w:i/>
          <w:sz w:val="20"/>
          <w:szCs w:val="20"/>
          <w:u w:val="single"/>
        </w:rPr>
      </w:pPr>
    </w:p>
    <w:p w:rsidR="005A32D1" w:rsidRDefault="005A32D1">
      <w:pPr>
        <w:jc w:val="both"/>
        <w:rPr>
          <w:rFonts w:cs="Calibri"/>
          <w:b/>
          <w:i/>
          <w:sz w:val="20"/>
          <w:szCs w:val="20"/>
          <w:u w:val="single"/>
        </w:rPr>
      </w:pPr>
    </w:p>
    <w:sectPr w:rsidR="005A32D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1297E"/>
    <w:rsid w:val="00024C0C"/>
    <w:rsid w:val="000700B4"/>
    <w:rsid w:val="000A0079"/>
    <w:rsid w:val="000A0CC8"/>
    <w:rsid w:val="000A4773"/>
    <w:rsid w:val="000A7137"/>
    <w:rsid w:val="000D0757"/>
    <w:rsid w:val="000E75B4"/>
    <w:rsid w:val="000F270B"/>
    <w:rsid w:val="00106721"/>
    <w:rsid w:val="0012557B"/>
    <w:rsid w:val="001461D5"/>
    <w:rsid w:val="001631F7"/>
    <w:rsid w:val="00171C23"/>
    <w:rsid w:val="001970C2"/>
    <w:rsid w:val="001A004A"/>
    <w:rsid w:val="001A3CAD"/>
    <w:rsid w:val="001B598D"/>
    <w:rsid w:val="001B6925"/>
    <w:rsid w:val="001F364E"/>
    <w:rsid w:val="001F705A"/>
    <w:rsid w:val="00200816"/>
    <w:rsid w:val="00201A61"/>
    <w:rsid w:val="0021288C"/>
    <w:rsid w:val="00215A9A"/>
    <w:rsid w:val="00216A0D"/>
    <w:rsid w:val="002213F9"/>
    <w:rsid w:val="00234EA2"/>
    <w:rsid w:val="00251A03"/>
    <w:rsid w:val="00265231"/>
    <w:rsid w:val="00271413"/>
    <w:rsid w:val="00273C34"/>
    <w:rsid w:val="00294B41"/>
    <w:rsid w:val="00294C1A"/>
    <w:rsid w:val="002C31E8"/>
    <w:rsid w:val="002D7448"/>
    <w:rsid w:val="002E03BB"/>
    <w:rsid w:val="002F34FC"/>
    <w:rsid w:val="003235A2"/>
    <w:rsid w:val="003261B4"/>
    <w:rsid w:val="00330D24"/>
    <w:rsid w:val="00342B78"/>
    <w:rsid w:val="00346A41"/>
    <w:rsid w:val="00351AF6"/>
    <w:rsid w:val="00351CA6"/>
    <w:rsid w:val="003554E3"/>
    <w:rsid w:val="00367C12"/>
    <w:rsid w:val="00381CF3"/>
    <w:rsid w:val="00387B63"/>
    <w:rsid w:val="003B1716"/>
    <w:rsid w:val="003B3870"/>
    <w:rsid w:val="003B762B"/>
    <w:rsid w:val="003C1CDA"/>
    <w:rsid w:val="003E261F"/>
    <w:rsid w:val="004126EA"/>
    <w:rsid w:val="00424DE0"/>
    <w:rsid w:val="00436481"/>
    <w:rsid w:val="005038BD"/>
    <w:rsid w:val="00545C16"/>
    <w:rsid w:val="00551207"/>
    <w:rsid w:val="00567D1F"/>
    <w:rsid w:val="00571654"/>
    <w:rsid w:val="005A32D1"/>
    <w:rsid w:val="005B25DE"/>
    <w:rsid w:val="005C1DB2"/>
    <w:rsid w:val="005E1909"/>
    <w:rsid w:val="005F7FCD"/>
    <w:rsid w:val="0060678A"/>
    <w:rsid w:val="006152F1"/>
    <w:rsid w:val="00641CB0"/>
    <w:rsid w:val="00643F8D"/>
    <w:rsid w:val="00663894"/>
    <w:rsid w:val="00697052"/>
    <w:rsid w:val="006B1596"/>
    <w:rsid w:val="006B60D6"/>
    <w:rsid w:val="006F0970"/>
    <w:rsid w:val="006F37EC"/>
    <w:rsid w:val="00700442"/>
    <w:rsid w:val="00735319"/>
    <w:rsid w:val="00743531"/>
    <w:rsid w:val="00766E0B"/>
    <w:rsid w:val="00783BFC"/>
    <w:rsid w:val="00791EBC"/>
    <w:rsid w:val="0079307C"/>
    <w:rsid w:val="007967B8"/>
    <w:rsid w:val="007A217C"/>
    <w:rsid w:val="007C2C92"/>
    <w:rsid w:val="00863DB1"/>
    <w:rsid w:val="008E4B8A"/>
    <w:rsid w:val="008E6F4D"/>
    <w:rsid w:val="008F5952"/>
    <w:rsid w:val="00A21BDA"/>
    <w:rsid w:val="00A22957"/>
    <w:rsid w:val="00A303BC"/>
    <w:rsid w:val="00AA4FF6"/>
    <w:rsid w:val="00AD18F5"/>
    <w:rsid w:val="00B10EC6"/>
    <w:rsid w:val="00B2291F"/>
    <w:rsid w:val="00B275F0"/>
    <w:rsid w:val="00B33184"/>
    <w:rsid w:val="00B65901"/>
    <w:rsid w:val="00B85752"/>
    <w:rsid w:val="00B97A85"/>
    <w:rsid w:val="00BB0CFA"/>
    <w:rsid w:val="00BB4C66"/>
    <w:rsid w:val="00C15B66"/>
    <w:rsid w:val="00C2640A"/>
    <w:rsid w:val="00C4772E"/>
    <w:rsid w:val="00C724F1"/>
    <w:rsid w:val="00C74864"/>
    <w:rsid w:val="00C8633A"/>
    <w:rsid w:val="00C96ABA"/>
    <w:rsid w:val="00CA65C7"/>
    <w:rsid w:val="00CA761F"/>
    <w:rsid w:val="00CF10B9"/>
    <w:rsid w:val="00D10EE5"/>
    <w:rsid w:val="00D1604F"/>
    <w:rsid w:val="00D3075B"/>
    <w:rsid w:val="00D7618E"/>
    <w:rsid w:val="00D8365D"/>
    <w:rsid w:val="00DA4F5F"/>
    <w:rsid w:val="00DD2035"/>
    <w:rsid w:val="00DD5314"/>
    <w:rsid w:val="00DF4C62"/>
    <w:rsid w:val="00E02A4C"/>
    <w:rsid w:val="00E1282D"/>
    <w:rsid w:val="00E1430F"/>
    <w:rsid w:val="00E20D69"/>
    <w:rsid w:val="00E27546"/>
    <w:rsid w:val="00E659DF"/>
    <w:rsid w:val="00EA09DB"/>
    <w:rsid w:val="00EB334F"/>
    <w:rsid w:val="00ED71A2"/>
    <w:rsid w:val="00EE4C19"/>
    <w:rsid w:val="00EE637C"/>
    <w:rsid w:val="00F04749"/>
    <w:rsid w:val="00F12C9F"/>
    <w:rsid w:val="00F608FA"/>
    <w:rsid w:val="00F64549"/>
    <w:rsid w:val="00F74064"/>
    <w:rsid w:val="00F8591F"/>
    <w:rsid w:val="00F97166"/>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1124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2022-12-28T10:17:00Z</cp:lastPrinted>
  <dcterms:created xsi:type="dcterms:W3CDTF">2022-12-28T10:28:00Z</dcterms:created>
  <dcterms:modified xsi:type="dcterms:W3CDTF">2022-12-28T10:28:00Z</dcterms:modified>
</cp:coreProperties>
</file>