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95A21" w14:textId="77777777" w:rsidR="0059482E" w:rsidRDefault="00000000" w:rsidP="002D7448">
      <w:pPr>
        <w:spacing w:line="240" w:lineRule="auto"/>
        <w:jc w:val="both"/>
        <w:rPr>
          <w:u w:val="single"/>
        </w:rPr>
      </w:pPr>
      <w:r>
        <w:rPr>
          <w:u w:val="single"/>
        </w:rPr>
        <w:object w:dxaOrig="1440" w:dyaOrig="1440" w14:anchorId="18D41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pt;margin-top:-29.8pt;width:54pt;height:54pt;z-index:251657728;visibility:visible;mso-wrap-edited:f">
            <v:imagedata r:id="rId6" o:title=""/>
            <w10:wrap type="topAndBottom" side="right"/>
          </v:shape>
          <o:OLEObject Type="Embed" ProgID="Word.Picture.8" ShapeID="_x0000_s1026" DrawAspect="Content" ObjectID="_1730893827" r:id="rId7"/>
        </w:object>
      </w:r>
    </w:p>
    <w:p w14:paraId="19A39174" w14:textId="21D9D461" w:rsidR="003554E3" w:rsidRPr="00C7315E" w:rsidRDefault="00A21BDA" w:rsidP="00C7315E">
      <w:pPr>
        <w:spacing w:line="240" w:lineRule="auto"/>
        <w:jc w:val="center"/>
      </w:pPr>
      <w:r w:rsidRPr="002D7448">
        <w:rPr>
          <w:u w:val="single"/>
        </w:rPr>
        <w:t>ΔΗΜΟΣ ΑΓΙΑΣ ΒΑΡΒΑ</w:t>
      </w:r>
      <w:r w:rsidR="00E659DF">
        <w:rPr>
          <w:u w:val="single"/>
        </w:rPr>
        <w:t>ΡΑΣ</w:t>
      </w:r>
      <w:r w:rsidR="00C7315E" w:rsidRPr="00C7315E">
        <w:t xml:space="preserve">                                                         </w:t>
      </w:r>
      <w:r w:rsidR="00C7315E">
        <w:t xml:space="preserve">          </w:t>
      </w:r>
      <w:r w:rsidR="00C7315E" w:rsidRPr="00C7315E">
        <w:t xml:space="preserve">       </w:t>
      </w:r>
      <w:r w:rsidR="00C7315E">
        <w:t>Αγία Βαρβάρα 25.11.2022</w:t>
      </w:r>
      <w:r w:rsidR="00C7315E" w:rsidRPr="00C7315E">
        <w:t xml:space="preserve">                              </w:t>
      </w:r>
    </w:p>
    <w:p w14:paraId="330FD4FA" w14:textId="32DA1B57" w:rsidR="002D7448" w:rsidRDefault="002D7448" w:rsidP="002D7448">
      <w:pPr>
        <w:spacing w:line="240" w:lineRule="auto"/>
        <w:jc w:val="both"/>
        <w:rPr>
          <w:i/>
          <w:iCs/>
        </w:rPr>
      </w:pPr>
      <w:r w:rsidRPr="002D7448">
        <w:rPr>
          <w:i/>
          <w:iCs/>
        </w:rPr>
        <w:t xml:space="preserve">Γραφείο </w:t>
      </w:r>
      <w:r w:rsidR="00CA761F">
        <w:rPr>
          <w:i/>
          <w:iCs/>
        </w:rPr>
        <w:t>Τύπου</w:t>
      </w:r>
    </w:p>
    <w:p w14:paraId="7166FD37" w14:textId="77777777" w:rsidR="00C7315E" w:rsidRDefault="00C7315E" w:rsidP="002D7448">
      <w:pPr>
        <w:spacing w:line="240" w:lineRule="auto"/>
        <w:jc w:val="both"/>
        <w:rPr>
          <w:i/>
          <w:iCs/>
        </w:rPr>
      </w:pPr>
    </w:p>
    <w:p w14:paraId="5AC58322" w14:textId="00113BB9" w:rsidR="00010151" w:rsidRPr="00010151" w:rsidRDefault="00010151" w:rsidP="00010151">
      <w:pPr>
        <w:jc w:val="center"/>
        <w:rPr>
          <w:rFonts w:cs="Calibri"/>
          <w:b/>
          <w:iCs/>
          <w:sz w:val="28"/>
          <w:szCs w:val="28"/>
        </w:rPr>
      </w:pPr>
      <w:r w:rsidRPr="00010151">
        <w:rPr>
          <w:rFonts w:cs="Calibri"/>
          <w:b/>
          <w:iCs/>
          <w:sz w:val="28"/>
          <w:szCs w:val="28"/>
        </w:rPr>
        <w:t xml:space="preserve">Μήνυμα </w:t>
      </w:r>
      <w:r>
        <w:rPr>
          <w:rFonts w:cs="Calibri"/>
          <w:b/>
          <w:iCs/>
          <w:sz w:val="28"/>
          <w:szCs w:val="28"/>
        </w:rPr>
        <w:t>Δ</w:t>
      </w:r>
      <w:r w:rsidR="00833750">
        <w:rPr>
          <w:rFonts w:cs="Calibri"/>
          <w:b/>
          <w:iCs/>
          <w:sz w:val="28"/>
          <w:szCs w:val="28"/>
        </w:rPr>
        <w:t>η</w:t>
      </w:r>
      <w:r w:rsidRPr="00010151">
        <w:rPr>
          <w:rFonts w:cs="Calibri"/>
          <w:b/>
          <w:iCs/>
          <w:sz w:val="28"/>
          <w:szCs w:val="28"/>
        </w:rPr>
        <w:t>μ</w:t>
      </w:r>
      <w:r w:rsidR="00833750">
        <w:rPr>
          <w:rFonts w:cs="Calibri"/>
          <w:b/>
          <w:iCs/>
          <w:sz w:val="28"/>
          <w:szCs w:val="28"/>
        </w:rPr>
        <w:t>ά</w:t>
      </w:r>
      <w:r w:rsidRPr="00010151">
        <w:rPr>
          <w:rFonts w:cs="Calibri"/>
          <w:b/>
          <w:iCs/>
          <w:sz w:val="28"/>
          <w:szCs w:val="28"/>
        </w:rPr>
        <w:t xml:space="preserve">ρχου Αγίας Βαρβάρας για την </w:t>
      </w:r>
      <w:r>
        <w:rPr>
          <w:rFonts w:cs="Calibri"/>
          <w:b/>
          <w:iCs/>
          <w:sz w:val="28"/>
          <w:szCs w:val="28"/>
        </w:rPr>
        <w:t>Π</w:t>
      </w:r>
      <w:r w:rsidRPr="00010151">
        <w:rPr>
          <w:rFonts w:cs="Calibri"/>
          <w:b/>
          <w:iCs/>
          <w:sz w:val="28"/>
          <w:szCs w:val="28"/>
        </w:rPr>
        <w:t xml:space="preserve">αγκόσμια </w:t>
      </w:r>
      <w:r>
        <w:rPr>
          <w:rFonts w:cs="Calibri"/>
          <w:b/>
          <w:iCs/>
          <w:sz w:val="28"/>
          <w:szCs w:val="28"/>
        </w:rPr>
        <w:t>Η</w:t>
      </w:r>
      <w:r w:rsidRPr="00010151">
        <w:rPr>
          <w:rFonts w:cs="Calibri"/>
          <w:b/>
          <w:iCs/>
          <w:sz w:val="28"/>
          <w:szCs w:val="28"/>
        </w:rPr>
        <w:t>μέρα</w:t>
      </w:r>
      <w:r>
        <w:rPr>
          <w:rFonts w:cs="Calibri"/>
          <w:b/>
          <w:iCs/>
          <w:sz w:val="28"/>
          <w:szCs w:val="28"/>
        </w:rPr>
        <w:t xml:space="preserve"> Εξάλειψης  της Βίας κατά των Γυναικών</w:t>
      </w:r>
    </w:p>
    <w:p w14:paraId="105A4ED6" w14:textId="77777777" w:rsidR="00085758" w:rsidRPr="00085758" w:rsidRDefault="00085758" w:rsidP="00085758">
      <w:pPr>
        <w:pStyle w:val="Web"/>
        <w:spacing w:before="448" w:beforeAutospacing="0" w:after="329" w:afterAutospacing="0"/>
        <w:jc w:val="both"/>
        <w:rPr>
          <w:rFonts w:asciiTheme="minorHAnsi" w:hAnsiTheme="minorHAnsi" w:cstheme="minorHAnsi"/>
        </w:rPr>
      </w:pPr>
      <w:r w:rsidRPr="00085758">
        <w:rPr>
          <w:rFonts w:asciiTheme="minorHAnsi" w:hAnsiTheme="minorHAnsi" w:cstheme="minorHAnsi"/>
        </w:rPr>
        <w:t xml:space="preserve">Η Παγκόσμια Ημέρα για την Εξάλειψης της Βίας κατά των Γυναικών καθιερώθηκε από τη Γεν. Συνέλευση του Ο.Η.Ε. τον Δεκέμβριο του 1999 για να αναδείξει το μείζον αυτό πρόβλημα στις πραγματικές διαστάσεις του. Ο Π.Ο.Υ. όρισε ως </w:t>
      </w:r>
      <w:proofErr w:type="spellStart"/>
      <w:r w:rsidRPr="00085758">
        <w:rPr>
          <w:rFonts w:asciiTheme="minorHAnsi" w:hAnsiTheme="minorHAnsi" w:cstheme="minorHAnsi"/>
        </w:rPr>
        <w:t>γυναικοκτονία</w:t>
      </w:r>
      <w:proofErr w:type="spellEnd"/>
      <w:r w:rsidRPr="00085758">
        <w:rPr>
          <w:rFonts w:asciiTheme="minorHAnsi" w:hAnsiTheme="minorHAnsi" w:cstheme="minorHAnsi"/>
        </w:rPr>
        <w:t xml:space="preserve"> την ανθρωποκτονία γυναικών από πρόθεση, με κριτήριο το φύλο.</w:t>
      </w:r>
    </w:p>
    <w:p w14:paraId="4AE2040D" w14:textId="77777777" w:rsidR="00085758" w:rsidRDefault="00085758" w:rsidP="00085758">
      <w:pPr>
        <w:pStyle w:val="Web"/>
        <w:spacing w:before="448" w:beforeAutospacing="0" w:after="329" w:afterAutospacing="0"/>
        <w:jc w:val="both"/>
        <w:rPr>
          <w:rFonts w:asciiTheme="minorHAnsi" w:hAnsiTheme="minorHAnsi" w:cstheme="minorHAnsi"/>
        </w:rPr>
      </w:pPr>
      <w:r w:rsidRPr="00085758">
        <w:rPr>
          <w:rFonts w:asciiTheme="minorHAnsi" w:hAnsiTheme="minorHAnsi" w:cstheme="minorHAnsi"/>
        </w:rPr>
        <w:t xml:space="preserve">Παγκοσμίως, καθημερινά, εκατομμύρια γυναίκες και κορίτσια υφίστανται διάφορες μορφές βίας όπως η σεξουαλική, η σωματική, η ψυχολογική, η οικονομική βία, αλλά και η </w:t>
      </w:r>
      <w:proofErr w:type="spellStart"/>
      <w:r w:rsidRPr="00085758">
        <w:rPr>
          <w:rFonts w:asciiTheme="minorHAnsi" w:hAnsiTheme="minorHAnsi" w:cstheme="minorHAnsi"/>
        </w:rPr>
        <w:t>παρενοχλητική</w:t>
      </w:r>
      <w:proofErr w:type="spellEnd"/>
      <w:r w:rsidRPr="00085758">
        <w:rPr>
          <w:rFonts w:asciiTheme="minorHAnsi" w:hAnsiTheme="minorHAnsi" w:cstheme="minorHAnsi"/>
        </w:rPr>
        <w:t xml:space="preserve"> παρακολούθηση, η σωματεμπορία και ο βιασμός.</w:t>
      </w:r>
    </w:p>
    <w:p w14:paraId="54D77C38" w14:textId="1FDBB601" w:rsidR="00085758" w:rsidRPr="00085758" w:rsidRDefault="00085758" w:rsidP="00085758">
      <w:pPr>
        <w:pStyle w:val="Web"/>
        <w:spacing w:before="448" w:beforeAutospacing="0" w:after="329" w:afterAutospacing="0"/>
        <w:jc w:val="both"/>
        <w:rPr>
          <w:rFonts w:asciiTheme="minorHAnsi" w:hAnsiTheme="minorHAnsi" w:cstheme="minorHAnsi"/>
        </w:rPr>
      </w:pPr>
      <w:r w:rsidRPr="00085758">
        <w:rPr>
          <w:rFonts w:asciiTheme="minorHAnsi" w:hAnsiTheme="minorHAnsi" w:cstheme="minorHAnsi"/>
        </w:rPr>
        <w:t>Πριν την εμφάνιση του COVID-19 και της πανδημίας, που προκάλεσε λόγω των ιδιαίτερων συνθηκών την όξυνση κυρίως του φαινομένου της ενδοοικογενειακής βίας, τα Ηνωμένα Έθνη προσμετρούσαν ήδη 243 εκατομμύρια γυναίκες- θύματα βίας ανά τον κόσμο.</w:t>
      </w:r>
    </w:p>
    <w:p w14:paraId="69C5648E" w14:textId="77777777" w:rsidR="00085758" w:rsidRPr="00085758" w:rsidRDefault="00085758" w:rsidP="00085758">
      <w:pPr>
        <w:pStyle w:val="Web"/>
        <w:spacing w:before="448" w:beforeAutospacing="0" w:after="329" w:afterAutospacing="0"/>
        <w:jc w:val="both"/>
        <w:rPr>
          <w:rFonts w:asciiTheme="minorHAnsi" w:hAnsiTheme="minorHAnsi" w:cstheme="minorHAnsi"/>
        </w:rPr>
      </w:pPr>
      <w:r w:rsidRPr="00085758">
        <w:rPr>
          <w:rFonts w:asciiTheme="minorHAnsi" w:hAnsiTheme="minorHAnsi" w:cstheme="minorHAnsi"/>
        </w:rPr>
        <w:t xml:space="preserve">Στη χώρα μας η ταυτόχρονα υγειονομική, κοινωνική και οικονομική κρίση έχει ως συνέπεια την αύξηση της </w:t>
      </w:r>
      <w:proofErr w:type="spellStart"/>
      <w:r w:rsidRPr="00085758">
        <w:rPr>
          <w:rFonts w:asciiTheme="minorHAnsi" w:hAnsiTheme="minorHAnsi" w:cstheme="minorHAnsi"/>
        </w:rPr>
        <w:t>έμφυλης</w:t>
      </w:r>
      <w:proofErr w:type="spellEnd"/>
      <w:r w:rsidRPr="00085758">
        <w:rPr>
          <w:rFonts w:asciiTheme="minorHAnsi" w:hAnsiTheme="minorHAnsi" w:cstheme="minorHAnsi"/>
        </w:rPr>
        <w:t xml:space="preserve"> βίας. Είναι πλέον απολύτως απαραίτητο η κοινωνία μας να ευαισθητοποιηθεί και κυρίως να κινητοποιηθεί με </w:t>
      </w:r>
      <w:proofErr w:type="spellStart"/>
      <w:r w:rsidRPr="00085758">
        <w:rPr>
          <w:rFonts w:asciiTheme="minorHAnsi" w:hAnsiTheme="minorHAnsi" w:cstheme="minorHAnsi"/>
        </w:rPr>
        <w:t>στοχευμένες</w:t>
      </w:r>
      <w:proofErr w:type="spellEnd"/>
      <w:r w:rsidRPr="00085758">
        <w:rPr>
          <w:rFonts w:asciiTheme="minorHAnsi" w:hAnsiTheme="minorHAnsi" w:cstheme="minorHAnsi"/>
        </w:rPr>
        <w:t xml:space="preserve"> δράσεις που προωθούν την ισότητα και την δικαιοσύνη. Βασικός άξονας θα πρέπει να είναι η καλλιέργεια κουλτούρας του σεβασμού, της αποδοχής και της αλληλεγγύης, στοιχείων που αποτελούν βασικές προϋποθέσεις για τη δημιουργία ισότιμης και ειρηνικής κοινωνίας χωρίς διακρίσεις ανάμεσα στα δύο φύλα.</w:t>
      </w:r>
    </w:p>
    <w:p w14:paraId="54AF9139" w14:textId="77777777" w:rsidR="00085758" w:rsidRPr="00085758" w:rsidRDefault="00085758" w:rsidP="00085758">
      <w:pPr>
        <w:pStyle w:val="Web"/>
        <w:spacing w:before="448" w:beforeAutospacing="0" w:after="329" w:afterAutospacing="0"/>
        <w:jc w:val="both"/>
        <w:rPr>
          <w:rFonts w:asciiTheme="minorHAnsi" w:hAnsiTheme="minorHAnsi" w:cstheme="minorHAnsi"/>
        </w:rPr>
      </w:pPr>
      <w:r w:rsidRPr="00085758">
        <w:rPr>
          <w:rFonts w:asciiTheme="minorHAnsi" w:hAnsiTheme="minorHAnsi" w:cstheme="minorHAnsi"/>
        </w:rPr>
        <w:t xml:space="preserve">Οι φωνές αντίδρασης ολοένα και πληθαίνουν σε όλο τον κόσμο, ήρθε συνεπώς η ώρα να φωνάξουμε δυνατά προς κάθε κατεύθυνση πως η </w:t>
      </w:r>
      <w:proofErr w:type="spellStart"/>
      <w:r w:rsidRPr="00085758">
        <w:rPr>
          <w:rFonts w:asciiTheme="minorHAnsi" w:hAnsiTheme="minorHAnsi" w:cstheme="minorHAnsi"/>
        </w:rPr>
        <w:t>η</w:t>
      </w:r>
      <w:proofErr w:type="spellEnd"/>
      <w:r w:rsidRPr="00085758">
        <w:rPr>
          <w:rFonts w:asciiTheme="minorHAnsi" w:hAnsiTheme="minorHAnsi" w:cstheme="minorHAnsi"/>
        </w:rPr>
        <w:t xml:space="preserve"> βία κατά των γυναικών πρέπει να σταματήσει εδώ και τώρα. </w:t>
      </w:r>
    </w:p>
    <w:p w14:paraId="6E631849" w14:textId="77777777" w:rsidR="00085758" w:rsidRPr="00085758" w:rsidRDefault="00085758" w:rsidP="00085758">
      <w:pPr>
        <w:pStyle w:val="Web"/>
        <w:spacing w:before="448" w:beforeAutospacing="0" w:after="329" w:afterAutospacing="0"/>
        <w:jc w:val="both"/>
        <w:rPr>
          <w:rFonts w:asciiTheme="minorHAnsi" w:hAnsiTheme="minorHAnsi" w:cstheme="minorHAnsi"/>
        </w:rPr>
      </w:pPr>
      <w:r w:rsidRPr="00085758">
        <w:rPr>
          <w:rFonts w:asciiTheme="minorHAnsi" w:hAnsiTheme="minorHAnsi" w:cstheme="minorHAnsi"/>
        </w:rPr>
        <w:t xml:space="preserve">Και εμείς, εδώ στο Δήμο Αγίας Βαρβάρας θα το διαλαλούμε μέχρι το 50% του πληθυσμού που εκπροσωπείται από γυναίκες να μπορεί να χαίρεται τη ζωή του δίχως φόβο, βία και καθημερινή ανασφάλεια. Μέχρι να έρθει η ώρα που θα μπορούμε πραγματικά να πούμε ότι ζούμε σε έναν δίκαιο και ισότιμο κόσμο. </w:t>
      </w:r>
    </w:p>
    <w:p w14:paraId="3D4A51BA" w14:textId="0FBBBABE" w:rsidR="00085758" w:rsidRPr="00085758" w:rsidRDefault="00085758" w:rsidP="00085758">
      <w:pPr>
        <w:spacing w:line="240" w:lineRule="auto"/>
        <w:jc w:val="both"/>
        <w:rPr>
          <w:rFonts w:asciiTheme="minorHAnsi" w:hAnsiTheme="minorHAnsi" w:cstheme="minorHAnsi"/>
          <w:b/>
          <w:sz w:val="24"/>
          <w:szCs w:val="24"/>
          <w:u w:val="single"/>
        </w:rPr>
      </w:pPr>
    </w:p>
    <w:sectPr w:rsidR="00085758" w:rsidRPr="00085758" w:rsidSect="00F73D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6751570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3028360">
    <w:abstractNumId w:val="3"/>
  </w:num>
  <w:num w:numId="3" w16cid:durableId="1931815533">
    <w:abstractNumId w:val="2"/>
  </w:num>
  <w:num w:numId="4" w16cid:durableId="89205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21BDA"/>
    <w:rsid w:val="000042A7"/>
    <w:rsid w:val="00010151"/>
    <w:rsid w:val="00011CB1"/>
    <w:rsid w:val="00015807"/>
    <w:rsid w:val="00024C0C"/>
    <w:rsid w:val="00027917"/>
    <w:rsid w:val="00047DF7"/>
    <w:rsid w:val="00053531"/>
    <w:rsid w:val="00057D0E"/>
    <w:rsid w:val="000700B4"/>
    <w:rsid w:val="0007704E"/>
    <w:rsid w:val="00085758"/>
    <w:rsid w:val="00094CF5"/>
    <w:rsid w:val="000A0079"/>
    <w:rsid w:val="000A0CC8"/>
    <w:rsid w:val="000A4773"/>
    <w:rsid w:val="000A5ADA"/>
    <w:rsid w:val="000A7137"/>
    <w:rsid w:val="000C7895"/>
    <w:rsid w:val="000D0757"/>
    <w:rsid w:val="000E3EF6"/>
    <w:rsid w:val="000E683F"/>
    <w:rsid w:val="000E75B4"/>
    <w:rsid w:val="000F270B"/>
    <w:rsid w:val="00103DDC"/>
    <w:rsid w:val="00106721"/>
    <w:rsid w:val="0012557B"/>
    <w:rsid w:val="00140D3C"/>
    <w:rsid w:val="001461D5"/>
    <w:rsid w:val="001631F7"/>
    <w:rsid w:val="00171C23"/>
    <w:rsid w:val="001970C2"/>
    <w:rsid w:val="001A004A"/>
    <w:rsid w:val="001A3CAD"/>
    <w:rsid w:val="001B58FA"/>
    <w:rsid w:val="001B598D"/>
    <w:rsid w:val="001B6925"/>
    <w:rsid w:val="001C2DBF"/>
    <w:rsid w:val="001D3A2A"/>
    <w:rsid w:val="001F364E"/>
    <w:rsid w:val="00200816"/>
    <w:rsid w:val="00201A61"/>
    <w:rsid w:val="0021230C"/>
    <w:rsid w:val="00215A9A"/>
    <w:rsid w:val="00216A0D"/>
    <w:rsid w:val="00234EA2"/>
    <w:rsid w:val="00251A03"/>
    <w:rsid w:val="00265231"/>
    <w:rsid w:val="00271413"/>
    <w:rsid w:val="00273C34"/>
    <w:rsid w:val="00280953"/>
    <w:rsid w:val="00294B41"/>
    <w:rsid w:val="00294C1A"/>
    <w:rsid w:val="00294F80"/>
    <w:rsid w:val="00295356"/>
    <w:rsid w:val="002A2E93"/>
    <w:rsid w:val="002C31E8"/>
    <w:rsid w:val="002D1B04"/>
    <w:rsid w:val="002D6469"/>
    <w:rsid w:val="002D7448"/>
    <w:rsid w:val="002E03BB"/>
    <w:rsid w:val="002F34FC"/>
    <w:rsid w:val="003235A2"/>
    <w:rsid w:val="003261B4"/>
    <w:rsid w:val="00342B78"/>
    <w:rsid w:val="00346A41"/>
    <w:rsid w:val="00351AF6"/>
    <w:rsid w:val="003554E3"/>
    <w:rsid w:val="003710F5"/>
    <w:rsid w:val="00381CF3"/>
    <w:rsid w:val="003A0A95"/>
    <w:rsid w:val="003A0ACF"/>
    <w:rsid w:val="003B1716"/>
    <w:rsid w:val="003B3870"/>
    <w:rsid w:val="003B762B"/>
    <w:rsid w:val="003C1CDA"/>
    <w:rsid w:val="003D180F"/>
    <w:rsid w:val="003E261F"/>
    <w:rsid w:val="00403EFD"/>
    <w:rsid w:val="004071A5"/>
    <w:rsid w:val="004126EA"/>
    <w:rsid w:val="00423FAC"/>
    <w:rsid w:val="00424DE0"/>
    <w:rsid w:val="00436481"/>
    <w:rsid w:val="00463BDB"/>
    <w:rsid w:val="00470456"/>
    <w:rsid w:val="00477724"/>
    <w:rsid w:val="004A37B9"/>
    <w:rsid w:val="004C1335"/>
    <w:rsid w:val="004C48AD"/>
    <w:rsid w:val="005038BD"/>
    <w:rsid w:val="00551207"/>
    <w:rsid w:val="0056236F"/>
    <w:rsid w:val="00567D1F"/>
    <w:rsid w:val="0058049F"/>
    <w:rsid w:val="0059482E"/>
    <w:rsid w:val="005C1DB2"/>
    <w:rsid w:val="005F646A"/>
    <w:rsid w:val="005F7FCD"/>
    <w:rsid w:val="006152F1"/>
    <w:rsid w:val="0063386D"/>
    <w:rsid w:val="00641CB0"/>
    <w:rsid w:val="00642158"/>
    <w:rsid w:val="00654BB4"/>
    <w:rsid w:val="00664AEA"/>
    <w:rsid w:val="00674484"/>
    <w:rsid w:val="00697052"/>
    <w:rsid w:val="006A2DF8"/>
    <w:rsid w:val="006B1596"/>
    <w:rsid w:val="006F0970"/>
    <w:rsid w:val="006F37EC"/>
    <w:rsid w:val="00700442"/>
    <w:rsid w:val="0071068E"/>
    <w:rsid w:val="00711D33"/>
    <w:rsid w:val="00717C47"/>
    <w:rsid w:val="00720B0B"/>
    <w:rsid w:val="00743531"/>
    <w:rsid w:val="00751C83"/>
    <w:rsid w:val="00761F1E"/>
    <w:rsid w:val="007633F1"/>
    <w:rsid w:val="00766E0B"/>
    <w:rsid w:val="00774269"/>
    <w:rsid w:val="00780604"/>
    <w:rsid w:val="00783BFC"/>
    <w:rsid w:val="00787A57"/>
    <w:rsid w:val="00791EBC"/>
    <w:rsid w:val="0079307C"/>
    <w:rsid w:val="007967B8"/>
    <w:rsid w:val="007A217C"/>
    <w:rsid w:val="007A45B3"/>
    <w:rsid w:val="007B2FB7"/>
    <w:rsid w:val="007C1678"/>
    <w:rsid w:val="007C2C92"/>
    <w:rsid w:val="007E5ACC"/>
    <w:rsid w:val="007F027E"/>
    <w:rsid w:val="00823D34"/>
    <w:rsid w:val="00833750"/>
    <w:rsid w:val="00854BF1"/>
    <w:rsid w:val="00863DB1"/>
    <w:rsid w:val="00872ED9"/>
    <w:rsid w:val="00877E39"/>
    <w:rsid w:val="008B27FA"/>
    <w:rsid w:val="008E4B8A"/>
    <w:rsid w:val="008E6F4D"/>
    <w:rsid w:val="008F5952"/>
    <w:rsid w:val="008F6A01"/>
    <w:rsid w:val="00983874"/>
    <w:rsid w:val="009F124D"/>
    <w:rsid w:val="00A00C0E"/>
    <w:rsid w:val="00A11FE9"/>
    <w:rsid w:val="00A17D21"/>
    <w:rsid w:val="00A21BDA"/>
    <w:rsid w:val="00A22957"/>
    <w:rsid w:val="00A303BC"/>
    <w:rsid w:val="00A53507"/>
    <w:rsid w:val="00A83239"/>
    <w:rsid w:val="00A85B5C"/>
    <w:rsid w:val="00A85C28"/>
    <w:rsid w:val="00AA4FF6"/>
    <w:rsid w:val="00AD6FE3"/>
    <w:rsid w:val="00AE2300"/>
    <w:rsid w:val="00AE4C96"/>
    <w:rsid w:val="00AF3EEC"/>
    <w:rsid w:val="00B00D92"/>
    <w:rsid w:val="00B10EC6"/>
    <w:rsid w:val="00B22EBC"/>
    <w:rsid w:val="00B275F0"/>
    <w:rsid w:val="00B33184"/>
    <w:rsid w:val="00B51F72"/>
    <w:rsid w:val="00B65901"/>
    <w:rsid w:val="00B66C51"/>
    <w:rsid w:val="00B85752"/>
    <w:rsid w:val="00B97A85"/>
    <w:rsid w:val="00BA3139"/>
    <w:rsid w:val="00BB0CFA"/>
    <w:rsid w:val="00BB4C66"/>
    <w:rsid w:val="00C116C7"/>
    <w:rsid w:val="00C15B66"/>
    <w:rsid w:val="00C2316C"/>
    <w:rsid w:val="00C2640A"/>
    <w:rsid w:val="00C27F97"/>
    <w:rsid w:val="00C4772E"/>
    <w:rsid w:val="00C6518D"/>
    <w:rsid w:val="00C724F1"/>
    <w:rsid w:val="00C7315E"/>
    <w:rsid w:val="00C74864"/>
    <w:rsid w:val="00C81CBD"/>
    <w:rsid w:val="00C8633A"/>
    <w:rsid w:val="00C94B54"/>
    <w:rsid w:val="00C96ABA"/>
    <w:rsid w:val="00CA6190"/>
    <w:rsid w:val="00CA65C7"/>
    <w:rsid w:val="00CA761F"/>
    <w:rsid w:val="00CB0719"/>
    <w:rsid w:val="00CF10B9"/>
    <w:rsid w:val="00D3075B"/>
    <w:rsid w:val="00D56D96"/>
    <w:rsid w:val="00D703DE"/>
    <w:rsid w:val="00D7618E"/>
    <w:rsid w:val="00D8365D"/>
    <w:rsid w:val="00D86B78"/>
    <w:rsid w:val="00DA4F5F"/>
    <w:rsid w:val="00DD2035"/>
    <w:rsid w:val="00DD5314"/>
    <w:rsid w:val="00DF4C62"/>
    <w:rsid w:val="00E012FB"/>
    <w:rsid w:val="00E02A4C"/>
    <w:rsid w:val="00E1282D"/>
    <w:rsid w:val="00E1430F"/>
    <w:rsid w:val="00E20D69"/>
    <w:rsid w:val="00E27546"/>
    <w:rsid w:val="00E33E94"/>
    <w:rsid w:val="00E659DF"/>
    <w:rsid w:val="00E81871"/>
    <w:rsid w:val="00E951F4"/>
    <w:rsid w:val="00EA09DB"/>
    <w:rsid w:val="00EB334F"/>
    <w:rsid w:val="00ED717F"/>
    <w:rsid w:val="00ED71A2"/>
    <w:rsid w:val="00EE2973"/>
    <w:rsid w:val="00EE4C19"/>
    <w:rsid w:val="00EE5176"/>
    <w:rsid w:val="00EE637C"/>
    <w:rsid w:val="00F038A8"/>
    <w:rsid w:val="00F04749"/>
    <w:rsid w:val="00F12C9F"/>
    <w:rsid w:val="00F20ECE"/>
    <w:rsid w:val="00F608FA"/>
    <w:rsid w:val="00F617C1"/>
    <w:rsid w:val="00F64549"/>
    <w:rsid w:val="00F712B5"/>
    <w:rsid w:val="00F71F2D"/>
    <w:rsid w:val="00F73DAD"/>
    <w:rsid w:val="00F74064"/>
    <w:rsid w:val="00FB064B"/>
    <w:rsid w:val="00FE1FE0"/>
    <w:rsid w:val="00FF0CE3"/>
    <w:rsid w:val="00FF466A"/>
    <w:rsid w:val="00FF73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4B96D28"/>
  <w15:docId w15:val="{F57FADD8-7857-4A6E-8BF6-874734D8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paragraph" w:styleId="1">
    <w:name w:val="heading 1"/>
    <w:basedOn w:val="a"/>
    <w:link w:val="1Char"/>
    <w:uiPriority w:val="9"/>
    <w:qFormat/>
    <w:rsid w:val="007A45B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Char">
    <w:name w:val="Επικεφαλίδα 1 Char"/>
    <w:basedOn w:val="a0"/>
    <w:link w:val="1"/>
    <w:uiPriority w:val="9"/>
    <w:rsid w:val="007A45B3"/>
    <w:rPr>
      <w:b/>
      <w:bCs/>
      <w:kern w:val="36"/>
      <w:sz w:val="48"/>
      <w:szCs w:val="48"/>
    </w:rPr>
  </w:style>
  <w:style w:type="paragraph" w:styleId="Web">
    <w:name w:val="Normal (Web)"/>
    <w:basedOn w:val="a"/>
    <w:uiPriority w:val="99"/>
    <w:unhideWhenUsed/>
    <w:rsid w:val="007A45B3"/>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A4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289820742">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34496526">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60296432">
      <w:bodyDiv w:val="1"/>
      <w:marLeft w:val="0"/>
      <w:marRight w:val="0"/>
      <w:marTop w:val="0"/>
      <w:marBottom w:val="0"/>
      <w:divBdr>
        <w:top w:val="none" w:sz="0" w:space="0" w:color="auto"/>
        <w:left w:val="none" w:sz="0" w:space="0" w:color="auto"/>
        <w:bottom w:val="none" w:sz="0" w:space="0" w:color="auto"/>
        <w:right w:val="none" w:sz="0" w:space="0" w:color="auto"/>
      </w:divBdr>
    </w:div>
    <w:div w:id="1468009245">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90668242">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B4C2E-3E74-43E8-8225-E366CEF72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315</Words>
  <Characters>1705</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athanasia kalogeropoulou</cp:lastModifiedBy>
  <cp:revision>16</cp:revision>
  <cp:lastPrinted>2022-11-17T12:40:00Z</cp:lastPrinted>
  <dcterms:created xsi:type="dcterms:W3CDTF">2022-11-17T10:36:00Z</dcterms:created>
  <dcterms:modified xsi:type="dcterms:W3CDTF">2022-11-25T13:04:00Z</dcterms:modified>
</cp:coreProperties>
</file>