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BF4DC" w14:textId="77777777" w:rsidR="003554E3" w:rsidRPr="002D7448" w:rsidRDefault="00000000" w:rsidP="002D7448">
      <w:pPr>
        <w:spacing w:line="240" w:lineRule="auto"/>
        <w:jc w:val="both"/>
        <w:rPr>
          <w:u w:val="single"/>
        </w:rPr>
      </w:pPr>
      <w:r>
        <w:rPr>
          <w:u w:val="single"/>
        </w:rPr>
        <w:object w:dxaOrig="1440" w:dyaOrig="1440" w14:anchorId="4B5CE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25470119" r:id="rId8"/>
        </w:object>
      </w:r>
      <w:r w:rsidR="00A21BDA" w:rsidRPr="002D7448">
        <w:rPr>
          <w:u w:val="single"/>
        </w:rPr>
        <w:t>ΔΗΜΟΣ ΑΓΙΑΣ ΒΑΡΒΑΡΑΣ</w:t>
      </w:r>
    </w:p>
    <w:p w14:paraId="1CBD5C36"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2787579D" w14:textId="77777777"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A620F8">
        <w:rPr>
          <w:rFonts w:cs="Calibri"/>
          <w:b/>
          <w:i/>
          <w:u w:val="single"/>
        </w:rPr>
        <w:t>2</w:t>
      </w:r>
      <w:r w:rsidR="00593DF8">
        <w:rPr>
          <w:rFonts w:cs="Calibri"/>
          <w:b/>
          <w:i/>
          <w:u w:val="single"/>
        </w:rPr>
        <w:t>2</w:t>
      </w:r>
      <w:r w:rsidR="003F75EA" w:rsidRPr="003F75EA">
        <w:rPr>
          <w:rFonts w:cs="Calibri"/>
          <w:b/>
          <w:i/>
          <w:u w:val="single"/>
        </w:rPr>
        <w:t>/</w:t>
      </w:r>
      <w:r w:rsidR="00A620F8">
        <w:rPr>
          <w:rFonts w:cs="Calibri"/>
          <w:b/>
          <w:i/>
          <w:u w:val="single"/>
        </w:rPr>
        <w:t>9/</w:t>
      </w:r>
      <w:r w:rsidR="00234EA2" w:rsidRPr="003F75EA">
        <w:rPr>
          <w:rFonts w:cs="Calibri"/>
          <w:b/>
          <w:i/>
          <w:u w:val="single"/>
        </w:rPr>
        <w:t>2022</w:t>
      </w:r>
      <w:r w:rsidR="00EE637C" w:rsidRPr="003F75EA">
        <w:rPr>
          <w:rFonts w:cs="Calibri"/>
          <w:b/>
          <w:i/>
          <w:u w:val="single"/>
        </w:rPr>
        <w:t xml:space="preserve"> </w:t>
      </w:r>
    </w:p>
    <w:p w14:paraId="0E38ED44" w14:textId="77777777" w:rsidR="00593DF8" w:rsidRDefault="00593DF8" w:rsidP="00593DF8">
      <w:pPr>
        <w:pStyle w:val="Web"/>
        <w:shd w:val="clear" w:color="auto" w:fill="FFFFFF"/>
        <w:spacing w:before="0" w:beforeAutospacing="0"/>
        <w:jc w:val="center"/>
        <w:rPr>
          <w:rFonts w:ascii="Calibri" w:hAnsi="Calibri" w:cs="Calibri"/>
          <w:b/>
          <w:color w:val="28272B"/>
          <w:u w:val="single"/>
        </w:rPr>
      </w:pPr>
      <w:r>
        <w:rPr>
          <w:rFonts w:ascii="Calibri" w:hAnsi="Calibri" w:cs="Calibri"/>
          <w:b/>
          <w:color w:val="28272B"/>
          <w:u w:val="single"/>
        </w:rPr>
        <w:t>Αφιερωμένη στη γυναίκα</w:t>
      </w:r>
      <w:r w:rsidR="00B333F3">
        <w:rPr>
          <w:rFonts w:ascii="Calibri" w:hAnsi="Calibri" w:cs="Calibri"/>
          <w:b/>
          <w:color w:val="28272B"/>
          <w:u w:val="single"/>
        </w:rPr>
        <w:t xml:space="preserve"> που αψηφά την καταστολή και τον συντηρητισμό και δεν διστάζει να βροντοφωνάξει τα δικαιώματά της, </w:t>
      </w:r>
      <w:r>
        <w:rPr>
          <w:rFonts w:ascii="Calibri" w:hAnsi="Calibri" w:cs="Calibri"/>
          <w:b/>
          <w:color w:val="28272B"/>
          <w:u w:val="single"/>
        </w:rPr>
        <w:t xml:space="preserve"> η </w:t>
      </w:r>
      <w:r w:rsidR="00B333F3">
        <w:rPr>
          <w:rFonts w:ascii="Calibri" w:hAnsi="Calibri" w:cs="Calibri"/>
          <w:b/>
          <w:color w:val="28272B"/>
          <w:u w:val="single"/>
        </w:rPr>
        <w:t xml:space="preserve"> χθεσινή </w:t>
      </w:r>
      <w:r>
        <w:rPr>
          <w:rFonts w:ascii="Calibri" w:hAnsi="Calibri" w:cs="Calibri"/>
          <w:b/>
          <w:color w:val="28272B"/>
          <w:u w:val="single"/>
        </w:rPr>
        <w:t xml:space="preserve">συναυλία </w:t>
      </w:r>
      <w:r w:rsidR="00B333F3">
        <w:rPr>
          <w:rFonts w:ascii="Calibri" w:hAnsi="Calibri" w:cs="Calibri"/>
          <w:b/>
          <w:color w:val="28272B"/>
          <w:u w:val="single"/>
        </w:rPr>
        <w:t xml:space="preserve">αφιέρωμα </w:t>
      </w:r>
      <w:r>
        <w:rPr>
          <w:rFonts w:ascii="Calibri" w:hAnsi="Calibri" w:cs="Calibri"/>
          <w:b/>
          <w:color w:val="28272B"/>
          <w:u w:val="single"/>
        </w:rPr>
        <w:t xml:space="preserve"> </w:t>
      </w:r>
      <w:r w:rsidR="00B333F3">
        <w:rPr>
          <w:rFonts w:ascii="Calibri" w:hAnsi="Calibri" w:cs="Calibri"/>
          <w:b/>
          <w:color w:val="28272B"/>
          <w:u w:val="single"/>
        </w:rPr>
        <w:t>σ</w:t>
      </w:r>
      <w:r>
        <w:rPr>
          <w:rFonts w:ascii="Calibri" w:hAnsi="Calibri" w:cs="Calibri"/>
          <w:b/>
          <w:color w:val="28272B"/>
          <w:u w:val="single"/>
        </w:rPr>
        <w:t>τον Βασίλη Τσιτσάνη</w:t>
      </w:r>
    </w:p>
    <w:p w14:paraId="38F30B44" w14:textId="77777777" w:rsidR="00593DF8" w:rsidRDefault="00593DF8" w:rsidP="00593DF8">
      <w:pPr>
        <w:pStyle w:val="Web"/>
        <w:shd w:val="clear" w:color="auto" w:fill="FFFFFF"/>
        <w:spacing w:before="0" w:beforeAutospacing="0"/>
        <w:jc w:val="both"/>
        <w:rPr>
          <w:rFonts w:ascii="Calibri" w:hAnsi="Calibri" w:cs="Calibri"/>
          <w:color w:val="28272B"/>
        </w:rPr>
      </w:pPr>
      <w:r>
        <w:rPr>
          <w:rFonts w:ascii="Calibri" w:hAnsi="Calibri" w:cs="Calibri"/>
          <w:color w:val="28272B"/>
        </w:rPr>
        <w:t>Ο καιρός δεν ήταν σύμμαχος ωστόσο ουδόλως εμπόδισε τους ουκ ολίγους δημότες της πόλης οι οποίοι κατέκλυσαν την πλατεία Θ. Κολοκοτρώνη για να απολαύσουν το αφιέρωμα στον μέγιστο συνθέτη Βασίλη Τιστσάνη.</w:t>
      </w:r>
    </w:p>
    <w:p w14:paraId="5F040711" w14:textId="77777777" w:rsidR="00593DF8" w:rsidRDefault="00593DF8" w:rsidP="00593DF8">
      <w:pPr>
        <w:pStyle w:val="Web"/>
        <w:shd w:val="clear" w:color="auto" w:fill="FFFFFF"/>
        <w:spacing w:before="0" w:beforeAutospacing="0"/>
        <w:jc w:val="both"/>
        <w:rPr>
          <w:rFonts w:ascii="Calibri" w:hAnsi="Calibri" w:cs="Calibri"/>
          <w:color w:val="28272B"/>
        </w:rPr>
      </w:pPr>
      <w:r>
        <w:rPr>
          <w:rFonts w:ascii="Calibri" w:hAnsi="Calibri" w:cs="Calibri"/>
          <w:color w:val="28272B"/>
        </w:rPr>
        <w:t>Η συναυλία που διοργάνωσε ο Δήμος Αγίας Βαρβάρας σημείωσε τεράστια επιτυχία. Όλοι σιγοτραγούδησαν τις μεγάλες επιτυχίες του Θεσσαλού δημιουργού που ερμήνευσε με μαεστρία ο Βασίλης Λέκκας έχοντας δίπλα του την Όλγα Βενέτη, την Δανάη Μπερή και τον Ανδρέα Καραούλη.</w:t>
      </w:r>
    </w:p>
    <w:p w14:paraId="38900F70" w14:textId="473E1312" w:rsidR="00593DF8" w:rsidRDefault="00593DF8" w:rsidP="00593DF8">
      <w:pPr>
        <w:pStyle w:val="Web"/>
        <w:shd w:val="clear" w:color="auto" w:fill="FFFFFF"/>
        <w:spacing w:before="0" w:beforeAutospacing="0"/>
        <w:jc w:val="both"/>
        <w:rPr>
          <w:rFonts w:ascii="Calibri" w:hAnsi="Calibri" w:cs="Calibri"/>
          <w:color w:val="28272B"/>
        </w:rPr>
      </w:pPr>
      <w:r>
        <w:rPr>
          <w:rFonts w:ascii="Calibri" w:hAnsi="Calibri" w:cs="Calibri"/>
          <w:color w:val="28272B"/>
        </w:rPr>
        <w:t xml:space="preserve">Τους συνόδευσαν τα μέλη της Λαϊκής Ορχήστρας του Δημοτικού Ωδείου Αγίας Βαρβάρας της οποίας την επιμέλεια έχει ο </w:t>
      </w:r>
      <w:r w:rsidR="00A50A49">
        <w:rPr>
          <w:rFonts w:ascii="Calibri" w:hAnsi="Calibri" w:cs="Calibri"/>
          <w:color w:val="28272B"/>
        </w:rPr>
        <w:t>Γιώργος</w:t>
      </w:r>
      <w:r>
        <w:rPr>
          <w:rFonts w:ascii="Calibri" w:hAnsi="Calibri" w:cs="Calibri"/>
          <w:color w:val="28272B"/>
        </w:rPr>
        <w:t xml:space="preserve"> Κωνσταντόπουλος.</w:t>
      </w:r>
    </w:p>
    <w:p w14:paraId="09AD039F" w14:textId="77777777" w:rsidR="00593DF8" w:rsidRDefault="00593DF8" w:rsidP="00593DF8">
      <w:pPr>
        <w:pStyle w:val="Web"/>
        <w:shd w:val="clear" w:color="auto" w:fill="FFFFFF"/>
        <w:spacing w:before="0" w:beforeAutospacing="0" w:after="0" w:afterAutospacing="0"/>
        <w:jc w:val="both"/>
        <w:textAlignment w:val="baseline"/>
        <w:rPr>
          <w:rFonts w:ascii="Calibri" w:hAnsi="Calibri" w:cs="Calibri"/>
          <w:color w:val="444444"/>
        </w:rPr>
      </w:pPr>
      <w:r>
        <w:rPr>
          <w:rFonts w:ascii="Calibri" w:hAnsi="Calibri" w:cs="Calibri"/>
          <w:color w:val="444444"/>
        </w:rPr>
        <w:t xml:space="preserve">Κλείνοντας την εκδήλωση, ο Δήμαρχος κ. Λάμπρος Μίχος ευχαρίστησε θερμά τους συντελεστές της εκδήλωσης και αφιέρωσε την μουσική βραδιά στην γυναίκα που βρίσκεται δίπλα μας ίση και συνδημιουργός. </w:t>
      </w:r>
      <w:r w:rsidR="00373645">
        <w:rPr>
          <w:rFonts w:ascii="Calibri" w:hAnsi="Calibri" w:cs="Calibri"/>
          <w:color w:val="444444"/>
        </w:rPr>
        <w:t>Ζήτησε από τον κόσμο να καταδικάσει τον Ιρανικό σκοταδισμό που θέλει τις γυναίκες αντικείμενα. Συγκεκριμένα ανέφερε</w:t>
      </w:r>
      <w:r w:rsidR="00373645" w:rsidRPr="00A50A49">
        <w:rPr>
          <w:rFonts w:ascii="Calibri" w:hAnsi="Calibri" w:cs="Calibri"/>
          <w:color w:val="444444"/>
        </w:rPr>
        <w:t>:</w:t>
      </w:r>
      <w:r w:rsidR="00373645">
        <w:rPr>
          <w:rFonts w:ascii="Calibri" w:hAnsi="Calibri" w:cs="Calibri"/>
          <w:color w:val="444444"/>
        </w:rPr>
        <w:t xml:space="preserve"> </w:t>
      </w:r>
    </w:p>
    <w:p w14:paraId="4D70ACA0" w14:textId="77777777" w:rsidR="00593DF8" w:rsidRDefault="00593DF8" w:rsidP="00593DF8">
      <w:pPr>
        <w:pStyle w:val="Web"/>
        <w:shd w:val="clear" w:color="auto" w:fill="FFFFFF"/>
        <w:spacing w:before="0" w:beforeAutospacing="0" w:after="0" w:afterAutospacing="0"/>
        <w:jc w:val="both"/>
        <w:textAlignment w:val="baseline"/>
        <w:rPr>
          <w:rFonts w:ascii="Calibri" w:hAnsi="Calibri" w:cs="Calibri"/>
          <w:i/>
          <w:iCs/>
          <w:color w:val="444444"/>
        </w:rPr>
      </w:pPr>
      <w:r>
        <w:rPr>
          <w:rFonts w:ascii="Calibri" w:hAnsi="Calibri" w:cs="Calibri"/>
          <w:color w:val="444444"/>
        </w:rPr>
        <w:t>«</w:t>
      </w:r>
      <w:r>
        <w:rPr>
          <w:rFonts w:ascii="Calibri" w:hAnsi="Calibri" w:cs="Calibri"/>
          <w:i/>
          <w:iCs/>
          <w:color w:val="444444"/>
        </w:rPr>
        <w:t>Πρέπει να εκδηλώσουμε την συμπαράστασή μας, να βροντοφωνάξουμε την αλληλεγγύη μας στις γυναίκες του Ιράν, του Αφγανιστάν, εκεί που καταπιέζονται, εκεί που το καθεστώς του σκοταδισμού δολοφόνησε μία νέα γυναίκα, την 22χρονη Μαχσέ Αμινί, γιατί δεν φορούσε σωστά την μαντήλα (χετζάπ).</w:t>
      </w:r>
    </w:p>
    <w:p w14:paraId="769B4300" w14:textId="77777777" w:rsidR="00593DF8" w:rsidRDefault="00593DF8" w:rsidP="00593DF8">
      <w:pPr>
        <w:pStyle w:val="Web"/>
        <w:shd w:val="clear" w:color="auto" w:fill="FFFFFF"/>
        <w:spacing w:before="0" w:beforeAutospacing="0" w:after="0" w:afterAutospacing="0"/>
        <w:jc w:val="both"/>
        <w:textAlignment w:val="baseline"/>
        <w:rPr>
          <w:rFonts w:ascii="Calibri" w:hAnsi="Calibri" w:cs="Calibri"/>
          <w:color w:val="444444"/>
        </w:rPr>
      </w:pPr>
      <w:r>
        <w:rPr>
          <w:rFonts w:ascii="Calibri" w:hAnsi="Calibri" w:cs="Calibri"/>
          <w:i/>
          <w:iCs/>
          <w:color w:val="444444"/>
        </w:rPr>
        <w:t>Να πούμε ένα μεγάλο ΟΧΙ στον σκοταδισμό που δολοφονεί και καταπιέζει τις γυναίκες</w:t>
      </w:r>
      <w:r>
        <w:rPr>
          <w:rFonts w:ascii="Calibri" w:hAnsi="Calibri" w:cs="Calibri"/>
          <w:color w:val="444444"/>
        </w:rPr>
        <w:t>».</w:t>
      </w:r>
    </w:p>
    <w:p w14:paraId="3D663EC7" w14:textId="77777777" w:rsidR="00593DF8" w:rsidRDefault="00593DF8" w:rsidP="00593DF8">
      <w:pPr>
        <w:pStyle w:val="Web"/>
        <w:shd w:val="clear" w:color="auto" w:fill="FFFFFF"/>
        <w:spacing w:before="0" w:beforeAutospacing="0" w:after="0" w:afterAutospacing="0"/>
        <w:jc w:val="both"/>
        <w:textAlignment w:val="baseline"/>
        <w:rPr>
          <w:rFonts w:ascii="Calibri" w:hAnsi="Calibri" w:cs="Calibri"/>
          <w:color w:val="444444"/>
        </w:rPr>
      </w:pPr>
    </w:p>
    <w:p w14:paraId="168321CD" w14:textId="77777777" w:rsidR="00593DF8" w:rsidRDefault="00593DF8" w:rsidP="00593DF8">
      <w:pPr>
        <w:pStyle w:val="Web"/>
        <w:shd w:val="clear" w:color="auto" w:fill="FFFFFF"/>
        <w:spacing w:before="0" w:beforeAutospacing="0" w:after="0" w:afterAutospacing="0"/>
        <w:jc w:val="both"/>
        <w:textAlignment w:val="baseline"/>
        <w:rPr>
          <w:rFonts w:ascii="Calibri" w:hAnsi="Calibri" w:cs="Calibri"/>
          <w:color w:val="444444"/>
        </w:rPr>
      </w:pPr>
      <w:r>
        <w:rPr>
          <w:rFonts w:ascii="Calibri" w:hAnsi="Calibri" w:cs="Calibri"/>
          <w:color w:val="444444"/>
        </w:rPr>
        <w:t>Οι εκδηλώσεις «Γιορ</w:t>
      </w:r>
      <w:r w:rsidR="00854B99">
        <w:rPr>
          <w:rFonts w:ascii="Calibri" w:hAnsi="Calibri" w:cs="Calibri"/>
          <w:color w:val="444444"/>
        </w:rPr>
        <w:t xml:space="preserve">τές </w:t>
      </w:r>
      <w:r>
        <w:rPr>
          <w:rFonts w:ascii="Calibri" w:hAnsi="Calibri" w:cs="Calibri"/>
          <w:color w:val="444444"/>
        </w:rPr>
        <w:t xml:space="preserve"> πόλης</w:t>
      </w:r>
      <w:r w:rsidR="00854B99">
        <w:rPr>
          <w:rFonts w:ascii="Calibri" w:hAnsi="Calibri" w:cs="Calibri"/>
          <w:color w:val="444444"/>
        </w:rPr>
        <w:t xml:space="preserve"> 2022</w:t>
      </w:r>
      <w:r>
        <w:rPr>
          <w:rFonts w:ascii="Calibri" w:hAnsi="Calibri" w:cs="Calibri"/>
          <w:color w:val="444444"/>
        </w:rPr>
        <w:t xml:space="preserve">» συνεχίζονται την Κυριακή  με </w:t>
      </w:r>
      <w:r w:rsidR="00854B99">
        <w:rPr>
          <w:rFonts w:ascii="Calibri" w:hAnsi="Calibri" w:cs="Calibri"/>
          <w:color w:val="444444"/>
        </w:rPr>
        <w:t xml:space="preserve">μουσικοθεατρικό δρώμενο </w:t>
      </w:r>
      <w:r w:rsidR="00B47CB8">
        <w:rPr>
          <w:rFonts w:ascii="Calibri" w:hAnsi="Calibri" w:cs="Calibri"/>
          <w:color w:val="444444"/>
        </w:rPr>
        <w:t>-</w:t>
      </w:r>
      <w:r w:rsidR="00854B99">
        <w:rPr>
          <w:rFonts w:ascii="Calibri" w:hAnsi="Calibri" w:cs="Calibri"/>
          <w:color w:val="444444"/>
        </w:rPr>
        <w:t xml:space="preserve">αφιέρωμα στη Μικρά Ασία </w:t>
      </w:r>
      <w:r>
        <w:rPr>
          <w:rFonts w:ascii="Calibri" w:hAnsi="Calibri" w:cs="Calibri"/>
          <w:color w:val="444444"/>
        </w:rPr>
        <w:t xml:space="preserve"> «</w:t>
      </w:r>
      <w:r>
        <w:rPr>
          <w:rFonts w:ascii="Calibri" w:hAnsi="Calibri" w:cs="Calibri"/>
          <w:i/>
          <w:iCs/>
          <w:color w:val="444444"/>
        </w:rPr>
        <w:t>Μνήμη μου σε προσκυνώ</w:t>
      </w:r>
      <w:r>
        <w:rPr>
          <w:rFonts w:ascii="Calibri" w:hAnsi="Calibri" w:cs="Calibri"/>
          <w:color w:val="444444"/>
        </w:rPr>
        <w:t>»</w:t>
      </w:r>
      <w:r w:rsidR="00854B99">
        <w:rPr>
          <w:rFonts w:ascii="Calibri" w:hAnsi="Calibri" w:cs="Calibri"/>
          <w:color w:val="444444"/>
        </w:rPr>
        <w:t xml:space="preserve">. </w:t>
      </w:r>
      <w:r>
        <w:rPr>
          <w:rFonts w:ascii="Calibri" w:hAnsi="Calibri" w:cs="Calibri"/>
          <w:color w:val="444444"/>
        </w:rPr>
        <w:t xml:space="preserve"> Την καλλιτεχνική επιμέλεια έχει ο Ηλίας Υφαντίδης.</w:t>
      </w:r>
    </w:p>
    <w:p w14:paraId="3FB47037" w14:textId="77777777" w:rsidR="00593DF8" w:rsidRDefault="008664DD" w:rsidP="00593DF8">
      <w:pPr>
        <w:pStyle w:val="Web"/>
        <w:shd w:val="clear" w:color="auto" w:fill="FFFFFF"/>
        <w:spacing w:before="0" w:beforeAutospacing="0" w:after="0" w:afterAutospacing="0"/>
        <w:jc w:val="both"/>
        <w:textAlignment w:val="baseline"/>
        <w:rPr>
          <w:rFonts w:ascii="Calibri" w:hAnsi="Calibri" w:cs="Calibri"/>
          <w:color w:val="444444"/>
        </w:rPr>
      </w:pPr>
      <w:r>
        <w:rPr>
          <w:rFonts w:ascii="Calibri" w:hAnsi="Calibri" w:cs="Calibri"/>
          <w:color w:val="444444"/>
        </w:rPr>
        <w:t>΄</w:t>
      </w:r>
      <w:r w:rsidR="00593DF8">
        <w:rPr>
          <w:rFonts w:ascii="Calibri" w:hAnsi="Calibri" w:cs="Calibri"/>
          <w:color w:val="444444"/>
        </w:rPr>
        <w:t>Ωρα έναρξης 20.30,</w:t>
      </w:r>
      <w:r>
        <w:rPr>
          <w:rFonts w:ascii="Calibri" w:hAnsi="Calibri" w:cs="Calibri"/>
          <w:color w:val="444444"/>
        </w:rPr>
        <w:t xml:space="preserve"> πλατεία Θ. Κολοκοτρώνη ( Π</w:t>
      </w:r>
      <w:r w:rsidR="00B47CB8">
        <w:rPr>
          <w:rFonts w:ascii="Calibri" w:hAnsi="Calibri" w:cs="Calibri"/>
          <w:color w:val="444444"/>
        </w:rPr>
        <w:t>αναγία</w:t>
      </w:r>
      <w:r>
        <w:rPr>
          <w:rFonts w:ascii="Calibri" w:hAnsi="Calibri" w:cs="Calibri"/>
          <w:color w:val="444444"/>
        </w:rPr>
        <w:t xml:space="preserve"> Ελεούσα)-</w:t>
      </w:r>
      <w:r w:rsidR="00593DF8">
        <w:rPr>
          <w:rFonts w:ascii="Calibri" w:hAnsi="Calibri" w:cs="Calibri"/>
          <w:color w:val="444444"/>
        </w:rPr>
        <w:t xml:space="preserve"> είσοδος ελεύθερη.</w:t>
      </w:r>
    </w:p>
    <w:p w14:paraId="0841D769" w14:textId="77777777" w:rsidR="00593DF8" w:rsidRDefault="00593DF8" w:rsidP="00593DF8">
      <w:pPr>
        <w:pStyle w:val="Web"/>
        <w:shd w:val="clear" w:color="auto" w:fill="FFFFFF"/>
        <w:spacing w:before="0" w:beforeAutospacing="0"/>
        <w:jc w:val="both"/>
        <w:rPr>
          <w:rFonts w:ascii="Calibri" w:hAnsi="Calibri" w:cs="Calibri"/>
          <w:color w:val="28272B"/>
        </w:rPr>
      </w:pPr>
    </w:p>
    <w:p w14:paraId="60F17A0F" w14:textId="77777777" w:rsidR="00593DF8" w:rsidRPr="006D5FE3" w:rsidRDefault="00593DF8" w:rsidP="00593DF8">
      <w:pPr>
        <w:pStyle w:val="Web"/>
        <w:shd w:val="clear" w:color="auto" w:fill="FFFFFF"/>
        <w:spacing w:before="0" w:beforeAutospacing="0"/>
        <w:jc w:val="both"/>
        <w:rPr>
          <w:rFonts w:ascii="Arial" w:hAnsi="Arial"/>
          <w:color w:val="28272B"/>
        </w:rPr>
      </w:pPr>
      <w:r>
        <w:rPr>
          <w:rFonts w:ascii="Arial" w:hAnsi="Arial"/>
          <w:color w:val="28272B"/>
        </w:rPr>
        <w:t xml:space="preserve">  </w:t>
      </w:r>
    </w:p>
    <w:p w14:paraId="2AE48404" w14:textId="77777777" w:rsidR="00593DF8" w:rsidRDefault="00593DF8" w:rsidP="00593DF8">
      <w:pPr>
        <w:jc w:val="both"/>
      </w:pPr>
    </w:p>
    <w:p w14:paraId="1BA95CE1" w14:textId="77777777" w:rsidR="00593DF8" w:rsidRDefault="00593DF8" w:rsidP="00593DF8">
      <w:pPr>
        <w:jc w:val="both"/>
        <w:rPr>
          <w:rFonts w:cs="Calibri"/>
          <w:b/>
          <w:i/>
          <w:u w:val="single"/>
        </w:rPr>
      </w:pPr>
    </w:p>
    <w:sectPr w:rsidR="00593DF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AD41" w14:textId="77777777" w:rsidR="00975232" w:rsidRDefault="00975232" w:rsidP="002F242F">
      <w:pPr>
        <w:spacing w:after="0" w:line="240" w:lineRule="auto"/>
      </w:pPr>
      <w:r>
        <w:separator/>
      </w:r>
    </w:p>
  </w:endnote>
  <w:endnote w:type="continuationSeparator" w:id="0">
    <w:p w14:paraId="3968CF11" w14:textId="77777777" w:rsidR="00975232" w:rsidRDefault="00975232" w:rsidP="002F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DC7D9" w14:textId="77777777" w:rsidR="00975232" w:rsidRDefault="00975232" w:rsidP="002F242F">
      <w:pPr>
        <w:spacing w:after="0" w:line="240" w:lineRule="auto"/>
      </w:pPr>
      <w:r>
        <w:separator/>
      </w:r>
    </w:p>
  </w:footnote>
  <w:footnote w:type="continuationSeparator" w:id="0">
    <w:p w14:paraId="0A554D42" w14:textId="77777777" w:rsidR="00975232" w:rsidRDefault="00975232" w:rsidP="002F2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580791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4209015">
    <w:abstractNumId w:val="3"/>
  </w:num>
  <w:num w:numId="3" w16cid:durableId="84501076">
    <w:abstractNumId w:val="2"/>
  </w:num>
  <w:num w:numId="4" w16cid:durableId="1086878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1BDA"/>
    <w:rsid w:val="00024C0C"/>
    <w:rsid w:val="000700B4"/>
    <w:rsid w:val="00087AEF"/>
    <w:rsid w:val="00092082"/>
    <w:rsid w:val="00093497"/>
    <w:rsid w:val="000A0CC8"/>
    <w:rsid w:val="000A4773"/>
    <w:rsid w:val="000A7137"/>
    <w:rsid w:val="000E75B4"/>
    <w:rsid w:val="000F270B"/>
    <w:rsid w:val="0012557B"/>
    <w:rsid w:val="001461D5"/>
    <w:rsid w:val="001631F7"/>
    <w:rsid w:val="00171C23"/>
    <w:rsid w:val="001970C2"/>
    <w:rsid w:val="001A004A"/>
    <w:rsid w:val="001A3CAD"/>
    <w:rsid w:val="001C4524"/>
    <w:rsid w:val="001E39CD"/>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63558"/>
    <w:rsid w:val="00373645"/>
    <w:rsid w:val="00381CF3"/>
    <w:rsid w:val="003B3870"/>
    <w:rsid w:val="003B762B"/>
    <w:rsid w:val="003C1CDA"/>
    <w:rsid w:val="003E261F"/>
    <w:rsid w:val="003F75EA"/>
    <w:rsid w:val="00424DE0"/>
    <w:rsid w:val="00424F0B"/>
    <w:rsid w:val="00436481"/>
    <w:rsid w:val="005038BD"/>
    <w:rsid w:val="00531FFF"/>
    <w:rsid w:val="0053216E"/>
    <w:rsid w:val="00533907"/>
    <w:rsid w:val="00551207"/>
    <w:rsid w:val="00567D1F"/>
    <w:rsid w:val="00593DF8"/>
    <w:rsid w:val="005C1DB2"/>
    <w:rsid w:val="005F7FCD"/>
    <w:rsid w:val="00612CBC"/>
    <w:rsid w:val="006152F1"/>
    <w:rsid w:val="00641CB0"/>
    <w:rsid w:val="00697052"/>
    <w:rsid w:val="006B1596"/>
    <w:rsid w:val="006F0970"/>
    <w:rsid w:val="006F37EC"/>
    <w:rsid w:val="00700442"/>
    <w:rsid w:val="00743531"/>
    <w:rsid w:val="007639CC"/>
    <w:rsid w:val="00766E0B"/>
    <w:rsid w:val="007705AF"/>
    <w:rsid w:val="00783BFC"/>
    <w:rsid w:val="00791EBC"/>
    <w:rsid w:val="0079307C"/>
    <w:rsid w:val="007967B8"/>
    <w:rsid w:val="007A217C"/>
    <w:rsid w:val="007C2C92"/>
    <w:rsid w:val="00854B99"/>
    <w:rsid w:val="00863DB1"/>
    <w:rsid w:val="008664DD"/>
    <w:rsid w:val="008C2BA6"/>
    <w:rsid w:val="008E4B8A"/>
    <w:rsid w:val="008E6F4D"/>
    <w:rsid w:val="008F5952"/>
    <w:rsid w:val="00975232"/>
    <w:rsid w:val="009F2672"/>
    <w:rsid w:val="00A21BDA"/>
    <w:rsid w:val="00A22957"/>
    <w:rsid w:val="00A303BC"/>
    <w:rsid w:val="00A50A49"/>
    <w:rsid w:val="00A620F8"/>
    <w:rsid w:val="00AA4FF6"/>
    <w:rsid w:val="00B10EC6"/>
    <w:rsid w:val="00B26D40"/>
    <w:rsid w:val="00B275F0"/>
    <w:rsid w:val="00B33184"/>
    <w:rsid w:val="00B333F3"/>
    <w:rsid w:val="00B47CB8"/>
    <w:rsid w:val="00B57589"/>
    <w:rsid w:val="00B65901"/>
    <w:rsid w:val="00B85752"/>
    <w:rsid w:val="00B97A85"/>
    <w:rsid w:val="00BB0CFA"/>
    <w:rsid w:val="00BB2C52"/>
    <w:rsid w:val="00BB4C66"/>
    <w:rsid w:val="00BF1373"/>
    <w:rsid w:val="00C20BC2"/>
    <w:rsid w:val="00C2640A"/>
    <w:rsid w:val="00C4772E"/>
    <w:rsid w:val="00C724F1"/>
    <w:rsid w:val="00C74864"/>
    <w:rsid w:val="00C779EE"/>
    <w:rsid w:val="00C96ABA"/>
    <w:rsid w:val="00CA761F"/>
    <w:rsid w:val="00CB33D9"/>
    <w:rsid w:val="00CF10B9"/>
    <w:rsid w:val="00D7618E"/>
    <w:rsid w:val="00D8365D"/>
    <w:rsid w:val="00D9469A"/>
    <w:rsid w:val="00DA4F5F"/>
    <w:rsid w:val="00DB3658"/>
    <w:rsid w:val="00DD2035"/>
    <w:rsid w:val="00DD5274"/>
    <w:rsid w:val="00DD5314"/>
    <w:rsid w:val="00DF4C62"/>
    <w:rsid w:val="00DF6C97"/>
    <w:rsid w:val="00E02A4C"/>
    <w:rsid w:val="00E1282D"/>
    <w:rsid w:val="00E1430F"/>
    <w:rsid w:val="00E20D69"/>
    <w:rsid w:val="00E27546"/>
    <w:rsid w:val="00E7297E"/>
    <w:rsid w:val="00E73795"/>
    <w:rsid w:val="00EA09DB"/>
    <w:rsid w:val="00EB334F"/>
    <w:rsid w:val="00EC0241"/>
    <w:rsid w:val="00EE4C19"/>
    <w:rsid w:val="00EE637C"/>
    <w:rsid w:val="00F04749"/>
    <w:rsid w:val="00F45764"/>
    <w:rsid w:val="00F608FA"/>
    <w:rsid w:val="00F64549"/>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A0EB956"/>
  <w15:docId w15:val="{3BE424A8-12A8-4081-9A8B-F7B3448E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0">
    <w:name w:val="Ανεπίλυτη αναφορά1"/>
    <w:uiPriority w:val="99"/>
    <w:semiHidden/>
    <w:unhideWhenUsed/>
    <w:rsid w:val="00531FFF"/>
    <w:rPr>
      <w:color w:val="605E5C"/>
      <w:shd w:val="clear" w:color="auto" w:fill="E1DFDD"/>
    </w:rPr>
  </w:style>
  <w:style w:type="paragraph" w:styleId="a5">
    <w:name w:val="footnote text"/>
    <w:basedOn w:val="a"/>
    <w:link w:val="Char"/>
    <w:rsid w:val="002F242F"/>
    <w:rPr>
      <w:sz w:val="20"/>
      <w:szCs w:val="20"/>
    </w:rPr>
  </w:style>
  <w:style w:type="character" w:customStyle="1" w:styleId="Char">
    <w:name w:val="Κείμενο υποσημείωσης Char"/>
    <w:link w:val="a5"/>
    <w:rsid w:val="002F242F"/>
    <w:rPr>
      <w:rFonts w:ascii="Calibri" w:hAnsi="Calibri"/>
    </w:rPr>
  </w:style>
  <w:style w:type="character" w:styleId="a6">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7">
    <w:name w:val="Strong"/>
    <w:uiPriority w:val="22"/>
    <w:qFormat/>
    <w:rsid w:val="00A620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1619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Achilleas Zacharis</cp:lastModifiedBy>
  <cp:revision>3</cp:revision>
  <cp:lastPrinted>2022-09-23T11:53:00Z</cp:lastPrinted>
  <dcterms:created xsi:type="dcterms:W3CDTF">2022-09-23T14:46:00Z</dcterms:created>
  <dcterms:modified xsi:type="dcterms:W3CDTF">2022-09-23T17:29:00Z</dcterms:modified>
</cp:coreProperties>
</file>