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7" o:title=""/>
            <w10:wrap type="topAndBottom" side="right"/>
          </v:shape>
          <o:OLEObject Type="Embed" ProgID="Word.Picture.8" ShapeID="_x0000_s1026" DrawAspect="Content" ObjectID="_1725460482" r:id="rId8"/>
        </w:pict>
      </w:r>
      <w:r w:rsidRPr="002D7448">
        <w:rPr>
          <w:u w:val="single"/>
        </w:rPr>
        <w:t>ΔΗΜΟΣ ΑΓΙΑΣ ΒΑΡΒΑΡΑΣ</w:t>
      </w:r>
      <w:r w:rsidR="00560F5A">
        <w:rPr>
          <w:u w:val="single"/>
        </w:rPr>
        <w:t xml:space="preserve">                                                                              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u w:val="single"/>
        </w:rPr>
      </w:pPr>
      <w:r w:rsidRPr="003F75EA">
        <w:rPr>
          <w:rFonts w:cs="Calibri"/>
          <w:b/>
          <w:i/>
          <w:u w:val="single"/>
        </w:rPr>
        <w:t xml:space="preserve">  </w:t>
      </w:r>
      <w:r w:rsidR="00234EA2" w:rsidRPr="003F75EA">
        <w:rPr>
          <w:rFonts w:cs="Calibri"/>
          <w:b/>
          <w:i/>
          <w:u w:val="single"/>
        </w:rPr>
        <w:t xml:space="preserve">                                                       </w:t>
      </w:r>
      <w:r w:rsidRPr="003F75EA">
        <w:rPr>
          <w:rFonts w:cs="Calibri"/>
          <w:b/>
          <w:i/>
          <w:u w:val="single"/>
        </w:rPr>
        <w:t xml:space="preserve">            </w:t>
      </w:r>
      <w:r w:rsidRPr="003F75EA">
        <w:rPr>
          <w:rFonts w:cs="Calibri"/>
          <w:b/>
          <w:u w:val="single"/>
        </w:rPr>
        <w:t>ΔΕΛΤΙΟ  ΤΥΠΟΥ</w:t>
      </w:r>
      <w:r w:rsidRPr="003F75EA">
        <w:rPr>
          <w:rFonts w:cs="Calibri"/>
          <w:b/>
          <w:i/>
          <w:u w:val="single"/>
        </w:rPr>
        <w:t xml:space="preserve">                                </w:t>
      </w:r>
      <w:r w:rsidR="00BB0CFA" w:rsidRPr="003F75EA">
        <w:rPr>
          <w:rFonts w:cs="Calibri"/>
          <w:b/>
          <w:i/>
          <w:u w:val="single"/>
        </w:rPr>
        <w:t xml:space="preserve">             </w:t>
      </w:r>
      <w:r w:rsidR="00A620F8">
        <w:rPr>
          <w:rFonts w:cs="Calibri"/>
          <w:b/>
          <w:i/>
          <w:u w:val="single"/>
        </w:rPr>
        <w:t>2</w:t>
      </w:r>
      <w:r w:rsidR="00DE75DD">
        <w:rPr>
          <w:rFonts w:cs="Calibri"/>
          <w:b/>
          <w:i/>
          <w:u w:val="single"/>
        </w:rPr>
        <w:t>3</w:t>
      </w:r>
      <w:r w:rsidR="003F75EA" w:rsidRPr="003F75EA">
        <w:rPr>
          <w:rFonts w:cs="Calibri"/>
          <w:b/>
          <w:i/>
          <w:u w:val="single"/>
        </w:rPr>
        <w:t>/</w:t>
      </w:r>
      <w:r w:rsidR="00A620F8">
        <w:rPr>
          <w:rFonts w:cs="Calibri"/>
          <w:b/>
          <w:i/>
          <w:u w:val="single"/>
        </w:rPr>
        <w:t>9/</w:t>
      </w:r>
      <w:r w:rsidR="00234EA2" w:rsidRPr="003F75EA">
        <w:rPr>
          <w:rFonts w:cs="Calibri"/>
          <w:b/>
          <w:i/>
          <w:u w:val="single"/>
        </w:rPr>
        <w:t>2022</w:t>
      </w:r>
      <w:r w:rsidR="00EE637C" w:rsidRPr="003F75EA">
        <w:rPr>
          <w:rFonts w:cs="Calibri"/>
          <w:b/>
          <w:i/>
          <w:u w:val="single"/>
        </w:rPr>
        <w:t xml:space="preserve"> </w:t>
      </w:r>
    </w:p>
    <w:p w:rsidR="00642979" w:rsidRDefault="00DA13F9" w:rsidP="00642979">
      <w:pPr>
        <w:spacing w:after="160" w:line="254" w:lineRule="auto"/>
        <w:jc w:val="center"/>
        <w:rPr>
          <w:b/>
          <w:bCs/>
          <w:sz w:val="24"/>
          <w:szCs w:val="24"/>
          <w:u w:val="single"/>
        </w:rPr>
      </w:pPr>
      <w:r w:rsidRPr="00DA13F9">
        <w:rPr>
          <w:b/>
          <w:bCs/>
          <w:sz w:val="24"/>
          <w:szCs w:val="24"/>
          <w:u w:val="single"/>
        </w:rPr>
        <w:t>Έναρξη λειτουργίας Καλλιτεχνικών Σχολών</w:t>
      </w:r>
      <w:r w:rsidR="00642979">
        <w:rPr>
          <w:b/>
          <w:bCs/>
          <w:sz w:val="24"/>
          <w:szCs w:val="24"/>
          <w:u w:val="single"/>
        </w:rPr>
        <w:t xml:space="preserve"> και αθλητικών τμημάτων</w:t>
      </w:r>
    </w:p>
    <w:p w:rsidR="00DA13F9" w:rsidRDefault="00642979" w:rsidP="00642979">
      <w:pPr>
        <w:spacing w:after="160" w:line="254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του </w:t>
      </w:r>
      <w:r w:rsidR="00DA13F9" w:rsidRPr="00DA13F9">
        <w:rPr>
          <w:b/>
          <w:bCs/>
          <w:sz w:val="24"/>
          <w:szCs w:val="24"/>
          <w:u w:val="single"/>
        </w:rPr>
        <w:t xml:space="preserve"> Δήμου Αγίας Βαρβάρας</w:t>
      </w:r>
      <w:r>
        <w:rPr>
          <w:b/>
          <w:bCs/>
          <w:sz w:val="24"/>
          <w:szCs w:val="24"/>
          <w:u w:val="single"/>
        </w:rPr>
        <w:t xml:space="preserve"> </w:t>
      </w:r>
      <w:r w:rsidR="00DA13F9" w:rsidRPr="00DA13F9">
        <w:rPr>
          <w:b/>
          <w:bCs/>
          <w:sz w:val="24"/>
          <w:szCs w:val="24"/>
          <w:u w:val="single"/>
        </w:rPr>
        <w:t xml:space="preserve"> για το </w:t>
      </w:r>
      <w:r>
        <w:rPr>
          <w:b/>
          <w:bCs/>
          <w:sz w:val="24"/>
          <w:szCs w:val="24"/>
          <w:u w:val="single"/>
        </w:rPr>
        <w:t>σχολικό</w:t>
      </w:r>
      <w:r w:rsidR="00DA13F9" w:rsidRPr="00DA13F9">
        <w:rPr>
          <w:b/>
          <w:bCs/>
          <w:sz w:val="24"/>
          <w:szCs w:val="24"/>
          <w:u w:val="single"/>
        </w:rPr>
        <w:t xml:space="preserve"> έτος 2022-2023</w:t>
      </w:r>
    </w:p>
    <w:p w:rsidR="00DA13F9" w:rsidRDefault="00DA13F9" w:rsidP="00DA13F9">
      <w:pPr>
        <w:pStyle w:val="gmail-msolistparagraph"/>
        <w:spacing w:before="0" w:beforeAutospacing="0" w:after="160" w:afterAutospacing="0" w:line="254" w:lineRule="auto"/>
        <w:ind w:left="720"/>
      </w:pPr>
      <w:r>
        <w:rPr>
          <w:b/>
          <w:bCs/>
        </w:rPr>
        <w:t>1</w:t>
      </w:r>
      <w:bookmarkStart w:id="0" w:name="_Hlk114818110"/>
      <w:r>
        <w:rPr>
          <w:b/>
          <w:bCs/>
        </w:rPr>
        <w:t>.</w:t>
      </w:r>
      <w:r>
        <w:rPr>
          <w:rFonts w:ascii="Times New Roman" w:hAnsi="Times New Roman" w:cs="Times New Roman"/>
          <w:sz w:val="14"/>
          <w:szCs w:val="14"/>
        </w:rPr>
        <w:t xml:space="preserve">      </w:t>
      </w:r>
      <w:r>
        <w:rPr>
          <w:b/>
          <w:bCs/>
        </w:rPr>
        <w:t xml:space="preserve"> </w:t>
      </w:r>
      <w:bookmarkEnd w:id="0"/>
      <w:r>
        <w:rPr>
          <w:b/>
          <w:bCs/>
        </w:rPr>
        <w:t>Ωδείο</w:t>
      </w:r>
    </w:p>
    <w:p w:rsidR="00DA13F9" w:rsidRDefault="00DA13F9" w:rsidP="00DA13F9">
      <w:pPr>
        <w:spacing w:after="160" w:line="254" w:lineRule="auto"/>
      </w:pPr>
      <w:r>
        <w:t xml:space="preserve">Το Ωδείο ξεκινά μαθήματα από  3 Οκτωβρίου 2022 κατά περίπτωση (τμήμα-όργανο) και έως τις 10 Οκτωβρίου θα έχει ολοκληρωθεί η έναρξη όλων των μαθημάτων, όλων των τμημάτων. </w:t>
      </w:r>
    </w:p>
    <w:p w:rsidR="00DA13F9" w:rsidRDefault="00DA13F9" w:rsidP="00DA13F9">
      <w:pPr>
        <w:pStyle w:val="gmail-msolistparagraph"/>
        <w:spacing w:before="0" w:beforeAutospacing="0" w:after="0" w:afterAutospacing="0" w:line="254" w:lineRule="auto"/>
        <w:ind w:left="720"/>
      </w:pPr>
      <w:r>
        <w:rPr>
          <w:b/>
          <w:bCs/>
        </w:rPr>
        <w:t>2.</w:t>
      </w:r>
      <w:r>
        <w:rPr>
          <w:rFonts w:ascii="Times New Roman" w:hAnsi="Times New Roman" w:cs="Times New Roman"/>
          <w:sz w:val="14"/>
          <w:szCs w:val="14"/>
        </w:rPr>
        <w:t xml:space="preserve">      </w:t>
      </w:r>
      <w:r>
        <w:rPr>
          <w:b/>
          <w:bCs/>
        </w:rPr>
        <w:t>Σχολή Χορού, Κέντρο Εικαστικών Τεχνών, Ανώτερη Σχολή Δραματικής Τέχνης,</w:t>
      </w:r>
    </w:p>
    <w:p w:rsidR="00DA13F9" w:rsidRDefault="00DA13F9" w:rsidP="00DA13F9">
      <w:pPr>
        <w:pStyle w:val="gmail-msolistparagraph"/>
        <w:spacing w:before="0" w:beforeAutospacing="0" w:after="160" w:afterAutospacing="0" w:line="254" w:lineRule="auto"/>
        <w:ind w:left="720"/>
      </w:pPr>
      <w:r>
        <w:rPr>
          <w:b/>
          <w:bCs/>
        </w:rPr>
        <w:t>Σχολείον Παράδοσης και Λαογραφίας</w:t>
      </w:r>
    </w:p>
    <w:p w:rsidR="00DA13F9" w:rsidRDefault="00DA13F9" w:rsidP="00DA13F9">
      <w:pPr>
        <w:spacing w:after="160" w:line="254" w:lineRule="auto"/>
      </w:pPr>
      <w:r>
        <w:t>Όλες οι ανωτέρω Καλλιτεχνικές Σχολές θα ξεκινήσουν μαθήματα στις 10 Οκτωβρίου 2022.</w:t>
      </w:r>
    </w:p>
    <w:p w:rsidR="00DA13F9" w:rsidRDefault="00DA13F9" w:rsidP="00DA13F9">
      <w:pPr>
        <w:spacing w:after="160" w:line="254" w:lineRule="auto"/>
      </w:pPr>
      <w:r>
        <w:t>Οι εγγραφές έχουν ήδη ξεκινήσει και γίνονται στη γραμματεία του Μεγάρου</w:t>
      </w:r>
      <w:r w:rsidRPr="00DA13F9">
        <w:t xml:space="preserve"> </w:t>
      </w:r>
      <w:r>
        <w:rPr>
          <w:lang w:val="en-US"/>
        </w:rPr>
        <w:t>M</w:t>
      </w:r>
      <w:r w:rsidRPr="00DA13F9">
        <w:t>.</w:t>
      </w:r>
      <w:r>
        <w:t xml:space="preserve"> Σουλιμιώτη που στεγάζεται το Ωδείο. </w:t>
      </w:r>
    </w:p>
    <w:p w:rsidR="00EF33EA" w:rsidRDefault="000052BB" w:rsidP="00EF33EA">
      <w:pPr>
        <w:spacing w:after="0" w:line="240" w:lineRule="auto"/>
        <w:rPr>
          <w:b/>
          <w:bCs/>
        </w:rPr>
      </w:pPr>
      <w:r>
        <w:rPr>
          <w:rFonts w:cs="Calibri"/>
          <w:sz w:val="24"/>
          <w:szCs w:val="24"/>
        </w:rPr>
        <w:t xml:space="preserve">             3</w:t>
      </w:r>
      <w:r>
        <w:rPr>
          <w:b/>
          <w:bCs/>
        </w:rPr>
        <w:t>.</w:t>
      </w:r>
      <w:r>
        <w:rPr>
          <w:rFonts w:ascii="Times New Roman" w:hAnsi="Times New Roman"/>
          <w:sz w:val="14"/>
          <w:szCs w:val="14"/>
        </w:rPr>
        <w:t>     </w:t>
      </w:r>
      <w:r w:rsidR="00A21318" w:rsidRPr="00A21318">
        <w:rPr>
          <w:rFonts w:ascii="Times New Roman" w:hAnsi="Times New Roman"/>
          <w:sz w:val="24"/>
          <w:szCs w:val="24"/>
        </w:rPr>
        <w:t>Α</w:t>
      </w:r>
      <w:r w:rsidRPr="00A21318">
        <w:rPr>
          <w:b/>
          <w:bCs/>
          <w:sz w:val="24"/>
          <w:szCs w:val="24"/>
        </w:rPr>
        <w:t>θλ</w:t>
      </w:r>
      <w:r>
        <w:rPr>
          <w:b/>
          <w:bCs/>
        </w:rPr>
        <w:t>ητικ</w:t>
      </w:r>
      <w:r w:rsidR="00A21318">
        <w:rPr>
          <w:b/>
          <w:bCs/>
        </w:rPr>
        <w:t>ά</w:t>
      </w:r>
      <w:r>
        <w:rPr>
          <w:b/>
          <w:bCs/>
        </w:rPr>
        <w:t xml:space="preserve"> τμ</w:t>
      </w:r>
      <w:r w:rsidR="00A21318">
        <w:rPr>
          <w:b/>
          <w:bCs/>
        </w:rPr>
        <w:t>ήματα</w:t>
      </w:r>
    </w:p>
    <w:p w:rsidR="000052BB" w:rsidRDefault="000052BB" w:rsidP="00EF33EA">
      <w:pPr>
        <w:spacing w:after="0" w:line="240" w:lineRule="auto"/>
        <w:rPr>
          <w:b/>
          <w:bCs/>
        </w:rPr>
      </w:pPr>
    </w:p>
    <w:p w:rsidR="00E07C17" w:rsidRDefault="000052BB" w:rsidP="00EF33EA">
      <w:pPr>
        <w:spacing w:after="0" w:line="240" w:lineRule="auto"/>
      </w:pPr>
      <w:r w:rsidRPr="000052BB">
        <w:t>Οι εγγραφές γίνονται στη γραμματεία τ</w:t>
      </w:r>
      <w:r>
        <w:t>ου</w:t>
      </w:r>
      <w:r w:rsidRPr="000052BB">
        <w:t xml:space="preserve">  Δημοτικ</w:t>
      </w:r>
      <w:r>
        <w:t>ού</w:t>
      </w:r>
      <w:r w:rsidRPr="000052BB">
        <w:t xml:space="preserve">  Κλειστ</w:t>
      </w:r>
      <w:r>
        <w:t>ού</w:t>
      </w:r>
      <w:r w:rsidRPr="000052BB">
        <w:t xml:space="preserve">  Γυμναστηρί</w:t>
      </w:r>
      <w:r>
        <w:t>ου « Νίκης 2</w:t>
      </w:r>
      <w:r w:rsidRPr="000052BB">
        <w:rPr>
          <w:vertAlign w:val="superscript"/>
        </w:rPr>
        <w:t>ου</w:t>
      </w:r>
      <w:r>
        <w:t xml:space="preserve"> </w:t>
      </w:r>
      <w:r w:rsidR="00304536">
        <w:t>Λ</w:t>
      </w:r>
      <w:r>
        <w:t>υκείου»</w:t>
      </w:r>
    </w:p>
    <w:p w:rsidR="000052BB" w:rsidRDefault="00E07C17" w:rsidP="00EF33EA">
      <w:pPr>
        <w:spacing w:after="0" w:line="240" w:lineRule="auto"/>
        <w:rPr>
          <w:i/>
          <w:iCs/>
        </w:rPr>
      </w:pPr>
      <w:r>
        <w:t>Διεύθυνση</w:t>
      </w:r>
      <w:r>
        <w:rPr>
          <w:lang w:val="en-US"/>
        </w:rPr>
        <w:t xml:space="preserve">: </w:t>
      </w:r>
      <w:r w:rsidR="00304536" w:rsidRPr="00304536">
        <w:rPr>
          <w:i/>
          <w:iCs/>
        </w:rPr>
        <w:t xml:space="preserve"> </w:t>
      </w:r>
      <w:r w:rsidR="00304536" w:rsidRPr="00E07C17">
        <w:t>Σιπύλου 16</w:t>
      </w:r>
      <w:r w:rsidR="000052BB" w:rsidRPr="00E07C17">
        <w:t xml:space="preserve">, τηλ. </w:t>
      </w:r>
      <w:r w:rsidR="006C77A9" w:rsidRPr="00E07C17">
        <w:t>210.5442377, 2131301558</w:t>
      </w:r>
    </w:p>
    <w:p w:rsidR="00E07C17" w:rsidRPr="00EF33EA" w:rsidRDefault="00E07C17" w:rsidP="00E07C17">
      <w:pPr>
        <w:spacing w:after="0" w:line="240" w:lineRule="auto"/>
        <w:jc w:val="both"/>
        <w:rPr>
          <w:rFonts w:cs="Calibri"/>
          <w:sz w:val="24"/>
          <w:szCs w:val="24"/>
        </w:rPr>
      </w:pPr>
      <w:r w:rsidRPr="00EF33EA">
        <w:rPr>
          <w:rFonts w:cs="Calibri"/>
          <w:sz w:val="24"/>
          <w:szCs w:val="24"/>
        </w:rPr>
        <w:t xml:space="preserve">Ώρες εξυπηρέτησης: </w:t>
      </w:r>
      <w:r>
        <w:rPr>
          <w:rFonts w:cs="Calibri"/>
          <w:sz w:val="24"/>
          <w:szCs w:val="24"/>
        </w:rPr>
        <w:t>7</w:t>
      </w:r>
      <w:r w:rsidRPr="00EF33EA">
        <w:rPr>
          <w:rFonts w:cs="Calibri"/>
          <w:sz w:val="24"/>
          <w:szCs w:val="24"/>
        </w:rPr>
        <w:t>:</w:t>
      </w:r>
      <w:r>
        <w:rPr>
          <w:rFonts w:cs="Calibri"/>
          <w:sz w:val="24"/>
          <w:szCs w:val="24"/>
        </w:rPr>
        <w:t>3</w:t>
      </w:r>
      <w:r w:rsidRPr="00EF33EA">
        <w:rPr>
          <w:rFonts w:cs="Calibri"/>
          <w:sz w:val="24"/>
          <w:szCs w:val="24"/>
        </w:rPr>
        <w:t>0 – 15:</w:t>
      </w:r>
      <w:r>
        <w:rPr>
          <w:rFonts w:cs="Calibri"/>
          <w:sz w:val="24"/>
          <w:szCs w:val="24"/>
        </w:rPr>
        <w:t>3</w:t>
      </w:r>
      <w:r w:rsidRPr="00EF33EA">
        <w:rPr>
          <w:rFonts w:cs="Calibri"/>
          <w:sz w:val="24"/>
          <w:szCs w:val="24"/>
        </w:rPr>
        <w:t xml:space="preserve">0 καθημερινά τις εργάσιμες ημέρες </w:t>
      </w:r>
    </w:p>
    <w:p w:rsidR="00E07C17" w:rsidRPr="00EF33EA" w:rsidRDefault="00E07C17" w:rsidP="00E07C17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EF33EA" w:rsidRPr="00EF33EA" w:rsidRDefault="00EF33EA" w:rsidP="00EF33EA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Η</w:t>
      </w:r>
      <w:r w:rsidRPr="00EF33EA">
        <w:rPr>
          <w:rFonts w:cs="Calibri"/>
          <w:sz w:val="24"/>
          <w:szCs w:val="24"/>
        </w:rPr>
        <w:t xml:space="preserve"> </w:t>
      </w:r>
      <w:r w:rsidRPr="00677D66">
        <w:rPr>
          <w:rFonts w:cs="Calibri"/>
          <w:sz w:val="24"/>
          <w:szCs w:val="24"/>
          <w:u w:val="single"/>
        </w:rPr>
        <w:t>καταβολή των συνδρομών</w:t>
      </w:r>
      <w:r w:rsidRPr="00EF33EA">
        <w:rPr>
          <w:rFonts w:cs="Calibri"/>
          <w:sz w:val="24"/>
          <w:szCs w:val="24"/>
        </w:rPr>
        <w:t xml:space="preserve"> στις σχολές Καλλιτεχνικής Εκπαίδευσης (Ωδείο, Δραματική Σχολή, Σχολή Χορού, Παραδοσιακοί Χοροί, Εικαστικά)</w:t>
      </w:r>
      <w:r w:rsidR="00304536">
        <w:rPr>
          <w:rFonts w:cs="Calibri"/>
          <w:sz w:val="24"/>
          <w:szCs w:val="24"/>
        </w:rPr>
        <w:t xml:space="preserve"> και στα αθλητικά τμήματα του δήμου</w:t>
      </w:r>
      <w:r w:rsidRPr="00EF33EA">
        <w:rPr>
          <w:rFonts w:cs="Calibri"/>
          <w:sz w:val="24"/>
          <w:szCs w:val="24"/>
        </w:rPr>
        <w:t xml:space="preserve"> Αγίας Βαρβάρας θα γίνεται ως εξής:</w:t>
      </w:r>
    </w:p>
    <w:p w:rsidR="00EF33EA" w:rsidRPr="00EF33EA" w:rsidRDefault="00EF33EA" w:rsidP="00EF33EA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EF33EA" w:rsidRPr="00EF33EA" w:rsidRDefault="00EF33EA" w:rsidP="00EF33E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EF33EA">
        <w:rPr>
          <w:rFonts w:cs="Calibri"/>
          <w:sz w:val="24"/>
          <w:szCs w:val="24"/>
        </w:rPr>
        <w:t xml:space="preserve">Α) Στα καταστήματα τραπεζών (ταμεία, αυτόματα μηχανήματα, πάγια εντολή) καθώς και μέσω των υπηρεσιών διαδικτυακής τραπεζικής με πίστωση του τραπεζικού λογαριασμού του Δήμου στην </w:t>
      </w:r>
      <w:r w:rsidRPr="00EF33EA">
        <w:rPr>
          <w:rFonts w:cs="Calibri"/>
          <w:b/>
          <w:bCs/>
          <w:sz w:val="24"/>
          <w:szCs w:val="24"/>
        </w:rPr>
        <w:t>Τράπεζα Eurobank</w:t>
      </w:r>
      <w:r w:rsidRPr="00EF33EA">
        <w:rPr>
          <w:rFonts w:cs="Calibri"/>
          <w:sz w:val="24"/>
          <w:szCs w:val="24"/>
        </w:rPr>
        <w:t xml:space="preserve"> με αριθμό </w:t>
      </w:r>
      <w:r w:rsidRPr="00EF33EA">
        <w:rPr>
          <w:rFonts w:cs="Calibri"/>
          <w:b/>
          <w:bCs/>
          <w:sz w:val="24"/>
          <w:szCs w:val="24"/>
        </w:rPr>
        <w:t>ΙΒΑΝ GR35 0260 6330 0004 9020 0203 831</w:t>
      </w:r>
      <w:r w:rsidRPr="00EF33EA">
        <w:rPr>
          <w:rFonts w:cs="Calibri"/>
          <w:sz w:val="24"/>
          <w:szCs w:val="24"/>
        </w:rPr>
        <w:t xml:space="preserve"> (απαραίτητη η αναγραφή στην αιτιολογία το ονοματεπώνυμο του μέλους και ΑΦΜ μέλους ή κηδεμόνα).</w:t>
      </w:r>
    </w:p>
    <w:p w:rsidR="00EF33EA" w:rsidRPr="00EF33EA" w:rsidRDefault="00EF33EA" w:rsidP="00EF33EA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EF33EA" w:rsidRPr="00EF33EA" w:rsidRDefault="00EF33EA" w:rsidP="00EF33E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EF33EA">
        <w:rPr>
          <w:rFonts w:cs="Calibri"/>
          <w:sz w:val="24"/>
          <w:szCs w:val="24"/>
        </w:rPr>
        <w:t>Β) Στο ταμείο του Δήμου με χρήση χρεωστικής, πιστωτικής ή προπληρωμένης κάρτας ή με επιταγή. Για ποσά έως 100,00 € η πληρωμή μπορεί κατ’εξαίρεση να καταβάλλεται με μετρητά</w:t>
      </w:r>
    </w:p>
    <w:p w:rsidR="00EF33EA" w:rsidRPr="00EF33EA" w:rsidRDefault="00EF33EA" w:rsidP="00EF33E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EF33EA">
        <w:rPr>
          <w:rFonts w:cs="Calibri"/>
          <w:sz w:val="24"/>
          <w:szCs w:val="24"/>
        </w:rPr>
        <w:t>Διεύθυνση: Αριστομένους 8, Τμήμα Ταμειακής Υπηρεσίας, 1</w:t>
      </w:r>
      <w:r w:rsidRPr="00EF33EA">
        <w:rPr>
          <w:rFonts w:cs="Calibri"/>
          <w:sz w:val="24"/>
          <w:szCs w:val="24"/>
          <w:vertAlign w:val="superscript"/>
        </w:rPr>
        <w:t>ος</w:t>
      </w:r>
      <w:r w:rsidRPr="00EF33EA">
        <w:rPr>
          <w:rFonts w:cs="Calibri"/>
          <w:sz w:val="24"/>
          <w:szCs w:val="24"/>
        </w:rPr>
        <w:t xml:space="preserve"> όροφος</w:t>
      </w:r>
      <w:r w:rsidR="00E07C17" w:rsidRPr="00E07C17">
        <w:rPr>
          <w:rFonts w:cs="Calibri"/>
          <w:sz w:val="24"/>
          <w:szCs w:val="24"/>
        </w:rPr>
        <w:t xml:space="preserve">, </w:t>
      </w:r>
      <w:r w:rsidR="00E07C17">
        <w:rPr>
          <w:rFonts w:cs="Calibri"/>
          <w:sz w:val="24"/>
          <w:szCs w:val="24"/>
        </w:rPr>
        <w:t>τηλ. 2132019334</w:t>
      </w:r>
    </w:p>
    <w:p w:rsidR="00EF33EA" w:rsidRPr="00EF33EA" w:rsidRDefault="00EF33EA" w:rsidP="00EF33E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EF33EA">
        <w:rPr>
          <w:rFonts w:cs="Calibri"/>
          <w:sz w:val="24"/>
          <w:szCs w:val="24"/>
        </w:rPr>
        <w:t xml:space="preserve">Ώρες εξυπηρέτησης: 8:00 – 15:00 καθημερινά τις εργάσιμες ημέρες </w:t>
      </w:r>
    </w:p>
    <w:p w:rsidR="00EF33EA" w:rsidRPr="00EF33EA" w:rsidRDefault="00EF33EA" w:rsidP="00EF33EA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EF33EA" w:rsidRPr="00EF33EA" w:rsidRDefault="00EF33EA" w:rsidP="00EF33E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EF33EA">
        <w:rPr>
          <w:rFonts w:cs="Calibri"/>
          <w:sz w:val="24"/>
          <w:szCs w:val="24"/>
        </w:rPr>
        <w:t xml:space="preserve">Γ) Στη γραμματεία του Δημοτικού Ωδείου με τη χρήση χρεωστικής, πιστωτικής ή προπληρωμένης κάρτας </w:t>
      </w:r>
    </w:p>
    <w:p w:rsidR="00EF33EA" w:rsidRPr="00EF33EA" w:rsidRDefault="00EF33EA" w:rsidP="00EF33E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EF33EA">
        <w:rPr>
          <w:rFonts w:cs="Calibri"/>
          <w:sz w:val="24"/>
          <w:szCs w:val="24"/>
        </w:rPr>
        <w:t>Διεύθυνση: Σίφνου και Αγίου Γεωργίου, Γραμματεία, 1</w:t>
      </w:r>
      <w:r w:rsidRPr="00EF33EA">
        <w:rPr>
          <w:rFonts w:cs="Calibri"/>
          <w:sz w:val="24"/>
          <w:szCs w:val="24"/>
          <w:vertAlign w:val="superscript"/>
        </w:rPr>
        <w:t>ος</w:t>
      </w:r>
      <w:r w:rsidRPr="00EF33EA">
        <w:rPr>
          <w:rFonts w:cs="Calibri"/>
          <w:sz w:val="24"/>
          <w:szCs w:val="24"/>
        </w:rPr>
        <w:t xml:space="preserve"> όροφος</w:t>
      </w:r>
      <w:r w:rsidR="00642979">
        <w:rPr>
          <w:rFonts w:cs="Calibri"/>
          <w:sz w:val="24"/>
          <w:szCs w:val="24"/>
        </w:rPr>
        <w:t>, τηλ. 2105697224</w:t>
      </w:r>
    </w:p>
    <w:p w:rsidR="00DA13F9" w:rsidRDefault="00EF33EA" w:rsidP="00677D66">
      <w:pPr>
        <w:spacing w:after="0" w:line="240" w:lineRule="auto"/>
        <w:jc w:val="both"/>
        <w:rPr>
          <w:rFonts w:cs="Calibri"/>
          <w:b/>
          <w:i/>
          <w:u w:val="single"/>
        </w:rPr>
      </w:pPr>
      <w:r w:rsidRPr="00EF33EA">
        <w:rPr>
          <w:rFonts w:cs="Calibri"/>
          <w:sz w:val="24"/>
          <w:szCs w:val="24"/>
        </w:rPr>
        <w:t xml:space="preserve">Ώρες εξυπηρέτησης: </w:t>
      </w:r>
      <w:r w:rsidR="004E5CA7">
        <w:rPr>
          <w:rFonts w:cs="Calibri"/>
          <w:sz w:val="24"/>
          <w:szCs w:val="24"/>
        </w:rPr>
        <w:t>15</w:t>
      </w:r>
      <w:r w:rsidRPr="00EF33EA">
        <w:rPr>
          <w:rFonts w:cs="Calibri"/>
          <w:sz w:val="24"/>
          <w:szCs w:val="24"/>
        </w:rPr>
        <w:t>:00 – 2</w:t>
      </w:r>
      <w:r w:rsidR="004E5CA7">
        <w:rPr>
          <w:rFonts w:cs="Calibri"/>
          <w:sz w:val="24"/>
          <w:szCs w:val="24"/>
        </w:rPr>
        <w:t>2</w:t>
      </w:r>
      <w:r w:rsidRPr="00EF33EA">
        <w:rPr>
          <w:rFonts w:cs="Calibri"/>
          <w:sz w:val="24"/>
          <w:szCs w:val="24"/>
        </w:rPr>
        <w:t>:00 καθημερινά τις εργάσιμες ημέρες</w:t>
      </w:r>
      <w:r w:rsidR="00DD0B0C">
        <w:rPr>
          <w:rFonts w:cs="Calibri"/>
          <w:sz w:val="24"/>
          <w:szCs w:val="24"/>
        </w:rPr>
        <w:t>.</w:t>
      </w:r>
    </w:p>
    <w:sectPr w:rsidR="00DA13F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3B0" w:rsidRDefault="000D13B0" w:rsidP="002F242F">
      <w:pPr>
        <w:spacing w:after="0" w:line="240" w:lineRule="auto"/>
      </w:pPr>
      <w:r>
        <w:separator/>
      </w:r>
    </w:p>
  </w:endnote>
  <w:endnote w:type="continuationSeparator" w:id="0">
    <w:p w:rsidR="000D13B0" w:rsidRDefault="000D13B0" w:rsidP="002F2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3B0" w:rsidRDefault="000D13B0" w:rsidP="002F242F">
      <w:pPr>
        <w:spacing w:after="0" w:line="240" w:lineRule="auto"/>
      </w:pPr>
      <w:r>
        <w:separator/>
      </w:r>
    </w:p>
  </w:footnote>
  <w:footnote w:type="continuationSeparator" w:id="0">
    <w:p w:rsidR="000D13B0" w:rsidRDefault="000D13B0" w:rsidP="002F2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1BDA"/>
    <w:rsid w:val="000052BB"/>
    <w:rsid w:val="00024C0C"/>
    <w:rsid w:val="000700B4"/>
    <w:rsid w:val="00092082"/>
    <w:rsid w:val="00093497"/>
    <w:rsid w:val="000A0CC8"/>
    <w:rsid w:val="000A4773"/>
    <w:rsid w:val="000A7137"/>
    <w:rsid w:val="000D13B0"/>
    <w:rsid w:val="000E75B4"/>
    <w:rsid w:val="000F270B"/>
    <w:rsid w:val="0012557B"/>
    <w:rsid w:val="001461D5"/>
    <w:rsid w:val="001631F7"/>
    <w:rsid w:val="00171C23"/>
    <w:rsid w:val="001970C2"/>
    <w:rsid w:val="001A004A"/>
    <w:rsid w:val="001A3CAD"/>
    <w:rsid w:val="001C4524"/>
    <w:rsid w:val="001F364E"/>
    <w:rsid w:val="00200816"/>
    <w:rsid w:val="00201A61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242F"/>
    <w:rsid w:val="002F34FC"/>
    <w:rsid w:val="00304536"/>
    <w:rsid w:val="00315359"/>
    <w:rsid w:val="003235A2"/>
    <w:rsid w:val="003261B4"/>
    <w:rsid w:val="00346A41"/>
    <w:rsid w:val="00351AF6"/>
    <w:rsid w:val="003554E3"/>
    <w:rsid w:val="00381CF3"/>
    <w:rsid w:val="003B3870"/>
    <w:rsid w:val="003B762B"/>
    <w:rsid w:val="003C1CDA"/>
    <w:rsid w:val="003E261F"/>
    <w:rsid w:val="003F75EA"/>
    <w:rsid w:val="00424DE0"/>
    <w:rsid w:val="00424F0B"/>
    <w:rsid w:val="00436481"/>
    <w:rsid w:val="004D4B69"/>
    <w:rsid w:val="004E5CA7"/>
    <w:rsid w:val="005038BD"/>
    <w:rsid w:val="00531FFF"/>
    <w:rsid w:val="0053216E"/>
    <w:rsid w:val="00551207"/>
    <w:rsid w:val="00560F5A"/>
    <w:rsid w:val="00567D1F"/>
    <w:rsid w:val="005C1DB2"/>
    <w:rsid w:val="005F7FCD"/>
    <w:rsid w:val="00612CBC"/>
    <w:rsid w:val="006152F1"/>
    <w:rsid w:val="00641CB0"/>
    <w:rsid w:val="00642979"/>
    <w:rsid w:val="00677D66"/>
    <w:rsid w:val="00697052"/>
    <w:rsid w:val="006B1596"/>
    <w:rsid w:val="006C77A9"/>
    <w:rsid w:val="006F0970"/>
    <w:rsid w:val="006F37EC"/>
    <w:rsid w:val="00700442"/>
    <w:rsid w:val="007055B0"/>
    <w:rsid w:val="00743531"/>
    <w:rsid w:val="007639CC"/>
    <w:rsid w:val="00766E0B"/>
    <w:rsid w:val="007705AF"/>
    <w:rsid w:val="00783BFC"/>
    <w:rsid w:val="00791EBC"/>
    <w:rsid w:val="0079307C"/>
    <w:rsid w:val="007967B8"/>
    <w:rsid w:val="007A217C"/>
    <w:rsid w:val="007B64CC"/>
    <w:rsid w:val="007C2C92"/>
    <w:rsid w:val="007C45B3"/>
    <w:rsid w:val="00863DB1"/>
    <w:rsid w:val="008E4B8A"/>
    <w:rsid w:val="008E6F4D"/>
    <w:rsid w:val="008F5952"/>
    <w:rsid w:val="009F2672"/>
    <w:rsid w:val="00A21318"/>
    <w:rsid w:val="00A21BDA"/>
    <w:rsid w:val="00A22957"/>
    <w:rsid w:val="00A303BC"/>
    <w:rsid w:val="00A620F8"/>
    <w:rsid w:val="00A839E9"/>
    <w:rsid w:val="00AA4FF6"/>
    <w:rsid w:val="00B10EC6"/>
    <w:rsid w:val="00B26D40"/>
    <w:rsid w:val="00B275F0"/>
    <w:rsid w:val="00B33184"/>
    <w:rsid w:val="00B57589"/>
    <w:rsid w:val="00B65901"/>
    <w:rsid w:val="00B85752"/>
    <w:rsid w:val="00B97A85"/>
    <w:rsid w:val="00BB0CFA"/>
    <w:rsid w:val="00BB2C52"/>
    <w:rsid w:val="00BB4C66"/>
    <w:rsid w:val="00BC5AE4"/>
    <w:rsid w:val="00BF1373"/>
    <w:rsid w:val="00C20BC2"/>
    <w:rsid w:val="00C2640A"/>
    <w:rsid w:val="00C4772E"/>
    <w:rsid w:val="00C724F1"/>
    <w:rsid w:val="00C74864"/>
    <w:rsid w:val="00C779EE"/>
    <w:rsid w:val="00C96ABA"/>
    <w:rsid w:val="00CA761F"/>
    <w:rsid w:val="00CF10B9"/>
    <w:rsid w:val="00D7618E"/>
    <w:rsid w:val="00D8365D"/>
    <w:rsid w:val="00DA13F9"/>
    <w:rsid w:val="00DA4F5F"/>
    <w:rsid w:val="00DB3658"/>
    <w:rsid w:val="00DD0B0C"/>
    <w:rsid w:val="00DD2035"/>
    <w:rsid w:val="00DD5274"/>
    <w:rsid w:val="00DD5314"/>
    <w:rsid w:val="00DE75DD"/>
    <w:rsid w:val="00DF4C62"/>
    <w:rsid w:val="00DF6C97"/>
    <w:rsid w:val="00E02A4C"/>
    <w:rsid w:val="00E07C17"/>
    <w:rsid w:val="00E1282D"/>
    <w:rsid w:val="00E1430F"/>
    <w:rsid w:val="00E20D69"/>
    <w:rsid w:val="00E27546"/>
    <w:rsid w:val="00E7297E"/>
    <w:rsid w:val="00E73795"/>
    <w:rsid w:val="00EA09DB"/>
    <w:rsid w:val="00EB334F"/>
    <w:rsid w:val="00EC0241"/>
    <w:rsid w:val="00EE4C19"/>
    <w:rsid w:val="00EE637C"/>
    <w:rsid w:val="00EF33EA"/>
    <w:rsid w:val="00F04749"/>
    <w:rsid w:val="00F608FA"/>
    <w:rsid w:val="00F64549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1BD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a5">
    <w:name w:val="Ανεπίλυτη αναφορά"/>
    <w:uiPriority w:val="99"/>
    <w:semiHidden/>
    <w:unhideWhenUsed/>
    <w:rsid w:val="00531FFF"/>
    <w:rPr>
      <w:color w:val="605E5C"/>
      <w:shd w:val="clear" w:color="auto" w:fill="E1DFDD"/>
    </w:rPr>
  </w:style>
  <w:style w:type="paragraph" w:styleId="a6">
    <w:name w:val="footnote text"/>
    <w:basedOn w:val="a"/>
    <w:link w:val="Char"/>
    <w:rsid w:val="002F242F"/>
    <w:rPr>
      <w:sz w:val="20"/>
      <w:szCs w:val="20"/>
    </w:rPr>
  </w:style>
  <w:style w:type="character" w:customStyle="1" w:styleId="Char">
    <w:name w:val="Κείμενο υποσημείωσης Char"/>
    <w:link w:val="a6"/>
    <w:rsid w:val="002F242F"/>
    <w:rPr>
      <w:rFonts w:ascii="Calibri" w:hAnsi="Calibri"/>
    </w:rPr>
  </w:style>
  <w:style w:type="character" w:styleId="a7">
    <w:name w:val="footnote reference"/>
    <w:rsid w:val="002F242F"/>
    <w:rPr>
      <w:vertAlign w:val="superscript"/>
    </w:rPr>
  </w:style>
  <w:style w:type="paragraph" w:styleId="Web">
    <w:name w:val="Normal (Web)"/>
    <w:basedOn w:val="a"/>
    <w:uiPriority w:val="99"/>
    <w:unhideWhenUsed/>
    <w:rsid w:val="00A620F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uiPriority w:val="22"/>
    <w:qFormat/>
    <w:rsid w:val="00A620F8"/>
    <w:rPr>
      <w:b/>
      <w:bCs/>
    </w:rPr>
  </w:style>
  <w:style w:type="paragraph" w:customStyle="1" w:styleId="gmail-msolistparagraph">
    <w:name w:val="gmail-msolistparagraph"/>
    <w:basedOn w:val="a"/>
    <w:rsid w:val="00DA13F9"/>
    <w:pPr>
      <w:spacing w:before="100" w:beforeAutospacing="1" w:after="100" w:afterAutospacing="1" w:line="240" w:lineRule="auto"/>
    </w:pPr>
    <w:rPr>
      <w:rFonts w:eastAsia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6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73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9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46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1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2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1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348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2022-09-23T07:21:00Z</cp:lastPrinted>
  <dcterms:created xsi:type="dcterms:W3CDTF">2022-09-23T14:48:00Z</dcterms:created>
  <dcterms:modified xsi:type="dcterms:W3CDTF">2022-09-23T14:48:00Z</dcterms:modified>
</cp:coreProperties>
</file>