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E3" w:rsidRPr="002D7448" w:rsidRDefault="00D63F9B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-57.7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20507423" r:id="rId7"/>
        </w:pi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AE0DFD" w:rsidRPr="00AE0DFD" w:rsidRDefault="00A21BDA" w:rsidP="00AE0DFD">
      <w:pPr>
        <w:rPr>
          <w:sz w:val="32"/>
          <w:szCs w:val="32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</w:p>
    <w:p w:rsidR="00852EDD" w:rsidRPr="00F36CF7" w:rsidRDefault="00F36CF7" w:rsidP="00F36CF7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sz w:val="28"/>
          <w:szCs w:val="28"/>
          <w:u w:val="single"/>
        </w:rPr>
        <w:t xml:space="preserve">                                                        </w:t>
      </w:r>
      <w:r w:rsidR="00A21BDA" w:rsidRPr="00907E45">
        <w:rPr>
          <w:rFonts w:cs="Calibri"/>
          <w:b/>
          <w:sz w:val="28"/>
          <w:szCs w:val="28"/>
          <w:u w:val="single"/>
        </w:rPr>
        <w:t>ΔΕΛΤΙΟ  ΤΥΠΟΥ</w:t>
      </w:r>
      <w:r w:rsidR="00A21BDA" w:rsidRPr="00907E45"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907E45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907E45">
        <w:rPr>
          <w:rFonts w:cs="Calibri"/>
          <w:b/>
          <w:i/>
          <w:sz w:val="20"/>
          <w:szCs w:val="20"/>
          <w:u w:val="single"/>
        </w:rPr>
        <w:t>27/7/2022</w:t>
      </w:r>
    </w:p>
    <w:p w:rsidR="002B42D9" w:rsidRPr="00F36CF7" w:rsidRDefault="00F35CAD" w:rsidP="00F36CF7">
      <w:pPr>
        <w:jc w:val="center"/>
        <w:rPr>
          <w:b/>
          <w:sz w:val="28"/>
          <w:szCs w:val="28"/>
          <w:u w:val="single"/>
        </w:rPr>
      </w:pPr>
      <w:r w:rsidRPr="00F36CF7">
        <w:rPr>
          <w:b/>
          <w:sz w:val="28"/>
          <w:szCs w:val="28"/>
          <w:u w:val="single"/>
        </w:rPr>
        <w:t>Πρόγραμμα καταπολέμησης κουνουπιών</w:t>
      </w:r>
    </w:p>
    <w:p w:rsidR="00042FB8" w:rsidRPr="00F36CF7" w:rsidRDefault="00042FB8" w:rsidP="00F36CF7">
      <w:pPr>
        <w:jc w:val="both"/>
        <w:rPr>
          <w:sz w:val="24"/>
          <w:szCs w:val="24"/>
        </w:rPr>
      </w:pPr>
      <w:r w:rsidRPr="00F36CF7">
        <w:rPr>
          <w:sz w:val="24"/>
          <w:szCs w:val="24"/>
        </w:rPr>
        <w:t>Καταμεσής καλοκαιριού και οι υπηρεσίες του Δήμου Αγίας Βαρβάρ</w:t>
      </w:r>
      <w:r w:rsidR="00F5730F" w:rsidRPr="00F36CF7">
        <w:rPr>
          <w:sz w:val="24"/>
          <w:szCs w:val="24"/>
        </w:rPr>
        <w:t>ας ακολουθούν  με συνέπεια τ</w:t>
      </w:r>
      <w:r w:rsidR="00F36CF7" w:rsidRPr="00F36CF7">
        <w:rPr>
          <w:sz w:val="24"/>
          <w:szCs w:val="24"/>
        </w:rPr>
        <w:t>ι</w:t>
      </w:r>
      <w:r w:rsidR="00F5730F" w:rsidRPr="00F36CF7">
        <w:rPr>
          <w:sz w:val="24"/>
          <w:szCs w:val="24"/>
        </w:rPr>
        <w:t xml:space="preserve">ς εργασίες </w:t>
      </w:r>
      <w:r w:rsidRPr="00F36CF7">
        <w:rPr>
          <w:sz w:val="24"/>
          <w:szCs w:val="24"/>
        </w:rPr>
        <w:t xml:space="preserve"> που έχουν </w:t>
      </w:r>
      <w:r w:rsidR="00564B50">
        <w:rPr>
          <w:sz w:val="24"/>
          <w:szCs w:val="24"/>
        </w:rPr>
        <w:t>προβλεφθεί</w:t>
      </w:r>
      <w:r w:rsidRPr="00F36CF7">
        <w:rPr>
          <w:sz w:val="24"/>
          <w:szCs w:val="24"/>
        </w:rPr>
        <w:t xml:space="preserve"> </w:t>
      </w:r>
      <w:r w:rsidR="00564B50">
        <w:rPr>
          <w:sz w:val="24"/>
          <w:szCs w:val="24"/>
        </w:rPr>
        <w:t>σ</w:t>
      </w:r>
      <w:r w:rsidRPr="00F36CF7">
        <w:rPr>
          <w:sz w:val="24"/>
          <w:szCs w:val="24"/>
        </w:rPr>
        <w:t>το πρόγραμμα καταπολέμησης  των κουνουπιών.</w:t>
      </w:r>
    </w:p>
    <w:p w:rsidR="00042FB8" w:rsidRPr="00F36CF7" w:rsidRDefault="00042FB8" w:rsidP="00F36CF7">
      <w:pPr>
        <w:jc w:val="both"/>
        <w:rPr>
          <w:sz w:val="24"/>
          <w:szCs w:val="24"/>
        </w:rPr>
      </w:pPr>
      <w:r w:rsidRPr="00F36CF7">
        <w:rPr>
          <w:sz w:val="24"/>
          <w:szCs w:val="24"/>
        </w:rPr>
        <w:t>Οι ψεκασμοί πραγματοποιούνται</w:t>
      </w:r>
      <w:r w:rsidR="00F5730F" w:rsidRPr="00F36CF7">
        <w:rPr>
          <w:sz w:val="24"/>
          <w:szCs w:val="24"/>
        </w:rPr>
        <w:t xml:space="preserve"> </w:t>
      </w:r>
      <w:r w:rsidR="00564B50">
        <w:rPr>
          <w:sz w:val="24"/>
          <w:szCs w:val="24"/>
        </w:rPr>
        <w:t>από</w:t>
      </w:r>
      <w:r w:rsidRPr="00F36CF7">
        <w:rPr>
          <w:sz w:val="24"/>
          <w:szCs w:val="24"/>
        </w:rPr>
        <w:t xml:space="preserve"> εξειδικευμένο και έμπειρο συνεργείο εταιρείας απολυμάνσεων και απεντομώσεων, το οποίο κατέχει όλες τις απαραίτητες πιστοποιήσεις, άδειες και σύγχρονο εξοπλισμό</w:t>
      </w:r>
      <w:r w:rsidR="00564B50">
        <w:rPr>
          <w:sz w:val="24"/>
          <w:szCs w:val="24"/>
        </w:rPr>
        <w:t xml:space="preserve"> και σε ώρες που δεν υπάρχει κυκλοφορία.</w:t>
      </w:r>
    </w:p>
    <w:p w:rsidR="00F35CAD" w:rsidRPr="00F36CF7" w:rsidRDefault="00042FB8" w:rsidP="00F36CF7">
      <w:pPr>
        <w:jc w:val="both"/>
        <w:rPr>
          <w:sz w:val="24"/>
          <w:szCs w:val="24"/>
        </w:rPr>
      </w:pPr>
      <w:r w:rsidRPr="00F36CF7">
        <w:rPr>
          <w:sz w:val="24"/>
          <w:szCs w:val="24"/>
        </w:rPr>
        <w:t>Το</w:t>
      </w:r>
      <w:r w:rsidR="00F35CAD" w:rsidRPr="00F36CF7">
        <w:rPr>
          <w:sz w:val="24"/>
          <w:szCs w:val="24"/>
        </w:rPr>
        <w:t xml:space="preserve"> «Πρόγραμμα καταπολέμησης κουνουπιών με πεδίο εφαρμογής το αστικό περιβάλλον του Δήμου Αγίας Βαρβάρας για το έτος 2022</w:t>
      </w:r>
      <w:r w:rsidR="00564B50">
        <w:rPr>
          <w:sz w:val="24"/>
          <w:szCs w:val="24"/>
        </w:rPr>
        <w:t xml:space="preserve"> όλ</w:t>
      </w:r>
      <w:r w:rsidR="00F66C24">
        <w:rPr>
          <w:sz w:val="24"/>
          <w:szCs w:val="24"/>
        </w:rPr>
        <w:t xml:space="preserve">ο τον αστικό χώρο </w:t>
      </w:r>
      <w:r w:rsidR="00F35CAD" w:rsidRPr="00F36CF7">
        <w:rPr>
          <w:sz w:val="24"/>
          <w:szCs w:val="24"/>
        </w:rPr>
        <w:t>του Δήμου Αγίας Βαρβάρας με πεδίο εφαρμογής συγκεκριμένα:</w:t>
      </w:r>
    </w:p>
    <w:p w:rsidR="00F35CAD" w:rsidRPr="00F36CF7" w:rsidRDefault="00F35CAD" w:rsidP="00F36CF7">
      <w:pPr>
        <w:jc w:val="both"/>
        <w:rPr>
          <w:sz w:val="24"/>
          <w:szCs w:val="24"/>
        </w:rPr>
      </w:pPr>
      <w:r w:rsidRPr="00F36CF7">
        <w:rPr>
          <w:sz w:val="24"/>
          <w:szCs w:val="24"/>
        </w:rPr>
        <w:t>Κοινόχρηστους χώρους (σχάρες όμβριων, φρεάτια, κανάλια κ.α.)</w:t>
      </w:r>
    </w:p>
    <w:p w:rsidR="00F35CAD" w:rsidRPr="00F36CF7" w:rsidRDefault="00F35CAD" w:rsidP="00F36CF7">
      <w:pPr>
        <w:jc w:val="both"/>
        <w:rPr>
          <w:sz w:val="24"/>
          <w:szCs w:val="24"/>
        </w:rPr>
      </w:pPr>
      <w:r w:rsidRPr="00F36CF7">
        <w:rPr>
          <w:sz w:val="24"/>
          <w:szCs w:val="24"/>
        </w:rPr>
        <w:t>Λιμνάζοντα νερά και άλλες μικρές εστίες στάσιμων υδάτων εντός οικισμού</w:t>
      </w:r>
    </w:p>
    <w:p w:rsidR="00F35CAD" w:rsidRPr="00F36CF7" w:rsidRDefault="00F35CAD" w:rsidP="00F36CF7">
      <w:pPr>
        <w:jc w:val="both"/>
        <w:rPr>
          <w:sz w:val="24"/>
          <w:szCs w:val="24"/>
        </w:rPr>
      </w:pPr>
      <w:r w:rsidRPr="00F36CF7">
        <w:rPr>
          <w:sz w:val="24"/>
          <w:szCs w:val="24"/>
        </w:rPr>
        <w:t>Χώρο</w:t>
      </w:r>
      <w:r w:rsidR="00564B50">
        <w:rPr>
          <w:sz w:val="24"/>
          <w:szCs w:val="24"/>
        </w:rPr>
        <w:t>υς</w:t>
      </w:r>
      <w:r w:rsidRPr="00F36CF7">
        <w:rPr>
          <w:sz w:val="24"/>
          <w:szCs w:val="24"/>
        </w:rPr>
        <w:t xml:space="preserve"> πρασίνου, άλση, πλατείες, παιδικές χαρές, παρτέρια.</w:t>
      </w:r>
    </w:p>
    <w:p w:rsidR="002857F5" w:rsidRPr="00FC4B41" w:rsidRDefault="00F35CAD" w:rsidP="00F36CF7">
      <w:pPr>
        <w:jc w:val="both"/>
        <w:rPr>
          <w:b/>
          <w:bCs/>
          <w:sz w:val="24"/>
          <w:szCs w:val="24"/>
          <w:u w:val="single"/>
        </w:rPr>
      </w:pPr>
      <w:r w:rsidRPr="00F36CF7">
        <w:rPr>
          <w:sz w:val="24"/>
          <w:szCs w:val="24"/>
        </w:rPr>
        <w:t>Το έργο χωρίζεται σε οκτ</w:t>
      </w:r>
      <w:r w:rsidR="00F5730F" w:rsidRPr="00F36CF7">
        <w:rPr>
          <w:sz w:val="24"/>
          <w:szCs w:val="24"/>
        </w:rPr>
        <w:t>ώ εφαρμογές</w:t>
      </w:r>
      <w:r w:rsidR="00F66C24">
        <w:rPr>
          <w:sz w:val="24"/>
          <w:szCs w:val="24"/>
        </w:rPr>
        <w:t xml:space="preserve"> με έναρξη την</w:t>
      </w:r>
      <w:r w:rsidR="00F5730F" w:rsidRPr="00F36CF7">
        <w:rPr>
          <w:sz w:val="24"/>
          <w:szCs w:val="24"/>
        </w:rPr>
        <w:t xml:space="preserve"> </w:t>
      </w:r>
      <w:r w:rsidRPr="00F36CF7">
        <w:rPr>
          <w:sz w:val="24"/>
          <w:szCs w:val="24"/>
        </w:rPr>
        <w:t xml:space="preserve"> 10</w:t>
      </w:r>
      <w:r w:rsidR="00F66C24">
        <w:rPr>
          <w:sz w:val="24"/>
          <w:szCs w:val="24"/>
        </w:rPr>
        <w:t>η</w:t>
      </w:r>
      <w:r w:rsidRPr="00F36CF7">
        <w:rPr>
          <w:sz w:val="24"/>
          <w:szCs w:val="24"/>
        </w:rPr>
        <w:t xml:space="preserve"> </w:t>
      </w:r>
      <w:r w:rsidR="00F66C24">
        <w:rPr>
          <w:sz w:val="24"/>
          <w:szCs w:val="24"/>
        </w:rPr>
        <w:t xml:space="preserve"> </w:t>
      </w:r>
      <w:r w:rsidRPr="00F36CF7">
        <w:rPr>
          <w:sz w:val="24"/>
          <w:szCs w:val="24"/>
        </w:rPr>
        <w:t xml:space="preserve">Μαϊου και </w:t>
      </w:r>
      <w:r w:rsidR="00F66C24">
        <w:rPr>
          <w:sz w:val="24"/>
          <w:szCs w:val="24"/>
        </w:rPr>
        <w:t xml:space="preserve">πέρας το </w:t>
      </w:r>
      <w:r w:rsidRPr="00F36CF7">
        <w:rPr>
          <w:sz w:val="24"/>
          <w:szCs w:val="24"/>
        </w:rPr>
        <w:t xml:space="preserve">τέλος Οκτωβρίου. </w:t>
      </w:r>
      <w:r w:rsidR="002F0FE5" w:rsidRPr="00FC4B41">
        <w:rPr>
          <w:b/>
          <w:bCs/>
          <w:sz w:val="24"/>
          <w:szCs w:val="24"/>
          <w:u w:val="single"/>
        </w:rPr>
        <w:t xml:space="preserve">Ήδη από </w:t>
      </w:r>
      <w:r w:rsidRPr="00FC4B41">
        <w:rPr>
          <w:b/>
          <w:bCs/>
          <w:sz w:val="24"/>
          <w:szCs w:val="24"/>
          <w:u w:val="single"/>
        </w:rPr>
        <w:t xml:space="preserve">τις 24 Ιουλίου </w:t>
      </w:r>
      <w:r w:rsidR="002F0FE5" w:rsidRPr="00FC4B41">
        <w:rPr>
          <w:b/>
          <w:bCs/>
          <w:sz w:val="24"/>
          <w:szCs w:val="24"/>
          <w:u w:val="single"/>
        </w:rPr>
        <w:t>εκτελείται</w:t>
      </w:r>
      <w:r w:rsidRPr="00FC4B41">
        <w:rPr>
          <w:b/>
          <w:bCs/>
          <w:sz w:val="24"/>
          <w:szCs w:val="24"/>
          <w:u w:val="single"/>
        </w:rPr>
        <w:t xml:space="preserve"> η τέταρτη εφαρμογή </w:t>
      </w:r>
      <w:r w:rsidR="002F0FE5" w:rsidRPr="00FC4B41">
        <w:rPr>
          <w:b/>
          <w:bCs/>
          <w:sz w:val="24"/>
          <w:szCs w:val="24"/>
          <w:u w:val="single"/>
        </w:rPr>
        <w:t xml:space="preserve">, η οποία </w:t>
      </w:r>
      <w:r w:rsidRPr="00FC4B41">
        <w:rPr>
          <w:b/>
          <w:bCs/>
          <w:sz w:val="24"/>
          <w:szCs w:val="24"/>
          <w:u w:val="single"/>
        </w:rPr>
        <w:t>θα διαρκέσει έως τ</w:t>
      </w:r>
      <w:r w:rsidR="00FC4B41" w:rsidRPr="00FC4B41">
        <w:rPr>
          <w:b/>
          <w:bCs/>
          <w:sz w:val="24"/>
          <w:szCs w:val="24"/>
          <w:u w:val="single"/>
        </w:rPr>
        <w:t>η</w:t>
      </w:r>
      <w:r w:rsidRPr="00FC4B41">
        <w:rPr>
          <w:b/>
          <w:bCs/>
          <w:sz w:val="24"/>
          <w:szCs w:val="24"/>
          <w:u w:val="single"/>
        </w:rPr>
        <w:t xml:space="preserve"> 12</w:t>
      </w:r>
      <w:r w:rsidR="002F0FE5" w:rsidRPr="00FC4B41">
        <w:rPr>
          <w:b/>
          <w:bCs/>
          <w:sz w:val="24"/>
          <w:szCs w:val="24"/>
          <w:u w:val="single"/>
        </w:rPr>
        <w:t>η</w:t>
      </w:r>
      <w:r w:rsidRPr="00FC4B41">
        <w:rPr>
          <w:b/>
          <w:bCs/>
          <w:sz w:val="24"/>
          <w:szCs w:val="24"/>
          <w:u w:val="single"/>
        </w:rPr>
        <w:t xml:space="preserve"> Αυγούστου. </w:t>
      </w:r>
    </w:p>
    <w:p w:rsidR="002857F5" w:rsidRPr="00F36CF7" w:rsidRDefault="002857F5" w:rsidP="00F36CF7">
      <w:pPr>
        <w:jc w:val="both"/>
        <w:rPr>
          <w:sz w:val="24"/>
          <w:szCs w:val="24"/>
        </w:rPr>
      </w:pPr>
    </w:p>
    <w:p w:rsidR="002857F5" w:rsidRPr="00F35CAD" w:rsidRDefault="005E1F1A" w:rsidP="002857F5">
      <w:r>
        <w:rPr>
          <w:noProof/>
        </w:rPr>
        <w:lastRenderedPageBreak/>
        <w:drawing>
          <wp:inline distT="0" distB="0" distL="0" distR="0">
            <wp:extent cx="5274310" cy="4181475"/>
            <wp:effectExtent l="19050" t="0" r="2540" b="0"/>
            <wp:docPr id="2" name="1 - Εικόνα" descr="Screenshot_20220726-151000_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726-151000_Messeng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57F5" w:rsidRPr="00F35CAD" w:rsidSect="00F73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20"/>
  <w:characterSpacingControl w:val="doNotCompress"/>
  <w:compat/>
  <w:rsids>
    <w:rsidRoot w:val="00A21BDA"/>
    <w:rsid w:val="000042A7"/>
    <w:rsid w:val="00011CB1"/>
    <w:rsid w:val="000177DD"/>
    <w:rsid w:val="00024C0C"/>
    <w:rsid w:val="00027917"/>
    <w:rsid w:val="00042FB8"/>
    <w:rsid w:val="0005317D"/>
    <w:rsid w:val="00053531"/>
    <w:rsid w:val="000700B4"/>
    <w:rsid w:val="0007704E"/>
    <w:rsid w:val="000A0079"/>
    <w:rsid w:val="000A0CC8"/>
    <w:rsid w:val="000A4773"/>
    <w:rsid w:val="000A5ADA"/>
    <w:rsid w:val="000A7137"/>
    <w:rsid w:val="000B36EB"/>
    <w:rsid w:val="000C7895"/>
    <w:rsid w:val="000D0757"/>
    <w:rsid w:val="000E683F"/>
    <w:rsid w:val="000E75B4"/>
    <w:rsid w:val="000F270B"/>
    <w:rsid w:val="00103DDC"/>
    <w:rsid w:val="00106721"/>
    <w:rsid w:val="0012557B"/>
    <w:rsid w:val="00135152"/>
    <w:rsid w:val="001461D5"/>
    <w:rsid w:val="001631F7"/>
    <w:rsid w:val="00171C23"/>
    <w:rsid w:val="00193E95"/>
    <w:rsid w:val="001970C2"/>
    <w:rsid w:val="001A004A"/>
    <w:rsid w:val="001A3CAD"/>
    <w:rsid w:val="001B598D"/>
    <w:rsid w:val="001B6925"/>
    <w:rsid w:val="001D3A2A"/>
    <w:rsid w:val="001E5303"/>
    <w:rsid w:val="001F364E"/>
    <w:rsid w:val="00200816"/>
    <w:rsid w:val="00201A61"/>
    <w:rsid w:val="0021230C"/>
    <w:rsid w:val="00215A9A"/>
    <w:rsid w:val="00216A0D"/>
    <w:rsid w:val="00234EA2"/>
    <w:rsid w:val="00251A03"/>
    <w:rsid w:val="002527F5"/>
    <w:rsid w:val="00265231"/>
    <w:rsid w:val="00271413"/>
    <w:rsid w:val="00273C34"/>
    <w:rsid w:val="002857F5"/>
    <w:rsid w:val="00294B41"/>
    <w:rsid w:val="00294C1A"/>
    <w:rsid w:val="00295356"/>
    <w:rsid w:val="002A2E93"/>
    <w:rsid w:val="002B42D9"/>
    <w:rsid w:val="002B7D34"/>
    <w:rsid w:val="002C31E8"/>
    <w:rsid w:val="002C6A3A"/>
    <w:rsid w:val="002D1B04"/>
    <w:rsid w:val="002D6469"/>
    <w:rsid w:val="002D7448"/>
    <w:rsid w:val="002E03BB"/>
    <w:rsid w:val="002F0FE5"/>
    <w:rsid w:val="002F34FC"/>
    <w:rsid w:val="003235A2"/>
    <w:rsid w:val="003261B4"/>
    <w:rsid w:val="00342B78"/>
    <w:rsid w:val="00346A41"/>
    <w:rsid w:val="00351AF6"/>
    <w:rsid w:val="00353045"/>
    <w:rsid w:val="003554E3"/>
    <w:rsid w:val="003710F5"/>
    <w:rsid w:val="00381CF3"/>
    <w:rsid w:val="003A0A95"/>
    <w:rsid w:val="003A0ACF"/>
    <w:rsid w:val="003B1716"/>
    <w:rsid w:val="003B3870"/>
    <w:rsid w:val="003B762B"/>
    <w:rsid w:val="003C1CDA"/>
    <w:rsid w:val="003D180F"/>
    <w:rsid w:val="003E261F"/>
    <w:rsid w:val="004071A5"/>
    <w:rsid w:val="004126EA"/>
    <w:rsid w:val="00423FAC"/>
    <w:rsid w:val="00424DE0"/>
    <w:rsid w:val="00436481"/>
    <w:rsid w:val="004C1335"/>
    <w:rsid w:val="004C48AD"/>
    <w:rsid w:val="005038BD"/>
    <w:rsid w:val="0054170A"/>
    <w:rsid w:val="00551207"/>
    <w:rsid w:val="0056236F"/>
    <w:rsid w:val="00564B50"/>
    <w:rsid w:val="00567D1F"/>
    <w:rsid w:val="0058049F"/>
    <w:rsid w:val="00585F67"/>
    <w:rsid w:val="00597DDA"/>
    <w:rsid w:val="005C1DB2"/>
    <w:rsid w:val="005D768A"/>
    <w:rsid w:val="005E1F1A"/>
    <w:rsid w:val="005F646A"/>
    <w:rsid w:val="005F7FCD"/>
    <w:rsid w:val="006152F1"/>
    <w:rsid w:val="00641CB0"/>
    <w:rsid w:val="00642158"/>
    <w:rsid w:val="00697052"/>
    <w:rsid w:val="006B1596"/>
    <w:rsid w:val="006D26C7"/>
    <w:rsid w:val="006F0970"/>
    <w:rsid w:val="006F37EC"/>
    <w:rsid w:val="00700442"/>
    <w:rsid w:val="0071068E"/>
    <w:rsid w:val="00711D33"/>
    <w:rsid w:val="00720B0B"/>
    <w:rsid w:val="00743531"/>
    <w:rsid w:val="00751C83"/>
    <w:rsid w:val="00761F1E"/>
    <w:rsid w:val="00766E0B"/>
    <w:rsid w:val="00783BFC"/>
    <w:rsid w:val="00787A57"/>
    <w:rsid w:val="00791EBC"/>
    <w:rsid w:val="0079307C"/>
    <w:rsid w:val="007967B8"/>
    <w:rsid w:val="007A217C"/>
    <w:rsid w:val="007A45B3"/>
    <w:rsid w:val="007B2FB7"/>
    <w:rsid w:val="007C2C92"/>
    <w:rsid w:val="007E5ACC"/>
    <w:rsid w:val="007F027E"/>
    <w:rsid w:val="008018FF"/>
    <w:rsid w:val="00852EDD"/>
    <w:rsid w:val="00854BF1"/>
    <w:rsid w:val="00863DB1"/>
    <w:rsid w:val="00872ED9"/>
    <w:rsid w:val="008E4B8A"/>
    <w:rsid w:val="008E6F4D"/>
    <w:rsid w:val="008F3DA1"/>
    <w:rsid w:val="008F5952"/>
    <w:rsid w:val="008F6A01"/>
    <w:rsid w:val="008F7BE5"/>
    <w:rsid w:val="00907E45"/>
    <w:rsid w:val="00924E7F"/>
    <w:rsid w:val="00926A7E"/>
    <w:rsid w:val="009E6400"/>
    <w:rsid w:val="00A17D21"/>
    <w:rsid w:val="00A17EE2"/>
    <w:rsid w:val="00A21BDA"/>
    <w:rsid w:val="00A22957"/>
    <w:rsid w:val="00A303BC"/>
    <w:rsid w:val="00A5290C"/>
    <w:rsid w:val="00AA4FF6"/>
    <w:rsid w:val="00AD6FE3"/>
    <w:rsid w:val="00AE0DFD"/>
    <w:rsid w:val="00AE2300"/>
    <w:rsid w:val="00AE4C96"/>
    <w:rsid w:val="00B00D92"/>
    <w:rsid w:val="00B10EC6"/>
    <w:rsid w:val="00B22EBC"/>
    <w:rsid w:val="00B275F0"/>
    <w:rsid w:val="00B33184"/>
    <w:rsid w:val="00B51F72"/>
    <w:rsid w:val="00B65901"/>
    <w:rsid w:val="00B85752"/>
    <w:rsid w:val="00B97A85"/>
    <w:rsid w:val="00BB0CFA"/>
    <w:rsid w:val="00BB4C66"/>
    <w:rsid w:val="00BE7F90"/>
    <w:rsid w:val="00BF12F2"/>
    <w:rsid w:val="00C15B66"/>
    <w:rsid w:val="00C2316C"/>
    <w:rsid w:val="00C2640A"/>
    <w:rsid w:val="00C27F97"/>
    <w:rsid w:val="00C4772E"/>
    <w:rsid w:val="00C6361A"/>
    <w:rsid w:val="00C6518D"/>
    <w:rsid w:val="00C724F1"/>
    <w:rsid w:val="00C74864"/>
    <w:rsid w:val="00C81CBD"/>
    <w:rsid w:val="00C8633A"/>
    <w:rsid w:val="00C94B54"/>
    <w:rsid w:val="00C96ABA"/>
    <w:rsid w:val="00CA65C7"/>
    <w:rsid w:val="00CA761F"/>
    <w:rsid w:val="00CB0719"/>
    <w:rsid w:val="00CF10B9"/>
    <w:rsid w:val="00D3075B"/>
    <w:rsid w:val="00D30772"/>
    <w:rsid w:val="00D425FB"/>
    <w:rsid w:val="00D56D96"/>
    <w:rsid w:val="00D63F9B"/>
    <w:rsid w:val="00D7618E"/>
    <w:rsid w:val="00D8365D"/>
    <w:rsid w:val="00D86B78"/>
    <w:rsid w:val="00DA4F5F"/>
    <w:rsid w:val="00DD2035"/>
    <w:rsid w:val="00DD5314"/>
    <w:rsid w:val="00DF4C62"/>
    <w:rsid w:val="00E012FB"/>
    <w:rsid w:val="00E02A4C"/>
    <w:rsid w:val="00E1282D"/>
    <w:rsid w:val="00E1430F"/>
    <w:rsid w:val="00E20D69"/>
    <w:rsid w:val="00E27546"/>
    <w:rsid w:val="00E33E94"/>
    <w:rsid w:val="00E548B1"/>
    <w:rsid w:val="00E659DF"/>
    <w:rsid w:val="00E81871"/>
    <w:rsid w:val="00E951F4"/>
    <w:rsid w:val="00EA09DB"/>
    <w:rsid w:val="00EB334F"/>
    <w:rsid w:val="00ED631F"/>
    <w:rsid w:val="00ED71A2"/>
    <w:rsid w:val="00EE2973"/>
    <w:rsid w:val="00EE4C19"/>
    <w:rsid w:val="00EE5176"/>
    <w:rsid w:val="00EE637C"/>
    <w:rsid w:val="00EF7B99"/>
    <w:rsid w:val="00F038A8"/>
    <w:rsid w:val="00F04749"/>
    <w:rsid w:val="00F12C9F"/>
    <w:rsid w:val="00F17AF0"/>
    <w:rsid w:val="00F35CAD"/>
    <w:rsid w:val="00F36CF7"/>
    <w:rsid w:val="00F5730F"/>
    <w:rsid w:val="00F608FA"/>
    <w:rsid w:val="00F64549"/>
    <w:rsid w:val="00F66C24"/>
    <w:rsid w:val="00F712B5"/>
    <w:rsid w:val="00F73DAD"/>
    <w:rsid w:val="00F74064"/>
    <w:rsid w:val="00FA301A"/>
    <w:rsid w:val="00FC2F79"/>
    <w:rsid w:val="00FC4B41"/>
    <w:rsid w:val="00FD7E0D"/>
    <w:rsid w:val="00FE1FE0"/>
    <w:rsid w:val="00FF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7A45B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1Char">
    <w:name w:val="Επικεφαλίδα 1 Char"/>
    <w:basedOn w:val="a0"/>
    <w:link w:val="1"/>
    <w:uiPriority w:val="9"/>
    <w:rsid w:val="007A45B3"/>
    <w:rPr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7A45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A45B3"/>
    <w:rPr>
      <w:b/>
      <w:bCs/>
    </w:rPr>
  </w:style>
  <w:style w:type="paragraph" w:styleId="a6">
    <w:name w:val="Balloon Text"/>
    <w:basedOn w:val="a"/>
    <w:link w:val="Char"/>
    <w:rsid w:val="00801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rsid w:val="008018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F3663-93F6-4BED-B25D-C87F28990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zacharis</cp:lastModifiedBy>
  <cp:revision>2</cp:revision>
  <cp:lastPrinted>2022-07-27T07:12:00Z</cp:lastPrinted>
  <dcterms:created xsi:type="dcterms:W3CDTF">2022-07-28T06:57:00Z</dcterms:created>
  <dcterms:modified xsi:type="dcterms:W3CDTF">2022-07-28T06:57:00Z</dcterms:modified>
</cp:coreProperties>
</file>