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4E3" w:rsidRPr="002D7448" w:rsidRDefault="005321B5" w:rsidP="002D7448">
      <w:pPr>
        <w:spacing w:line="240" w:lineRule="auto"/>
        <w:jc w:val="both"/>
        <w:rPr>
          <w:u w:val="single"/>
        </w:rPr>
      </w:pPr>
      <w:r>
        <w:rPr>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pt;margin-top:-57.75pt;width:54pt;height:54pt;z-index:251657728;visibility:visible;mso-wrap-edited:f">
            <v:imagedata r:id="rId6" o:title=""/>
            <w10:wrap type="topAndBottom" side="right"/>
          </v:shape>
          <o:OLEObject Type="Embed" ProgID="Word.Picture.8" ShapeID="_x0000_s1026" DrawAspect="Content" ObjectID="_1720433843" r:id="rId7"/>
        </w:pict>
      </w:r>
      <w:r w:rsidR="00A21BDA" w:rsidRPr="002D7448">
        <w:rPr>
          <w:u w:val="single"/>
        </w:rPr>
        <w:t>ΔΗΜΟΣ ΑΓΙΑΣ ΒΑΡΒΑ</w:t>
      </w:r>
      <w:r w:rsidR="00E659DF">
        <w:rPr>
          <w:u w:val="single"/>
        </w:rPr>
        <w:t>ΡΑΣ</w:t>
      </w:r>
    </w:p>
    <w:p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rsidR="00AE0DFD" w:rsidRPr="00AE0DFD" w:rsidRDefault="00A21BDA" w:rsidP="00AE0DFD">
      <w:pPr>
        <w:rPr>
          <w:sz w:val="32"/>
          <w:szCs w:val="32"/>
        </w:rPr>
      </w:pPr>
      <w:r>
        <w:rPr>
          <w:rFonts w:cs="Calibri"/>
          <w:b/>
          <w:i/>
          <w:sz w:val="20"/>
          <w:szCs w:val="20"/>
          <w:u w:val="single"/>
        </w:rPr>
        <w:t xml:space="preserve"> </w:t>
      </w:r>
      <w:r w:rsidR="00234EA2" w:rsidRPr="00863DB1">
        <w:rPr>
          <w:rFonts w:cs="Calibri"/>
          <w:b/>
          <w:i/>
          <w:sz w:val="20"/>
          <w:szCs w:val="20"/>
          <w:u w:val="single"/>
        </w:rPr>
        <w:t xml:space="preserve">    </w:t>
      </w:r>
      <w:r w:rsidR="00126DAA" w:rsidRPr="003F75EA">
        <w:rPr>
          <w:rFonts w:cs="Calibri"/>
          <w:b/>
          <w:i/>
          <w:u w:val="single"/>
        </w:rPr>
        <w:t xml:space="preserve">                                                                        </w:t>
      </w:r>
      <w:r w:rsidR="00126DAA" w:rsidRPr="003F75EA">
        <w:rPr>
          <w:rFonts w:cs="Calibri"/>
          <w:b/>
          <w:u w:val="single"/>
        </w:rPr>
        <w:t>ΔΕΛΤΙΟ  ΤΥΠΟΥ</w:t>
      </w:r>
      <w:r w:rsidR="00126DAA" w:rsidRPr="003F75EA">
        <w:rPr>
          <w:rFonts w:cs="Calibri"/>
          <w:b/>
          <w:i/>
          <w:u w:val="single"/>
        </w:rPr>
        <w:t xml:space="preserve">                                    </w:t>
      </w:r>
      <w:r w:rsidR="00126DAA">
        <w:rPr>
          <w:rFonts w:cs="Calibri"/>
          <w:b/>
          <w:i/>
          <w:u w:val="single"/>
        </w:rPr>
        <w:t>26/7/2022</w:t>
      </w:r>
      <w:r w:rsidR="00126DAA" w:rsidRPr="003F75EA">
        <w:rPr>
          <w:rFonts w:cs="Calibri"/>
          <w:b/>
          <w:i/>
          <w:u w:val="single"/>
        </w:rPr>
        <w:t xml:space="preserve"> </w:t>
      </w:r>
      <w:r w:rsidR="00234EA2" w:rsidRPr="00863DB1">
        <w:rPr>
          <w:rFonts w:cs="Calibri"/>
          <w:b/>
          <w:i/>
          <w:sz w:val="20"/>
          <w:szCs w:val="20"/>
          <w:u w:val="single"/>
        </w:rPr>
        <w:t xml:space="preserve">                                                            </w:t>
      </w:r>
      <w:r>
        <w:rPr>
          <w:rFonts w:cs="Calibri"/>
          <w:b/>
          <w:i/>
          <w:sz w:val="20"/>
          <w:szCs w:val="20"/>
          <w:u w:val="single"/>
        </w:rPr>
        <w:t xml:space="preserve">            </w:t>
      </w:r>
    </w:p>
    <w:p w:rsidR="00126DAA" w:rsidRPr="00126DAA" w:rsidRDefault="000177DD" w:rsidP="00126DAA">
      <w:pPr>
        <w:spacing w:after="0" w:line="240" w:lineRule="auto"/>
        <w:jc w:val="center"/>
        <w:rPr>
          <w:b/>
          <w:sz w:val="28"/>
          <w:szCs w:val="28"/>
          <w:u w:val="single"/>
        </w:rPr>
      </w:pPr>
      <w:r w:rsidRPr="00126DAA">
        <w:rPr>
          <w:b/>
          <w:sz w:val="28"/>
          <w:szCs w:val="28"/>
          <w:u w:val="single"/>
        </w:rPr>
        <w:t xml:space="preserve">Κλείνει ο σταθμός του Μετρό για μία εβδομάδα </w:t>
      </w:r>
    </w:p>
    <w:p w:rsidR="000177DD" w:rsidRPr="00126DAA" w:rsidRDefault="000177DD" w:rsidP="00126DAA">
      <w:pPr>
        <w:spacing w:after="0" w:line="240" w:lineRule="auto"/>
        <w:jc w:val="center"/>
        <w:rPr>
          <w:b/>
          <w:sz w:val="28"/>
          <w:szCs w:val="28"/>
          <w:u w:val="single"/>
        </w:rPr>
      </w:pPr>
      <w:r w:rsidRPr="00126DAA">
        <w:rPr>
          <w:b/>
          <w:sz w:val="28"/>
          <w:szCs w:val="28"/>
          <w:u w:val="single"/>
        </w:rPr>
        <w:t>Νέα λεωφορειακή γραμμή</w:t>
      </w:r>
    </w:p>
    <w:p w:rsidR="002B42D9" w:rsidRPr="00126DAA" w:rsidRDefault="002B42D9" w:rsidP="00EC348D">
      <w:pPr>
        <w:pStyle w:val="Web"/>
        <w:shd w:val="clear" w:color="auto" w:fill="FFFFFF"/>
        <w:jc w:val="both"/>
        <w:textAlignment w:val="baseline"/>
        <w:rPr>
          <w:rFonts w:asciiTheme="minorHAnsi" w:hAnsiTheme="minorHAnsi" w:cstheme="minorHAnsi"/>
          <w:color w:val="444444"/>
        </w:rPr>
      </w:pPr>
      <w:r w:rsidRPr="00126DAA">
        <w:rPr>
          <w:rFonts w:asciiTheme="minorHAnsi" w:hAnsiTheme="minorHAnsi" w:cstheme="minorHAnsi"/>
          <w:color w:val="444444"/>
        </w:rPr>
        <w:t xml:space="preserve">Σε κυκλοφοριακές ρυθμίσεις στα δρομολόγια της Γραμμής 3 του Μετρό λόγω των δοκιμαστικών δρομολογίων για την επέκταση της εν λόγω γραμμής προς τον Πειραιά προχωρά η ΣΤΑ.ΣΥ. </w:t>
      </w:r>
    </w:p>
    <w:p w:rsidR="002B42D9" w:rsidRPr="00126DAA" w:rsidRDefault="002B42D9" w:rsidP="00EC348D">
      <w:pPr>
        <w:pStyle w:val="Web"/>
        <w:shd w:val="clear" w:color="auto" w:fill="FFFFFF"/>
        <w:jc w:val="both"/>
        <w:textAlignment w:val="baseline"/>
        <w:rPr>
          <w:rFonts w:asciiTheme="minorHAnsi" w:hAnsiTheme="minorHAnsi" w:cstheme="minorHAnsi"/>
          <w:color w:val="444444"/>
        </w:rPr>
      </w:pPr>
      <w:r w:rsidRPr="00126DAA">
        <w:rPr>
          <w:rFonts w:asciiTheme="minorHAnsi" w:hAnsiTheme="minorHAnsi" w:cstheme="minorHAnsi"/>
          <w:color w:val="444444"/>
        </w:rPr>
        <w:t xml:space="preserve">Ειδικότερα από το </w:t>
      </w:r>
      <w:r w:rsidRPr="00EC348D">
        <w:rPr>
          <w:rFonts w:asciiTheme="minorHAnsi" w:hAnsiTheme="minorHAnsi" w:cstheme="minorHAnsi"/>
          <w:color w:val="444444"/>
          <w:u w:val="single"/>
        </w:rPr>
        <w:t>Σάββατο 30/07/2022</w:t>
      </w:r>
      <w:r w:rsidRPr="00126DAA">
        <w:rPr>
          <w:rFonts w:asciiTheme="minorHAnsi" w:hAnsiTheme="minorHAnsi" w:cstheme="minorHAnsi"/>
          <w:color w:val="444444"/>
        </w:rPr>
        <w:t xml:space="preserve"> έως και την </w:t>
      </w:r>
      <w:r w:rsidRPr="00EC348D">
        <w:rPr>
          <w:rFonts w:asciiTheme="minorHAnsi" w:hAnsiTheme="minorHAnsi" w:cstheme="minorHAnsi"/>
          <w:color w:val="444444"/>
          <w:u w:val="single"/>
        </w:rPr>
        <w:t>Κυριακή 07/08/2022</w:t>
      </w:r>
      <w:r w:rsidRPr="00126DAA">
        <w:rPr>
          <w:rFonts w:asciiTheme="minorHAnsi" w:hAnsiTheme="minorHAnsi" w:cstheme="minorHAnsi"/>
          <w:color w:val="444444"/>
        </w:rPr>
        <w:t xml:space="preserve"> και από τις </w:t>
      </w:r>
      <w:r w:rsidRPr="00EC348D">
        <w:rPr>
          <w:rFonts w:asciiTheme="minorHAnsi" w:hAnsiTheme="minorHAnsi" w:cstheme="minorHAnsi"/>
          <w:color w:val="444444"/>
          <w:u w:val="single"/>
        </w:rPr>
        <w:t>27 – 28/08/2022</w:t>
      </w:r>
      <w:r w:rsidRPr="00126DAA">
        <w:rPr>
          <w:rFonts w:asciiTheme="minorHAnsi" w:hAnsiTheme="minorHAnsi" w:cstheme="minorHAnsi"/>
          <w:color w:val="444444"/>
        </w:rPr>
        <w:t xml:space="preserve"> οι σταθμοί του Μετρό «ΝΙΚΑΙΑ», «ΚΟΡΥΔΑΛΛΟΣ» και «ΑΓ. ΒΑΡΒΑΡΑ» θα παραμείνουν κλειστοί και η Γραμμή 3 θα λειτουργεί στο τμήμα «ΑΕΡΟΔΡΟΜΙΟ – ΑΓ. ΜΑΡΙΝΑ».</w:t>
      </w: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color w:val="444444"/>
        </w:rPr>
      </w:pPr>
      <w:r w:rsidRPr="00126DAA">
        <w:rPr>
          <w:rFonts w:asciiTheme="minorHAnsi" w:hAnsiTheme="minorHAnsi" w:cstheme="minorHAnsi"/>
          <w:color w:val="444444"/>
        </w:rPr>
        <w:t>Οι κυκλοφοριακές ρυθμίσεις στη Γραμμή 3 του Μετρό τίθενται σε ισχύ, λόγω της διενέργειας δυναμικών δοκιμών από τον επίσταθμο Αγ. Μαρίνας μέχρι το Δημοτικό Θέατρο, στο πλαίσιο της επικείμενης λειτουργίας της επέκτασης της Γραμμής προς Πειραιά.</w:t>
      </w: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color w:val="444444"/>
        </w:rPr>
      </w:pPr>
      <w:r w:rsidRPr="00126DAA">
        <w:rPr>
          <w:rFonts w:asciiTheme="minorHAnsi" w:hAnsiTheme="minorHAnsi" w:cstheme="minorHAnsi"/>
          <w:color w:val="444444"/>
        </w:rPr>
        <w:t>Οι επιβάτες κατά τα παραπάνω χρονικά διαστήματα θα εξυπηρετούνται στο τμήμα  Αγ. Μαρίνα – Νίκαια από την  προσωρινή λεωφορειακή γραμμή «Χ50 Αγ. Μαρίνα – Νίκαια», στη δημιουργία της οποίας προχωρά ο ΟΑΣΑ.</w:t>
      </w: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color w:val="444444"/>
        </w:rPr>
      </w:pPr>
      <w:r w:rsidRPr="00126DAA">
        <w:rPr>
          <w:rFonts w:asciiTheme="minorHAnsi" w:hAnsiTheme="minorHAnsi" w:cstheme="minorHAnsi"/>
          <w:color w:val="444444"/>
        </w:rPr>
        <w:t>Η χρονική  των οχημάτων κατά τις ώρες αιχμής θα είναι 6 λεπτά.</w:t>
      </w: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color w:val="444444"/>
        </w:rPr>
      </w:pP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b/>
          <w:i/>
          <w:iCs/>
          <w:color w:val="444444"/>
        </w:rPr>
      </w:pPr>
      <w:r w:rsidRPr="00126DAA">
        <w:rPr>
          <w:rFonts w:asciiTheme="minorHAnsi" w:hAnsiTheme="minorHAnsi" w:cstheme="minorHAnsi"/>
          <w:b/>
          <w:i/>
          <w:iCs/>
          <w:color w:val="444444"/>
        </w:rPr>
        <w:t>Λεωφορειακή γραμμή Χ50</w:t>
      </w: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b/>
          <w:color w:val="444444"/>
        </w:rPr>
      </w:pP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color w:val="444444"/>
        </w:rPr>
      </w:pPr>
      <w:r w:rsidRPr="00126DAA">
        <w:rPr>
          <w:rFonts w:asciiTheme="minorHAnsi" w:hAnsiTheme="minorHAnsi" w:cstheme="minorHAnsi"/>
          <w:color w:val="444444"/>
        </w:rPr>
        <w:t>Η αφετηρία – τέρμα της προσωρινής λεωφορειακής γραμμής θα βρίσκεται στον διαμορφωμένο χώρο στον Σταθμό Αγ. Μαρίνα και συγκεκριμένα στην εσοχή της Ιερά Οδού (κατεύθυνση προς Αθήνα) και η διαδρομή θα έχει ως εξής:</w:t>
      </w: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color w:val="444444"/>
        </w:rPr>
      </w:pPr>
      <w:r w:rsidRPr="00126DAA">
        <w:rPr>
          <w:rFonts w:asciiTheme="minorHAnsi" w:hAnsiTheme="minorHAnsi" w:cstheme="minorHAnsi"/>
          <w:color w:val="444444"/>
        </w:rPr>
        <w:t>Από τον ειδικά διαμορφωμένο χώρο στον Σταθμό Μετρό Αγ. Μαρίνα, δεξιά Δωδεκανήσου, δεξιά Βύρωνος, αριστερά 28ης Οκτωβρίου, αριστερά Ελ. Βενιζέλου συνέχεια Ταξιαρχών έως πλ. Ελευθερίας, κατόπιν όπως κινείται το 809 δεξιά Αθηνάς, δεξιά Π. Ράλλη – Ανακρέοντος, αριστερά Γέμελου, αριστερά Τζαβέλλα, αριστερά Γρεβενών, δεξιά Π. Ράλλη, δεξιά πλ. Δαβάκη -Πίνδου, κάθετα την Π. Ράλλη, συνέχεια πλ. Δαβάκη -Πίνδου, δεξιά Αθηνάς, πλ. Ελευθερίας δεξιά Διαμαντίδη – Δημητρακοπούλου, συνέχεια Χανίων, αριστερά Μεγ. Αλεξάνδρου, δεξιά Ελ. Βενιζέλου , συνέχεια Ελ. Βενιζέλου, δεξιά Ιερά οδό και αφετηρία -τέρμα ΣΤ. Αγ. Μαρίνα.</w:t>
      </w: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color w:val="444444"/>
        </w:rPr>
      </w:pPr>
      <w:r w:rsidRPr="00126DAA">
        <w:rPr>
          <w:rFonts w:asciiTheme="minorHAnsi" w:hAnsiTheme="minorHAnsi" w:cstheme="minorHAnsi"/>
          <w:color w:val="444444"/>
        </w:rPr>
        <w:t> </w:t>
      </w:r>
    </w:p>
    <w:p w:rsidR="00126DAA" w:rsidRDefault="00126DAA" w:rsidP="00EC348D">
      <w:pPr>
        <w:pStyle w:val="Web"/>
        <w:shd w:val="clear" w:color="auto" w:fill="FFFFFF"/>
        <w:spacing w:before="0" w:beforeAutospacing="0" w:after="0" w:afterAutospacing="0"/>
        <w:jc w:val="both"/>
        <w:textAlignment w:val="baseline"/>
        <w:rPr>
          <w:rFonts w:asciiTheme="minorHAnsi" w:hAnsiTheme="minorHAnsi" w:cstheme="minorHAnsi"/>
          <w:color w:val="444444"/>
        </w:rPr>
      </w:pPr>
    </w:p>
    <w:p w:rsidR="00126DAA" w:rsidRDefault="00126DAA" w:rsidP="00EC348D">
      <w:pPr>
        <w:pStyle w:val="Web"/>
        <w:shd w:val="clear" w:color="auto" w:fill="FFFFFF"/>
        <w:spacing w:before="0" w:beforeAutospacing="0" w:after="0" w:afterAutospacing="0"/>
        <w:jc w:val="both"/>
        <w:textAlignment w:val="baseline"/>
        <w:rPr>
          <w:rFonts w:asciiTheme="minorHAnsi" w:hAnsiTheme="minorHAnsi" w:cstheme="minorHAnsi"/>
          <w:color w:val="444444"/>
        </w:rPr>
      </w:pP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b/>
          <w:bCs/>
          <w:i/>
          <w:iCs/>
          <w:color w:val="444444"/>
        </w:rPr>
      </w:pPr>
      <w:r w:rsidRPr="00126DAA">
        <w:rPr>
          <w:rFonts w:asciiTheme="minorHAnsi" w:hAnsiTheme="minorHAnsi" w:cstheme="minorHAnsi"/>
          <w:b/>
          <w:bCs/>
          <w:i/>
          <w:iCs/>
          <w:color w:val="444444"/>
        </w:rPr>
        <w:t>Ίδρυση προσωρινών στάσεων</w:t>
      </w: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color w:val="444444"/>
        </w:rPr>
      </w:pPr>
      <w:r w:rsidRPr="00126DAA">
        <w:rPr>
          <w:rFonts w:asciiTheme="minorHAnsi" w:hAnsiTheme="minorHAnsi" w:cstheme="minorHAnsi"/>
          <w:color w:val="444444"/>
        </w:rPr>
        <w:t>Η προσωρινή κυκλική λεωφορειακή γραμμή θα πραγματοποιεί στάσεις επιβίβασης -αποβίβασης κατά αντιστοιχία με τις υπάρχουσες στάσεις του Μετρό. Αναλυτικά:</w:t>
      </w: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color w:val="444444"/>
        </w:rPr>
      </w:pP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color w:val="444444"/>
          <w:u w:val="single"/>
        </w:rPr>
      </w:pPr>
      <w:r w:rsidRPr="00126DAA">
        <w:rPr>
          <w:rFonts w:asciiTheme="minorHAnsi" w:hAnsiTheme="minorHAnsi" w:cstheme="minorHAnsi"/>
          <w:color w:val="444444"/>
          <w:u w:val="single"/>
        </w:rPr>
        <w:lastRenderedPageBreak/>
        <w:t>Κλάδος καθόδου</w:t>
      </w:r>
    </w:p>
    <w:p w:rsidR="00126DAA" w:rsidRPr="00126DAA" w:rsidRDefault="00126DAA" w:rsidP="00EC348D">
      <w:pPr>
        <w:pStyle w:val="Web"/>
        <w:shd w:val="clear" w:color="auto" w:fill="FFFFFF"/>
        <w:spacing w:before="0" w:beforeAutospacing="0" w:after="0" w:afterAutospacing="0"/>
        <w:jc w:val="both"/>
        <w:textAlignment w:val="baseline"/>
        <w:rPr>
          <w:rFonts w:asciiTheme="minorHAnsi" w:hAnsiTheme="minorHAnsi" w:cstheme="minorHAnsi"/>
          <w:color w:val="444444"/>
          <w:u w:val="single"/>
        </w:rPr>
      </w:pP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color w:val="444444"/>
        </w:rPr>
      </w:pPr>
      <w:r w:rsidRPr="00126DAA">
        <w:rPr>
          <w:rFonts w:asciiTheme="minorHAnsi" w:hAnsiTheme="minorHAnsi" w:cstheme="minorHAnsi"/>
          <w:color w:val="444444"/>
        </w:rPr>
        <w:t>ΣΤ.ΑΓ.ΜΑΡΙΝΑ, επί της Ιεράς Οδού.</w:t>
      </w: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color w:val="444444"/>
        </w:rPr>
      </w:pPr>
      <w:r w:rsidRPr="00126DAA">
        <w:rPr>
          <w:rFonts w:asciiTheme="minorHAnsi" w:hAnsiTheme="minorHAnsi" w:cstheme="minorHAnsi"/>
          <w:color w:val="444444"/>
        </w:rPr>
        <w:t>Διερχόμενες λεωφ. γραμμές 803, 836, 837,866, 876, 892.</w:t>
      </w: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color w:val="444444"/>
        </w:rPr>
      </w:pPr>
      <w:r w:rsidRPr="00126DAA">
        <w:rPr>
          <w:rFonts w:asciiTheme="minorHAnsi" w:hAnsiTheme="minorHAnsi" w:cstheme="minorHAnsi"/>
          <w:color w:val="444444"/>
        </w:rPr>
        <w:t>ΣΤ. ΑΓ. ΒΑΡΒΑΡΑ, επί της Λεωφ. Ελευθ. Βενιζέλου.</w:t>
      </w: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color w:val="444444"/>
        </w:rPr>
      </w:pPr>
      <w:r w:rsidRPr="00126DAA">
        <w:rPr>
          <w:rFonts w:asciiTheme="minorHAnsi" w:hAnsiTheme="minorHAnsi" w:cstheme="minorHAnsi"/>
          <w:color w:val="444444"/>
        </w:rPr>
        <w:t>Διερχόμενες λεωφ. γραμμές 837,892</w:t>
      </w: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color w:val="444444"/>
        </w:rPr>
      </w:pPr>
      <w:r w:rsidRPr="00126DAA">
        <w:rPr>
          <w:rFonts w:asciiTheme="minorHAnsi" w:hAnsiTheme="minorHAnsi" w:cstheme="minorHAnsi"/>
          <w:color w:val="444444"/>
        </w:rPr>
        <w:t>ΣΤ.ΚΟΡΥΔΑΛΛΟΣ, επί της οδού Ταξιαρχών.</w:t>
      </w: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color w:val="444444"/>
        </w:rPr>
      </w:pPr>
      <w:r w:rsidRPr="00126DAA">
        <w:rPr>
          <w:rFonts w:asciiTheme="minorHAnsi" w:hAnsiTheme="minorHAnsi" w:cstheme="minorHAnsi"/>
          <w:color w:val="444444"/>
        </w:rPr>
        <w:t>Διερχόμενες λεωφ. γραμμές 810, 831.</w:t>
      </w: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color w:val="444444"/>
        </w:rPr>
      </w:pPr>
      <w:r w:rsidRPr="00126DAA">
        <w:rPr>
          <w:rFonts w:asciiTheme="minorHAnsi" w:hAnsiTheme="minorHAnsi" w:cstheme="minorHAnsi"/>
          <w:color w:val="444444"/>
        </w:rPr>
        <w:t>ΣΤ.ΝΙΚΑΙΑ, επί της οδού Γέμελου.</w:t>
      </w: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color w:val="444444"/>
        </w:rPr>
      </w:pPr>
      <w:r w:rsidRPr="00126DAA">
        <w:rPr>
          <w:rFonts w:asciiTheme="minorHAnsi" w:hAnsiTheme="minorHAnsi" w:cstheme="minorHAnsi"/>
          <w:color w:val="444444"/>
        </w:rPr>
        <w:t>Διερχόμενες λεωφ. γραμμές 800, 809,820,827,828,841,846.</w:t>
      </w: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color w:val="444444"/>
        </w:rPr>
      </w:pPr>
      <w:r w:rsidRPr="00126DAA">
        <w:rPr>
          <w:rFonts w:asciiTheme="minorHAnsi" w:hAnsiTheme="minorHAnsi" w:cstheme="minorHAnsi"/>
          <w:color w:val="444444"/>
        </w:rPr>
        <w:t> </w:t>
      </w: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color w:val="444444"/>
          <w:u w:val="single"/>
        </w:rPr>
      </w:pPr>
      <w:r w:rsidRPr="00126DAA">
        <w:rPr>
          <w:rFonts w:asciiTheme="minorHAnsi" w:hAnsiTheme="minorHAnsi" w:cstheme="minorHAnsi"/>
          <w:color w:val="444444"/>
          <w:u w:val="single"/>
        </w:rPr>
        <w:t>Κλάδος ανόδου</w:t>
      </w:r>
    </w:p>
    <w:p w:rsidR="00126DAA" w:rsidRPr="00126DAA" w:rsidRDefault="00126DAA" w:rsidP="00EC348D">
      <w:pPr>
        <w:pStyle w:val="Web"/>
        <w:shd w:val="clear" w:color="auto" w:fill="FFFFFF"/>
        <w:spacing w:before="0" w:beforeAutospacing="0" w:after="0" w:afterAutospacing="0"/>
        <w:jc w:val="both"/>
        <w:textAlignment w:val="baseline"/>
        <w:rPr>
          <w:rFonts w:asciiTheme="minorHAnsi" w:hAnsiTheme="minorHAnsi" w:cstheme="minorHAnsi"/>
          <w:color w:val="444444"/>
          <w:u w:val="single"/>
        </w:rPr>
      </w:pP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color w:val="444444"/>
        </w:rPr>
      </w:pPr>
      <w:r w:rsidRPr="00126DAA">
        <w:rPr>
          <w:rFonts w:asciiTheme="minorHAnsi" w:hAnsiTheme="minorHAnsi" w:cstheme="minorHAnsi"/>
          <w:color w:val="444444"/>
        </w:rPr>
        <w:t>ΣΤ.ΝΙΚΑΙΑ κωδ. στάσης 370081, επί της οδού Γρεβενών.</w:t>
      </w: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color w:val="444444"/>
        </w:rPr>
      </w:pPr>
      <w:r w:rsidRPr="00126DAA">
        <w:rPr>
          <w:rFonts w:asciiTheme="minorHAnsi" w:hAnsiTheme="minorHAnsi" w:cstheme="minorHAnsi"/>
          <w:color w:val="444444"/>
        </w:rPr>
        <w:t>Διερχόμενες λεωφ. γραμμές 809,820,827,828,830,841,846,900,909.</w:t>
      </w: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color w:val="444444"/>
        </w:rPr>
      </w:pPr>
      <w:r w:rsidRPr="00126DAA">
        <w:rPr>
          <w:rFonts w:asciiTheme="minorHAnsi" w:hAnsiTheme="minorHAnsi" w:cstheme="minorHAnsi"/>
          <w:color w:val="444444"/>
        </w:rPr>
        <w:t>ΣΤ.ΚΟΡΥΔΑΛΛΟΣ, επί της οδού Διαμαντίδη-Δημητρακοπούλου.</w:t>
      </w: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color w:val="444444"/>
        </w:rPr>
      </w:pPr>
      <w:r w:rsidRPr="00126DAA">
        <w:rPr>
          <w:rFonts w:asciiTheme="minorHAnsi" w:hAnsiTheme="minorHAnsi" w:cstheme="minorHAnsi"/>
          <w:color w:val="444444"/>
        </w:rPr>
        <w:t>Διερχόμενες λεωφ. γραμμές 750,806, 809,830,842.</w:t>
      </w: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color w:val="444444"/>
        </w:rPr>
      </w:pPr>
      <w:r w:rsidRPr="00126DAA">
        <w:rPr>
          <w:rFonts w:asciiTheme="minorHAnsi" w:hAnsiTheme="minorHAnsi" w:cstheme="minorHAnsi"/>
          <w:color w:val="444444"/>
        </w:rPr>
        <w:t>ΔΗΜΑΡΧΕΙΟ-ΣΤ. ΑΓ. ΒΑΡΒΑΡΑ, επί της Λεωφ. Ελευθ. Βενιζέλου.</w:t>
      </w: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color w:val="444444"/>
        </w:rPr>
      </w:pPr>
      <w:r w:rsidRPr="00126DAA">
        <w:rPr>
          <w:rFonts w:asciiTheme="minorHAnsi" w:hAnsiTheme="minorHAnsi" w:cstheme="minorHAnsi"/>
          <w:color w:val="444444"/>
        </w:rPr>
        <w:t>Διερχόμενες λεωφ. γραμμές 837,892</w:t>
      </w: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color w:val="444444"/>
        </w:rPr>
      </w:pPr>
      <w:r w:rsidRPr="00126DAA">
        <w:rPr>
          <w:rFonts w:asciiTheme="minorHAnsi" w:hAnsiTheme="minorHAnsi" w:cstheme="minorHAnsi"/>
          <w:color w:val="444444"/>
        </w:rPr>
        <w:t>ΣΤ.ΑΓ.ΜΑΡΙΝΑ, επί της Ιεράς Οδού.</w:t>
      </w: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color w:val="444444"/>
        </w:rPr>
      </w:pPr>
      <w:r w:rsidRPr="00126DAA">
        <w:rPr>
          <w:rFonts w:asciiTheme="minorHAnsi" w:hAnsiTheme="minorHAnsi" w:cstheme="minorHAnsi"/>
          <w:color w:val="444444"/>
        </w:rPr>
        <w:t>Διερχόμενες λεωφ. γραμμές 803, 836, 837,866, 876, 892.</w:t>
      </w: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color w:val="444444"/>
        </w:rPr>
      </w:pPr>
      <w:r w:rsidRPr="00126DAA">
        <w:rPr>
          <w:rFonts w:asciiTheme="minorHAnsi" w:hAnsiTheme="minorHAnsi" w:cstheme="minorHAnsi"/>
          <w:color w:val="444444"/>
        </w:rPr>
        <w:t> </w:t>
      </w:r>
    </w:p>
    <w:p w:rsidR="002B42D9" w:rsidRPr="00126DAA" w:rsidRDefault="002B42D9" w:rsidP="00EC348D">
      <w:pPr>
        <w:pStyle w:val="Web"/>
        <w:shd w:val="clear" w:color="auto" w:fill="FFFFFF"/>
        <w:spacing w:before="0" w:beforeAutospacing="0" w:after="0" w:afterAutospacing="0"/>
        <w:jc w:val="both"/>
        <w:textAlignment w:val="baseline"/>
        <w:rPr>
          <w:rFonts w:asciiTheme="minorHAnsi" w:hAnsiTheme="minorHAnsi" w:cstheme="minorHAnsi"/>
          <w:color w:val="444444"/>
        </w:rPr>
      </w:pPr>
      <w:r w:rsidRPr="00126DAA">
        <w:rPr>
          <w:rFonts w:asciiTheme="minorHAnsi" w:hAnsiTheme="minorHAnsi" w:cstheme="minorHAnsi"/>
          <w:color w:val="444444"/>
        </w:rPr>
        <w:t>Για τις περιόδους, που θα είναι σε ισχύ οι έκτακτες κυκλοφοριακές ρυθμίσεις στη Γραμμή 3 του Μετρό, οι επιβάτες μπορούν να ενημερώνονται αναλυτικά για τους χρόνους διέλευσης των αεροδρομιακών συρμών από κάθε σταθμό, καθώς και για τα πρώτα και τελευταία δρομολόγια στην ιστοσελίδα της ΣΤΑ.ΣΥ. (www.stasy.gr).</w:t>
      </w:r>
    </w:p>
    <w:p w:rsidR="002B42D9" w:rsidRPr="00126DAA" w:rsidRDefault="002B42D9" w:rsidP="00EC348D">
      <w:pPr>
        <w:jc w:val="both"/>
        <w:rPr>
          <w:rFonts w:asciiTheme="minorHAnsi" w:hAnsiTheme="minorHAnsi" w:cstheme="minorHAnsi"/>
        </w:rPr>
      </w:pPr>
    </w:p>
    <w:sectPr w:rsidR="002B42D9" w:rsidRPr="00126DAA" w:rsidSect="00F73DAD">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characterSpacingControl w:val="doNotCompress"/>
  <w:compat/>
  <w:rsids>
    <w:rsidRoot w:val="00A21BDA"/>
    <w:rsid w:val="000042A7"/>
    <w:rsid w:val="00011CB1"/>
    <w:rsid w:val="000177DD"/>
    <w:rsid w:val="00024C0C"/>
    <w:rsid w:val="00027917"/>
    <w:rsid w:val="0005317D"/>
    <w:rsid w:val="00053531"/>
    <w:rsid w:val="000700B4"/>
    <w:rsid w:val="0007704E"/>
    <w:rsid w:val="000A0079"/>
    <w:rsid w:val="000A0CC8"/>
    <w:rsid w:val="000A4773"/>
    <w:rsid w:val="000A5ADA"/>
    <w:rsid w:val="000A7137"/>
    <w:rsid w:val="000B36EB"/>
    <w:rsid w:val="000C7895"/>
    <w:rsid w:val="000D0757"/>
    <w:rsid w:val="000E683F"/>
    <w:rsid w:val="000E75B4"/>
    <w:rsid w:val="000F270B"/>
    <w:rsid w:val="00103DDC"/>
    <w:rsid w:val="00106721"/>
    <w:rsid w:val="0012557B"/>
    <w:rsid w:val="00126DAA"/>
    <w:rsid w:val="001461D5"/>
    <w:rsid w:val="001631F7"/>
    <w:rsid w:val="00171C23"/>
    <w:rsid w:val="00193E95"/>
    <w:rsid w:val="001970C2"/>
    <w:rsid w:val="001A004A"/>
    <w:rsid w:val="001A3CAD"/>
    <w:rsid w:val="001B598D"/>
    <w:rsid w:val="001B6925"/>
    <w:rsid w:val="001D3A2A"/>
    <w:rsid w:val="001E5303"/>
    <w:rsid w:val="001F364E"/>
    <w:rsid w:val="00200816"/>
    <w:rsid w:val="00201A61"/>
    <w:rsid w:val="0021230C"/>
    <w:rsid w:val="00215A9A"/>
    <w:rsid w:val="00216A0D"/>
    <w:rsid w:val="00234EA2"/>
    <w:rsid w:val="00251A03"/>
    <w:rsid w:val="002527F5"/>
    <w:rsid w:val="00265231"/>
    <w:rsid w:val="00271413"/>
    <w:rsid w:val="00273C34"/>
    <w:rsid w:val="00294B41"/>
    <w:rsid w:val="00294C1A"/>
    <w:rsid w:val="00295356"/>
    <w:rsid w:val="002A2E93"/>
    <w:rsid w:val="002B42D9"/>
    <w:rsid w:val="002B7D34"/>
    <w:rsid w:val="002C31E8"/>
    <w:rsid w:val="002D1B04"/>
    <w:rsid w:val="002D6469"/>
    <w:rsid w:val="002D7448"/>
    <w:rsid w:val="002E03BB"/>
    <w:rsid w:val="002F34FC"/>
    <w:rsid w:val="003156D6"/>
    <w:rsid w:val="003235A2"/>
    <w:rsid w:val="003261B4"/>
    <w:rsid w:val="00342B78"/>
    <w:rsid w:val="00346A41"/>
    <w:rsid w:val="00351AF6"/>
    <w:rsid w:val="00353045"/>
    <w:rsid w:val="003554E3"/>
    <w:rsid w:val="003710F5"/>
    <w:rsid w:val="00381CF3"/>
    <w:rsid w:val="003A0A95"/>
    <w:rsid w:val="003A0ACF"/>
    <w:rsid w:val="003B1716"/>
    <w:rsid w:val="003B3870"/>
    <w:rsid w:val="003B762B"/>
    <w:rsid w:val="003C1CDA"/>
    <w:rsid w:val="003D180F"/>
    <w:rsid w:val="003E261F"/>
    <w:rsid w:val="004071A5"/>
    <w:rsid w:val="004126EA"/>
    <w:rsid w:val="00423FAC"/>
    <w:rsid w:val="00424DE0"/>
    <w:rsid w:val="00436481"/>
    <w:rsid w:val="004C1335"/>
    <w:rsid w:val="004C48AD"/>
    <w:rsid w:val="005038BD"/>
    <w:rsid w:val="005321B5"/>
    <w:rsid w:val="00551207"/>
    <w:rsid w:val="0056236F"/>
    <w:rsid w:val="00567D1F"/>
    <w:rsid w:val="0058049F"/>
    <w:rsid w:val="00585F67"/>
    <w:rsid w:val="00597DDA"/>
    <w:rsid w:val="005C1DB2"/>
    <w:rsid w:val="005D768A"/>
    <w:rsid w:val="005F646A"/>
    <w:rsid w:val="005F7FCD"/>
    <w:rsid w:val="006152F1"/>
    <w:rsid w:val="00641CB0"/>
    <w:rsid w:val="00642158"/>
    <w:rsid w:val="006428BB"/>
    <w:rsid w:val="00697052"/>
    <w:rsid w:val="006B1596"/>
    <w:rsid w:val="006D26C7"/>
    <w:rsid w:val="006F0970"/>
    <w:rsid w:val="006F37EC"/>
    <w:rsid w:val="00700442"/>
    <w:rsid w:val="007057B7"/>
    <w:rsid w:val="0071068E"/>
    <w:rsid w:val="00711D33"/>
    <w:rsid w:val="00720B0B"/>
    <w:rsid w:val="00743531"/>
    <w:rsid w:val="00751C83"/>
    <w:rsid w:val="00761F1E"/>
    <w:rsid w:val="00766E0B"/>
    <w:rsid w:val="00783BFC"/>
    <w:rsid w:val="00787A57"/>
    <w:rsid w:val="00791EBC"/>
    <w:rsid w:val="0079307C"/>
    <w:rsid w:val="007967B8"/>
    <w:rsid w:val="007A217C"/>
    <w:rsid w:val="007A45B3"/>
    <w:rsid w:val="007B2FB7"/>
    <w:rsid w:val="007C2C92"/>
    <w:rsid w:val="007E5ACC"/>
    <w:rsid w:val="007F027E"/>
    <w:rsid w:val="00852EDD"/>
    <w:rsid w:val="00854BF1"/>
    <w:rsid w:val="00863DB1"/>
    <w:rsid w:val="00872ED9"/>
    <w:rsid w:val="008E4B8A"/>
    <w:rsid w:val="008E6F4D"/>
    <w:rsid w:val="008F5952"/>
    <w:rsid w:val="008F6A01"/>
    <w:rsid w:val="00924E7F"/>
    <w:rsid w:val="009E6400"/>
    <w:rsid w:val="00A17D21"/>
    <w:rsid w:val="00A21BDA"/>
    <w:rsid w:val="00A22957"/>
    <w:rsid w:val="00A303BC"/>
    <w:rsid w:val="00A5290C"/>
    <w:rsid w:val="00AA4FF6"/>
    <w:rsid w:val="00AD6FE3"/>
    <w:rsid w:val="00AE0DFD"/>
    <w:rsid w:val="00AE2300"/>
    <w:rsid w:val="00AE4C96"/>
    <w:rsid w:val="00B00D92"/>
    <w:rsid w:val="00B10EC6"/>
    <w:rsid w:val="00B22EBC"/>
    <w:rsid w:val="00B275F0"/>
    <w:rsid w:val="00B33184"/>
    <w:rsid w:val="00B51F72"/>
    <w:rsid w:val="00B65901"/>
    <w:rsid w:val="00B85752"/>
    <w:rsid w:val="00B97A85"/>
    <w:rsid w:val="00BB0CFA"/>
    <w:rsid w:val="00BB4C66"/>
    <w:rsid w:val="00BF12F2"/>
    <w:rsid w:val="00C15B66"/>
    <w:rsid w:val="00C2316C"/>
    <w:rsid w:val="00C2640A"/>
    <w:rsid w:val="00C27F97"/>
    <w:rsid w:val="00C4772E"/>
    <w:rsid w:val="00C6361A"/>
    <w:rsid w:val="00C6518D"/>
    <w:rsid w:val="00C724F1"/>
    <w:rsid w:val="00C74864"/>
    <w:rsid w:val="00C81CBD"/>
    <w:rsid w:val="00C8633A"/>
    <w:rsid w:val="00C94B54"/>
    <w:rsid w:val="00C96ABA"/>
    <w:rsid w:val="00CA65C7"/>
    <w:rsid w:val="00CA761F"/>
    <w:rsid w:val="00CB0719"/>
    <w:rsid w:val="00CF10B9"/>
    <w:rsid w:val="00D3075B"/>
    <w:rsid w:val="00D30772"/>
    <w:rsid w:val="00D425FB"/>
    <w:rsid w:val="00D56D96"/>
    <w:rsid w:val="00D7618E"/>
    <w:rsid w:val="00D8365D"/>
    <w:rsid w:val="00D86B78"/>
    <w:rsid w:val="00DA4F5F"/>
    <w:rsid w:val="00DD2035"/>
    <w:rsid w:val="00DD5314"/>
    <w:rsid w:val="00DF4C62"/>
    <w:rsid w:val="00E012FB"/>
    <w:rsid w:val="00E02A4C"/>
    <w:rsid w:val="00E1282D"/>
    <w:rsid w:val="00E1430F"/>
    <w:rsid w:val="00E20D69"/>
    <w:rsid w:val="00E27546"/>
    <w:rsid w:val="00E33E94"/>
    <w:rsid w:val="00E4269A"/>
    <w:rsid w:val="00E548B1"/>
    <w:rsid w:val="00E659DF"/>
    <w:rsid w:val="00E81871"/>
    <w:rsid w:val="00E951F4"/>
    <w:rsid w:val="00EA09DB"/>
    <w:rsid w:val="00EB334F"/>
    <w:rsid w:val="00EC348D"/>
    <w:rsid w:val="00ED631F"/>
    <w:rsid w:val="00ED71A2"/>
    <w:rsid w:val="00EE2973"/>
    <w:rsid w:val="00EE4C19"/>
    <w:rsid w:val="00EE5176"/>
    <w:rsid w:val="00EE637C"/>
    <w:rsid w:val="00EF7B99"/>
    <w:rsid w:val="00F038A8"/>
    <w:rsid w:val="00F04749"/>
    <w:rsid w:val="00F12C9F"/>
    <w:rsid w:val="00F17AF0"/>
    <w:rsid w:val="00F608FA"/>
    <w:rsid w:val="00F64549"/>
    <w:rsid w:val="00F712B5"/>
    <w:rsid w:val="00F73DAD"/>
    <w:rsid w:val="00F74064"/>
    <w:rsid w:val="00FC2F79"/>
    <w:rsid w:val="00FE1FE0"/>
    <w:rsid w:val="00FF0CE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5B66"/>
    <w:pPr>
      <w:spacing w:after="200" w:line="276" w:lineRule="auto"/>
    </w:pPr>
    <w:rPr>
      <w:rFonts w:ascii="Calibri" w:hAnsi="Calibri"/>
      <w:sz w:val="22"/>
      <w:szCs w:val="22"/>
    </w:rPr>
  </w:style>
  <w:style w:type="paragraph" w:styleId="1">
    <w:name w:val="heading 1"/>
    <w:basedOn w:val="a"/>
    <w:link w:val="1Char"/>
    <w:uiPriority w:val="9"/>
    <w:qFormat/>
    <w:rsid w:val="007A45B3"/>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Παράγραφος λίστας1"/>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character" w:customStyle="1" w:styleId="1Char">
    <w:name w:val="Επικεφαλίδα 1 Char"/>
    <w:basedOn w:val="a0"/>
    <w:link w:val="1"/>
    <w:uiPriority w:val="9"/>
    <w:rsid w:val="007A45B3"/>
    <w:rPr>
      <w:b/>
      <w:bCs/>
      <w:kern w:val="36"/>
      <w:sz w:val="48"/>
      <w:szCs w:val="48"/>
    </w:rPr>
  </w:style>
  <w:style w:type="paragraph" w:styleId="Web">
    <w:name w:val="Normal (Web)"/>
    <w:basedOn w:val="a"/>
    <w:uiPriority w:val="99"/>
    <w:unhideWhenUsed/>
    <w:rsid w:val="007A45B3"/>
    <w:pPr>
      <w:spacing w:before="100" w:beforeAutospacing="1" w:after="100" w:afterAutospacing="1" w:line="240" w:lineRule="auto"/>
    </w:pPr>
    <w:rPr>
      <w:rFonts w:ascii="Times New Roman" w:hAnsi="Times New Roman"/>
      <w:sz w:val="24"/>
      <w:szCs w:val="24"/>
    </w:rPr>
  </w:style>
  <w:style w:type="character" w:styleId="a5">
    <w:name w:val="Strong"/>
    <w:basedOn w:val="a0"/>
    <w:uiPriority w:val="22"/>
    <w:qFormat/>
    <w:rsid w:val="007A45B3"/>
    <w:rPr>
      <w:b/>
      <w:bCs/>
    </w:rPr>
  </w:style>
</w:styles>
</file>

<file path=word/webSettings.xml><?xml version="1.0" encoding="utf-8"?>
<w:webSettings xmlns:r="http://schemas.openxmlformats.org/officeDocument/2006/relationships" xmlns:w="http://schemas.openxmlformats.org/wordprocessingml/2006/main">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233585148">
      <w:bodyDiv w:val="1"/>
      <w:marLeft w:val="0"/>
      <w:marRight w:val="0"/>
      <w:marTop w:val="0"/>
      <w:marBottom w:val="0"/>
      <w:divBdr>
        <w:top w:val="none" w:sz="0" w:space="0" w:color="auto"/>
        <w:left w:val="none" w:sz="0" w:space="0" w:color="auto"/>
        <w:bottom w:val="none" w:sz="0" w:space="0" w:color="auto"/>
        <w:right w:val="none" w:sz="0" w:space="0" w:color="auto"/>
      </w:divBdr>
    </w:div>
    <w:div w:id="524559116">
      <w:bodyDiv w:val="1"/>
      <w:marLeft w:val="0"/>
      <w:marRight w:val="0"/>
      <w:marTop w:val="0"/>
      <w:marBottom w:val="0"/>
      <w:divBdr>
        <w:top w:val="none" w:sz="0" w:space="0" w:color="auto"/>
        <w:left w:val="none" w:sz="0" w:space="0" w:color="auto"/>
        <w:bottom w:val="none" w:sz="0" w:space="0" w:color="auto"/>
        <w:right w:val="none" w:sz="0" w:space="0" w:color="auto"/>
      </w:divBdr>
      <w:divsChild>
        <w:div w:id="634985620">
          <w:marLeft w:val="0"/>
          <w:marRight w:val="0"/>
          <w:marTop w:val="0"/>
          <w:marBottom w:val="0"/>
          <w:divBdr>
            <w:top w:val="none" w:sz="0" w:space="0" w:color="auto"/>
            <w:left w:val="none" w:sz="0" w:space="0" w:color="auto"/>
            <w:bottom w:val="none" w:sz="0" w:space="0" w:color="auto"/>
            <w:right w:val="none" w:sz="0" w:space="0" w:color="auto"/>
          </w:divBdr>
        </w:div>
        <w:div w:id="1161115960">
          <w:marLeft w:val="0"/>
          <w:marRight w:val="0"/>
          <w:marTop w:val="0"/>
          <w:marBottom w:val="0"/>
          <w:divBdr>
            <w:top w:val="none" w:sz="0" w:space="0" w:color="auto"/>
            <w:left w:val="none" w:sz="0" w:space="0" w:color="auto"/>
            <w:bottom w:val="none" w:sz="0" w:space="0" w:color="auto"/>
            <w:right w:val="none" w:sz="0" w:space="0" w:color="auto"/>
          </w:divBdr>
        </w:div>
        <w:div w:id="1262646425">
          <w:marLeft w:val="0"/>
          <w:marRight w:val="0"/>
          <w:marTop w:val="0"/>
          <w:marBottom w:val="0"/>
          <w:divBdr>
            <w:top w:val="none" w:sz="0" w:space="0" w:color="auto"/>
            <w:left w:val="none" w:sz="0" w:space="0" w:color="auto"/>
            <w:bottom w:val="none" w:sz="0" w:space="0" w:color="auto"/>
            <w:right w:val="none" w:sz="0" w:space="0" w:color="auto"/>
          </w:divBdr>
        </w:div>
        <w:div w:id="1521117618">
          <w:marLeft w:val="0"/>
          <w:marRight w:val="0"/>
          <w:marTop w:val="0"/>
          <w:marBottom w:val="0"/>
          <w:divBdr>
            <w:top w:val="none" w:sz="0" w:space="0" w:color="auto"/>
            <w:left w:val="none" w:sz="0" w:space="0" w:color="auto"/>
            <w:bottom w:val="none" w:sz="0" w:space="0" w:color="auto"/>
            <w:right w:val="none" w:sz="0" w:space="0" w:color="auto"/>
          </w:divBdr>
        </w:div>
        <w:div w:id="1796172865">
          <w:marLeft w:val="0"/>
          <w:marRight w:val="0"/>
          <w:marTop w:val="0"/>
          <w:marBottom w:val="0"/>
          <w:divBdr>
            <w:top w:val="none" w:sz="0" w:space="0" w:color="auto"/>
            <w:left w:val="none" w:sz="0" w:space="0" w:color="auto"/>
            <w:bottom w:val="none" w:sz="0" w:space="0" w:color="auto"/>
            <w:right w:val="none" w:sz="0" w:space="0" w:color="auto"/>
          </w:divBdr>
        </w:div>
      </w:divsChild>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34496526">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170876792">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460296432">
      <w:bodyDiv w:val="1"/>
      <w:marLeft w:val="0"/>
      <w:marRight w:val="0"/>
      <w:marTop w:val="0"/>
      <w:marBottom w:val="0"/>
      <w:divBdr>
        <w:top w:val="none" w:sz="0" w:space="0" w:color="auto"/>
        <w:left w:val="none" w:sz="0" w:space="0" w:color="auto"/>
        <w:bottom w:val="none" w:sz="0" w:space="0" w:color="auto"/>
        <w:right w:val="none" w:sz="0" w:space="0" w:color="auto"/>
      </w:divBdr>
    </w:div>
    <w:div w:id="1468009245">
      <w:bodyDiv w:val="1"/>
      <w:marLeft w:val="0"/>
      <w:marRight w:val="0"/>
      <w:marTop w:val="0"/>
      <w:marBottom w:val="0"/>
      <w:divBdr>
        <w:top w:val="none" w:sz="0" w:space="0" w:color="auto"/>
        <w:left w:val="none" w:sz="0" w:space="0" w:color="auto"/>
        <w:bottom w:val="none" w:sz="0" w:space="0" w:color="auto"/>
        <w:right w:val="none" w:sz="0" w:space="0" w:color="auto"/>
      </w:divBdr>
    </w:div>
    <w:div w:id="1683898928">
      <w:bodyDiv w:val="1"/>
      <w:marLeft w:val="0"/>
      <w:marRight w:val="0"/>
      <w:marTop w:val="0"/>
      <w:marBottom w:val="0"/>
      <w:divBdr>
        <w:top w:val="none" w:sz="0" w:space="0" w:color="auto"/>
        <w:left w:val="none" w:sz="0" w:space="0" w:color="auto"/>
        <w:bottom w:val="none" w:sz="0" w:space="0" w:color="auto"/>
        <w:right w:val="none" w:sz="0" w:space="0" w:color="auto"/>
      </w:divBdr>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 w:id="207207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67670-9E84-47A0-AAC2-C459F9178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525</Words>
  <Characters>2837</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3356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zacharis</cp:lastModifiedBy>
  <cp:revision>2</cp:revision>
  <cp:lastPrinted>2022-07-25T07:27:00Z</cp:lastPrinted>
  <dcterms:created xsi:type="dcterms:W3CDTF">2022-07-27T10:31:00Z</dcterms:created>
  <dcterms:modified xsi:type="dcterms:W3CDTF">2022-07-27T10:31:00Z</dcterms:modified>
</cp:coreProperties>
</file>