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72D6" w:rsidRPr="000F0226" w:rsidRDefault="006C72D6">
      <w:pPr>
        <w:rPr>
          <w:rFonts w:ascii="Calibri" w:hAnsi="Calibri" w:cs="Calibri"/>
          <w:szCs w:val="24"/>
        </w:rPr>
      </w:pPr>
    </w:p>
    <w:p w:rsidR="006C72D6" w:rsidRPr="000F0226" w:rsidRDefault="006C72D6" w:rsidP="006C72D6">
      <w:pPr>
        <w:spacing w:after="200" w:line="276" w:lineRule="auto"/>
        <w:rPr>
          <w:rFonts w:ascii="Calibri" w:eastAsia="Times New Roman" w:hAnsi="Calibri" w:cs="Calibri"/>
          <w:szCs w:val="24"/>
          <w:lang w:eastAsia="el-GR"/>
        </w:rPr>
      </w:pPr>
      <w:r w:rsidRPr="000F0226">
        <w:rPr>
          <w:rFonts w:ascii="Calibri" w:eastAsia="Times New Roman" w:hAnsi="Calibri" w:cs="Calibri"/>
          <w:szCs w:val="24"/>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45pt;margin-top:-54.5pt;width:54pt;height:54pt;z-index:251657728;visibility:visible;mso-wrap-edited:f">
            <v:imagedata r:id="rId6" o:title=""/>
            <w10:wrap type="topAndBottom" side="right"/>
          </v:shape>
          <o:OLEObject Type="Embed" ProgID="Word.Picture.8" ShapeID="_x0000_s1026" DrawAspect="Content" ObjectID="_1716113059" r:id="rId7"/>
        </w:pict>
      </w:r>
      <w:r w:rsidRPr="000F0226">
        <w:rPr>
          <w:rFonts w:ascii="Calibri" w:eastAsia="Times New Roman" w:hAnsi="Calibri" w:cs="Calibri"/>
          <w:szCs w:val="24"/>
          <w:lang w:eastAsia="el-GR"/>
        </w:rPr>
        <w:t>ΔΗΜΟΣ ΑΓΙΑΣ ΒΑΡΒΑΡΑΣ</w:t>
      </w:r>
    </w:p>
    <w:p w:rsidR="00761985" w:rsidRDefault="00A17623" w:rsidP="00A17623">
      <w:pPr>
        <w:spacing w:after="200" w:line="276" w:lineRule="auto"/>
        <w:jc w:val="center"/>
        <w:rPr>
          <w:rFonts w:ascii="Calibri" w:eastAsia="Times New Roman" w:hAnsi="Calibri" w:cs="Calibri"/>
          <w:b/>
          <w:i/>
          <w:sz w:val="22"/>
          <w:u w:val="single"/>
          <w:lang w:eastAsia="el-GR"/>
        </w:rPr>
      </w:pPr>
      <w:r>
        <w:rPr>
          <w:rFonts w:ascii="Calibri" w:eastAsia="Times New Roman" w:hAnsi="Calibri" w:cs="Calibri"/>
          <w:b/>
          <w:i/>
          <w:sz w:val="22"/>
          <w:u w:val="single"/>
          <w:lang w:eastAsia="el-GR"/>
        </w:rPr>
        <w:t xml:space="preserve">Γραφείο </w:t>
      </w:r>
      <w:r w:rsidR="006C72D6" w:rsidRPr="000F0226">
        <w:rPr>
          <w:rFonts w:ascii="Calibri" w:eastAsia="Times New Roman" w:hAnsi="Calibri" w:cs="Calibri"/>
          <w:b/>
          <w:i/>
          <w:sz w:val="22"/>
          <w:u w:val="single"/>
          <w:lang w:eastAsia="el-GR"/>
        </w:rPr>
        <w:t xml:space="preserve"> Δημάρχου         </w:t>
      </w:r>
      <w:r>
        <w:rPr>
          <w:rFonts w:ascii="Calibri" w:eastAsia="Times New Roman" w:hAnsi="Calibri" w:cs="Calibri"/>
          <w:b/>
          <w:i/>
          <w:sz w:val="22"/>
          <w:u w:val="single"/>
          <w:lang w:eastAsia="el-GR"/>
        </w:rPr>
        <w:t xml:space="preserve">                  </w:t>
      </w:r>
      <w:r w:rsidR="006C72D6" w:rsidRPr="000F0226">
        <w:rPr>
          <w:rFonts w:ascii="Calibri" w:eastAsia="Times New Roman" w:hAnsi="Calibri" w:cs="Calibri"/>
          <w:b/>
          <w:i/>
          <w:sz w:val="22"/>
          <w:u w:val="single"/>
          <w:lang w:eastAsia="el-GR"/>
        </w:rPr>
        <w:t xml:space="preserve">    </w:t>
      </w:r>
      <w:r w:rsidR="006C72D6" w:rsidRPr="000F0226">
        <w:rPr>
          <w:rFonts w:ascii="Calibri" w:eastAsia="Times New Roman" w:hAnsi="Calibri" w:cs="Calibri"/>
          <w:b/>
          <w:sz w:val="22"/>
          <w:u w:val="single"/>
          <w:lang w:eastAsia="el-GR"/>
        </w:rPr>
        <w:t>ΔΕΛΤΙΟ  ΤΥΠΟΥ</w:t>
      </w:r>
      <w:r w:rsidR="006C72D6" w:rsidRPr="000F0226">
        <w:rPr>
          <w:rFonts w:ascii="Calibri" w:eastAsia="Times New Roman" w:hAnsi="Calibri" w:cs="Calibri"/>
          <w:b/>
          <w:i/>
          <w:sz w:val="22"/>
          <w:u w:val="single"/>
          <w:lang w:eastAsia="el-GR"/>
        </w:rPr>
        <w:t xml:space="preserve">                                         </w:t>
      </w:r>
      <w:r w:rsidR="00923072">
        <w:rPr>
          <w:rFonts w:ascii="Calibri" w:eastAsia="Times New Roman" w:hAnsi="Calibri" w:cs="Calibri"/>
          <w:b/>
          <w:i/>
          <w:sz w:val="22"/>
          <w:u w:val="single"/>
          <w:lang w:eastAsia="el-GR"/>
        </w:rPr>
        <w:t>6/6</w:t>
      </w:r>
      <w:r w:rsidR="00846777">
        <w:rPr>
          <w:rFonts w:ascii="Calibri" w:eastAsia="Times New Roman" w:hAnsi="Calibri" w:cs="Calibri"/>
          <w:b/>
          <w:i/>
          <w:sz w:val="22"/>
          <w:u w:val="single"/>
          <w:lang w:eastAsia="el-GR"/>
        </w:rPr>
        <w:t>/2022</w:t>
      </w:r>
    </w:p>
    <w:p w:rsidR="0016274F" w:rsidRPr="0016274F" w:rsidRDefault="0016274F" w:rsidP="0016274F">
      <w:pPr>
        <w:jc w:val="center"/>
        <w:rPr>
          <w:rFonts w:ascii="Calibri" w:hAnsi="Calibri" w:cs="Calibri"/>
          <w:b/>
          <w:bCs/>
          <w:szCs w:val="24"/>
          <w:u w:val="single"/>
        </w:rPr>
      </w:pPr>
      <w:r w:rsidRPr="0016274F">
        <w:rPr>
          <w:rFonts w:ascii="Calibri" w:hAnsi="Calibri" w:cs="Calibri"/>
          <w:b/>
          <w:bCs/>
          <w:szCs w:val="24"/>
          <w:u w:val="single"/>
        </w:rPr>
        <w:t>Κοσμοσυρροή στην παράσταση των μαθητών της Σχολής Χορού</w:t>
      </w:r>
    </w:p>
    <w:p w:rsidR="00923072" w:rsidRPr="00A17623" w:rsidRDefault="00923072" w:rsidP="00923072">
      <w:pPr>
        <w:rPr>
          <w:rFonts w:ascii="Calibri" w:hAnsi="Calibri" w:cs="Calibri"/>
          <w:szCs w:val="24"/>
        </w:rPr>
      </w:pPr>
      <w:r w:rsidRPr="00A17623">
        <w:rPr>
          <w:rFonts w:ascii="Calibri" w:hAnsi="Calibri" w:cs="Calibri"/>
          <w:szCs w:val="24"/>
        </w:rPr>
        <w:t>Η διετής αναμονή δύο ετών που η πανδημία υποχρέωσε τους μαθητές της Σχολής Χορού του Δήμου, προκειμένου να παρουσιάσουν την πρόοδό τους, τελικά, λειτούργησε δημιουργικά.</w:t>
      </w:r>
    </w:p>
    <w:p w:rsidR="00923072" w:rsidRPr="00A17623" w:rsidRDefault="00923072" w:rsidP="00923072">
      <w:pPr>
        <w:rPr>
          <w:rFonts w:ascii="Calibri" w:hAnsi="Calibri" w:cs="Calibri"/>
          <w:szCs w:val="24"/>
        </w:rPr>
      </w:pPr>
      <w:r w:rsidRPr="00A17623">
        <w:rPr>
          <w:rFonts w:ascii="Calibri" w:hAnsi="Calibri" w:cs="Calibri"/>
          <w:szCs w:val="24"/>
        </w:rPr>
        <w:t>Το απόγευμα του Σαββάτου, 4</w:t>
      </w:r>
      <w:r w:rsidRPr="00A17623">
        <w:rPr>
          <w:rFonts w:ascii="Calibri" w:hAnsi="Calibri" w:cs="Calibri"/>
          <w:szCs w:val="24"/>
          <w:vertAlign w:val="superscript"/>
        </w:rPr>
        <w:t>η</w:t>
      </w:r>
      <w:r w:rsidRPr="00A17623">
        <w:rPr>
          <w:rFonts w:ascii="Calibri" w:hAnsi="Calibri" w:cs="Calibri"/>
          <w:szCs w:val="24"/>
        </w:rPr>
        <w:t xml:space="preserve"> Ιουνίου 2022, στο ασφυκτικά γεμάτο Δημοτικό Κινηματοθέατρο «Γιάννης Ρίτσος», οι γονείς, συγγενείς και φίλοι είχαν την ευκαιρία να παρακολουθήσουν τα παιδιά και να θαυμάσουν τις επιδόσεις τ</w:t>
      </w:r>
      <w:r w:rsidR="0016274F">
        <w:rPr>
          <w:rFonts w:ascii="Calibri" w:hAnsi="Calibri" w:cs="Calibri"/>
          <w:szCs w:val="24"/>
        </w:rPr>
        <w:t>ους</w:t>
      </w:r>
      <w:r w:rsidRPr="00A17623">
        <w:rPr>
          <w:rFonts w:ascii="Calibri" w:hAnsi="Calibri" w:cs="Calibri"/>
          <w:szCs w:val="24"/>
        </w:rPr>
        <w:t>, αποτέλεσμα σκληρής προσπάθειας μαθητών και δασκάλων.</w:t>
      </w:r>
    </w:p>
    <w:p w:rsidR="00923072" w:rsidRPr="00A17623" w:rsidRDefault="00923072" w:rsidP="00923072">
      <w:pPr>
        <w:rPr>
          <w:rFonts w:ascii="Calibri" w:hAnsi="Calibri" w:cs="Calibri"/>
          <w:szCs w:val="24"/>
        </w:rPr>
      </w:pPr>
      <w:r w:rsidRPr="00A17623">
        <w:rPr>
          <w:rFonts w:ascii="Calibri" w:hAnsi="Calibri" w:cs="Calibri"/>
          <w:szCs w:val="24"/>
        </w:rPr>
        <w:t xml:space="preserve">Στην έναρξη της εκδήλωσης η Αντιδήμαρχος Παιδείας και Καλλιτεχνικής εκπαίδευσης, Αλεξάνδρα Φέγγη καλωσόρισε το κοινό και ανέφερε τις δυσκολίες της προηγουμένης περιόδου, αποδίδοντας έπαινο σε δασκάλους και παιδιά για τις επιτυχίες τους, παρά τις αντιξοότητες λόγω </w:t>
      </w:r>
      <w:r w:rsidR="0016274F">
        <w:rPr>
          <w:rFonts w:ascii="Calibri" w:hAnsi="Calibri" w:cs="Calibri"/>
          <w:szCs w:val="24"/>
        </w:rPr>
        <w:t xml:space="preserve"> της </w:t>
      </w:r>
      <w:r w:rsidRPr="00A17623">
        <w:rPr>
          <w:rFonts w:ascii="Calibri" w:hAnsi="Calibri" w:cs="Calibri"/>
          <w:szCs w:val="24"/>
        </w:rPr>
        <w:t>πανδημίας</w:t>
      </w:r>
      <w:r w:rsidR="0016274F">
        <w:rPr>
          <w:rFonts w:ascii="Calibri" w:hAnsi="Calibri" w:cs="Calibri"/>
          <w:szCs w:val="24"/>
        </w:rPr>
        <w:t>.</w:t>
      </w:r>
    </w:p>
    <w:p w:rsidR="00923072" w:rsidRPr="00A17623" w:rsidRDefault="00923072" w:rsidP="00923072">
      <w:pPr>
        <w:rPr>
          <w:rFonts w:ascii="Calibri" w:hAnsi="Calibri" w:cs="Calibri"/>
          <w:szCs w:val="24"/>
        </w:rPr>
      </w:pPr>
      <w:r w:rsidRPr="00A17623">
        <w:rPr>
          <w:rFonts w:ascii="Calibri" w:hAnsi="Calibri" w:cs="Calibri"/>
          <w:szCs w:val="24"/>
        </w:rPr>
        <w:t>Την εξαιρετική βραδιά έκλεισε ο Δήμαρχος κ. Λάμπρος Μίχος, ο οποίος συνεχάρη τους συντελεστές –παιδιά, διδάσκοντες καθώς και τον Διευθυντή της Σχολής κ. Γιώργο Χρονόπουλο, τονίζοντας ότι όλο το επιτελείο της σχολής έχει ανανεωθεί και έχει επιλεγεί με στόχο να δώσει νέα ώθηση στην πορεία της.</w:t>
      </w:r>
    </w:p>
    <w:p w:rsidR="00923072" w:rsidRPr="00A17623" w:rsidRDefault="00923072" w:rsidP="00923072">
      <w:pPr>
        <w:rPr>
          <w:rFonts w:ascii="Calibri" w:hAnsi="Calibri" w:cs="Calibri"/>
          <w:szCs w:val="24"/>
        </w:rPr>
      </w:pPr>
      <w:r w:rsidRPr="00A17623">
        <w:rPr>
          <w:rFonts w:ascii="Calibri" w:hAnsi="Calibri" w:cs="Calibri"/>
          <w:szCs w:val="24"/>
        </w:rPr>
        <w:t>Αναφερόμενος στην παράσταση, ο κ. Δήμαρχος εξέφρασε την ικανοποίησή του και σημείωσε ότι αν και αντικειμενικές δυσκολίες αποτελούσαν αποτρεπτικό παράγοντα,  η εκδήλωση</w:t>
      </w:r>
      <w:r w:rsidR="00673D4D">
        <w:rPr>
          <w:rFonts w:ascii="Calibri" w:hAnsi="Calibri" w:cs="Calibri"/>
          <w:szCs w:val="24"/>
        </w:rPr>
        <w:t xml:space="preserve"> πέτυχε</w:t>
      </w:r>
      <w:r w:rsidRPr="00A17623">
        <w:rPr>
          <w:rFonts w:ascii="Calibri" w:hAnsi="Calibri" w:cs="Calibri"/>
          <w:szCs w:val="24"/>
        </w:rPr>
        <w:t xml:space="preserve"> και  δικαίωσε</w:t>
      </w:r>
      <w:r w:rsidR="00673D4D">
        <w:rPr>
          <w:rFonts w:ascii="Calibri" w:hAnsi="Calibri" w:cs="Calibri"/>
          <w:szCs w:val="24"/>
        </w:rPr>
        <w:t xml:space="preserve"> </w:t>
      </w:r>
      <w:r w:rsidRPr="00A17623">
        <w:rPr>
          <w:rFonts w:ascii="Calibri" w:hAnsi="Calibri" w:cs="Calibri"/>
          <w:szCs w:val="24"/>
        </w:rPr>
        <w:t>τους μαθητές και τους δασκάλους</w:t>
      </w:r>
      <w:r w:rsidR="005670EF">
        <w:rPr>
          <w:rFonts w:ascii="Calibri" w:hAnsi="Calibri" w:cs="Calibri"/>
          <w:szCs w:val="24"/>
        </w:rPr>
        <w:t xml:space="preserve"> και γέμισε ικανοποίηση τους γονείς, συγγενείς και φίλους των παιδιών. Οπωσδήποτε βέβαια αποτέλεσε δικαίωση και για τη δημοτική αρχή η οποία έκανε μία νέα αρχή και ευοδώθηκε. </w:t>
      </w:r>
      <w:r w:rsidRPr="00A17623">
        <w:rPr>
          <w:rFonts w:ascii="Calibri" w:hAnsi="Calibri" w:cs="Calibri"/>
          <w:szCs w:val="24"/>
        </w:rPr>
        <w:t xml:space="preserve">Στην συνέχεια, ο κ. Μίχος εξέφρασε την πεποίθησή του ότι την προσεχή χρονιά, εφ’ όσον τα μαθήματα διεξαχθούν ομαλά, η παράσταση θα είναι </w:t>
      </w:r>
      <w:r w:rsidR="00673D4D">
        <w:rPr>
          <w:rFonts w:ascii="Calibri" w:hAnsi="Calibri" w:cs="Calibri"/>
          <w:szCs w:val="24"/>
        </w:rPr>
        <w:t>πολύ υψηλού</w:t>
      </w:r>
      <w:r w:rsidR="00673D4D" w:rsidRPr="00673D4D">
        <w:rPr>
          <w:rFonts w:ascii="Calibri" w:hAnsi="Calibri" w:cs="Calibri"/>
          <w:szCs w:val="24"/>
        </w:rPr>
        <w:t xml:space="preserve"> </w:t>
      </w:r>
      <w:r w:rsidR="00673D4D" w:rsidRPr="00A17623">
        <w:rPr>
          <w:rFonts w:ascii="Calibri" w:hAnsi="Calibri" w:cs="Calibri"/>
          <w:szCs w:val="24"/>
        </w:rPr>
        <w:t>επιπέδου</w:t>
      </w:r>
      <w:r w:rsidR="00673D4D">
        <w:rPr>
          <w:rFonts w:ascii="Calibri" w:hAnsi="Calibri" w:cs="Calibri"/>
          <w:szCs w:val="24"/>
        </w:rPr>
        <w:t xml:space="preserve">. </w:t>
      </w:r>
    </w:p>
    <w:p w:rsidR="00923072" w:rsidRPr="00A17623" w:rsidRDefault="00923072" w:rsidP="00923072">
      <w:pPr>
        <w:rPr>
          <w:rFonts w:ascii="Calibri" w:hAnsi="Calibri" w:cs="Calibri"/>
          <w:szCs w:val="24"/>
        </w:rPr>
      </w:pPr>
      <w:r w:rsidRPr="00A17623">
        <w:rPr>
          <w:rFonts w:ascii="Calibri" w:hAnsi="Calibri" w:cs="Calibri"/>
          <w:szCs w:val="24"/>
        </w:rPr>
        <w:t>Ο κ. Δήμαρχος δεν παρέλειψε να κάνει αναφορά και στις άλλες Σχολές Καλλιτεχνικής Παιδείας του Δήμου –Δημοτικό Ωδείο και Κέντρο Εικαστικών Τεχνών-,</w:t>
      </w:r>
      <w:r w:rsidR="00673D4D" w:rsidRPr="00673D4D">
        <w:rPr>
          <w:rFonts w:ascii="Calibri" w:hAnsi="Calibri" w:cs="Calibri"/>
          <w:szCs w:val="24"/>
        </w:rPr>
        <w:t xml:space="preserve"> </w:t>
      </w:r>
      <w:r w:rsidR="00673D4D">
        <w:rPr>
          <w:rFonts w:ascii="Calibri" w:hAnsi="Calibri" w:cs="Calibri"/>
          <w:szCs w:val="24"/>
        </w:rPr>
        <w:t>αλλά και στον αθλητισμό και στο νέο καλοκαιρινό πρόγραμμα « Άθληση και Δημιουργία»,</w:t>
      </w:r>
      <w:r w:rsidRPr="00A17623">
        <w:rPr>
          <w:rFonts w:ascii="Calibri" w:hAnsi="Calibri" w:cs="Calibri"/>
          <w:szCs w:val="24"/>
        </w:rPr>
        <w:t xml:space="preserve"> </w:t>
      </w:r>
      <w:r w:rsidR="00673D4D">
        <w:rPr>
          <w:rFonts w:ascii="Calibri" w:hAnsi="Calibri" w:cs="Calibri"/>
          <w:szCs w:val="24"/>
        </w:rPr>
        <w:t xml:space="preserve">τα </w:t>
      </w:r>
      <w:r w:rsidRPr="00A17623">
        <w:rPr>
          <w:rFonts w:ascii="Calibri" w:hAnsi="Calibri" w:cs="Calibri"/>
          <w:szCs w:val="24"/>
        </w:rPr>
        <w:t xml:space="preserve"> οποί</w:t>
      </w:r>
      <w:r w:rsidR="00673D4D">
        <w:rPr>
          <w:rFonts w:ascii="Calibri" w:hAnsi="Calibri" w:cs="Calibri"/>
          <w:szCs w:val="24"/>
        </w:rPr>
        <w:t xml:space="preserve">α </w:t>
      </w:r>
      <w:r w:rsidRPr="00A17623">
        <w:rPr>
          <w:rFonts w:ascii="Calibri" w:hAnsi="Calibri" w:cs="Calibri"/>
          <w:szCs w:val="24"/>
        </w:rPr>
        <w:t xml:space="preserve"> δίνουν δημιουργική διέξοδο στα παιδιά.</w:t>
      </w:r>
    </w:p>
    <w:p w:rsidR="00923072" w:rsidRPr="00A17623" w:rsidRDefault="00923072" w:rsidP="00923072">
      <w:pPr>
        <w:rPr>
          <w:rFonts w:ascii="Calibri" w:hAnsi="Calibri" w:cs="Calibri"/>
          <w:szCs w:val="24"/>
        </w:rPr>
      </w:pPr>
      <w:r w:rsidRPr="00A17623">
        <w:rPr>
          <w:rFonts w:ascii="Calibri" w:hAnsi="Calibri" w:cs="Calibri"/>
          <w:szCs w:val="24"/>
        </w:rPr>
        <w:t>Τέλος, ιδιαίτερη μνεία έκανε στο εκλιπόν μέλος του Διοικητικού Συμβουλίου της ΔΗΚΕΑΒ, την αείμνηστη Ευγενία Παπανικόλα, η οποία διακρινόταν ιδιαιτέρως για την ευγένειά της και τη διάθεση προσφοράς.</w:t>
      </w:r>
    </w:p>
    <w:p w:rsidR="00923072" w:rsidRPr="00A17623" w:rsidRDefault="00923072" w:rsidP="00923072">
      <w:pPr>
        <w:rPr>
          <w:rFonts w:ascii="Calibri" w:hAnsi="Calibri" w:cs="Calibri"/>
          <w:szCs w:val="24"/>
        </w:rPr>
      </w:pPr>
      <w:r w:rsidRPr="00A17623">
        <w:rPr>
          <w:rFonts w:ascii="Calibri" w:hAnsi="Calibri" w:cs="Calibri"/>
          <w:szCs w:val="24"/>
        </w:rPr>
        <w:t>Τα φώτα της ράμπας έσβησαν εν μέσω θερμότατων χειροκροτημάτων και χαμόγελων ικανοποίησης και με την ανανέωση του ραντεβού στην επόμενη παράσταση της Σχολής.</w:t>
      </w:r>
    </w:p>
    <w:p w:rsidR="00923072" w:rsidRPr="00A17623" w:rsidRDefault="00923072" w:rsidP="006C72D6">
      <w:pPr>
        <w:spacing w:after="200" w:line="276" w:lineRule="auto"/>
        <w:rPr>
          <w:rFonts w:ascii="Calibri" w:eastAsia="Times New Roman" w:hAnsi="Calibri" w:cs="Calibri"/>
          <w:b/>
          <w:i/>
          <w:szCs w:val="24"/>
          <w:u w:val="single"/>
          <w:lang w:eastAsia="el-GR"/>
        </w:rPr>
      </w:pPr>
    </w:p>
    <w:sectPr w:rsidR="00923072" w:rsidRPr="00A17623">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A1"/>
    <w:family w:val="swiss"/>
    <w:pitch w:val="variable"/>
    <w:sig w:usb0="00000287" w:usb1="00000800" w:usb2="00000000" w:usb3="00000000" w:csb0="0000009F" w:csb1="00000000"/>
  </w:font>
  <w:font w:name="CIDFont+F1">
    <w:panose1 w:val="00000000000000000000"/>
    <w:charset w:val="A1"/>
    <w:family w:val="auto"/>
    <w:notTrueType/>
    <w:pitch w:val="default"/>
    <w:sig w:usb0="00000081" w:usb1="00000000" w:usb2="00000000" w:usb3="00000000" w:csb0="00000008" w:csb1="00000000"/>
  </w:font>
  <w:font w:name="Calibri">
    <w:panose1 w:val="020F0502020204030204"/>
    <w:charset w:val="A1"/>
    <w:family w:val="swiss"/>
    <w:pitch w:val="variable"/>
    <w:sig w:usb0="E4002EFF" w:usb1="C000247B" w:usb2="00000009" w:usb3="00000000" w:csb0="000001FF" w:csb1="00000000"/>
  </w:font>
  <w:font w:name="Garamond">
    <w:panose1 w:val="02020404030301010803"/>
    <w:charset w:val="A1"/>
    <w:family w:val="roman"/>
    <w:pitch w:val="variable"/>
    <w:sig w:usb0="000002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5696B"/>
    <w:multiLevelType w:val="hybridMultilevel"/>
    <w:tmpl w:val="1D6C2694"/>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1BA073A5"/>
    <w:multiLevelType w:val="multilevel"/>
    <w:tmpl w:val="B0E4A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CC4044"/>
    <w:multiLevelType w:val="hybridMultilevel"/>
    <w:tmpl w:val="718682F8"/>
    <w:lvl w:ilvl="0" w:tplc="04080001">
      <w:start w:val="1"/>
      <w:numFmt w:val="bullet"/>
      <w:lvlText w:val=""/>
      <w:lvlJc w:val="left"/>
      <w:pPr>
        <w:ind w:left="1716" w:hanging="360"/>
      </w:pPr>
      <w:rPr>
        <w:rFonts w:ascii="Symbol" w:hAnsi="Symbol" w:hint="default"/>
      </w:rPr>
    </w:lvl>
    <w:lvl w:ilvl="1" w:tplc="04080003" w:tentative="1">
      <w:start w:val="1"/>
      <w:numFmt w:val="bullet"/>
      <w:lvlText w:val="o"/>
      <w:lvlJc w:val="left"/>
      <w:pPr>
        <w:ind w:left="2436" w:hanging="360"/>
      </w:pPr>
      <w:rPr>
        <w:rFonts w:ascii="Courier New" w:hAnsi="Courier New" w:cs="Courier New" w:hint="default"/>
      </w:rPr>
    </w:lvl>
    <w:lvl w:ilvl="2" w:tplc="04080005" w:tentative="1">
      <w:start w:val="1"/>
      <w:numFmt w:val="bullet"/>
      <w:lvlText w:val=""/>
      <w:lvlJc w:val="left"/>
      <w:pPr>
        <w:ind w:left="3156" w:hanging="360"/>
      </w:pPr>
      <w:rPr>
        <w:rFonts w:ascii="Wingdings" w:hAnsi="Wingdings" w:hint="default"/>
      </w:rPr>
    </w:lvl>
    <w:lvl w:ilvl="3" w:tplc="04080001" w:tentative="1">
      <w:start w:val="1"/>
      <w:numFmt w:val="bullet"/>
      <w:lvlText w:val=""/>
      <w:lvlJc w:val="left"/>
      <w:pPr>
        <w:ind w:left="3876" w:hanging="360"/>
      </w:pPr>
      <w:rPr>
        <w:rFonts w:ascii="Symbol" w:hAnsi="Symbol" w:hint="default"/>
      </w:rPr>
    </w:lvl>
    <w:lvl w:ilvl="4" w:tplc="04080003" w:tentative="1">
      <w:start w:val="1"/>
      <w:numFmt w:val="bullet"/>
      <w:lvlText w:val="o"/>
      <w:lvlJc w:val="left"/>
      <w:pPr>
        <w:ind w:left="4596" w:hanging="360"/>
      </w:pPr>
      <w:rPr>
        <w:rFonts w:ascii="Courier New" w:hAnsi="Courier New" w:cs="Courier New" w:hint="default"/>
      </w:rPr>
    </w:lvl>
    <w:lvl w:ilvl="5" w:tplc="04080005" w:tentative="1">
      <w:start w:val="1"/>
      <w:numFmt w:val="bullet"/>
      <w:lvlText w:val=""/>
      <w:lvlJc w:val="left"/>
      <w:pPr>
        <w:ind w:left="5316" w:hanging="360"/>
      </w:pPr>
      <w:rPr>
        <w:rFonts w:ascii="Wingdings" w:hAnsi="Wingdings" w:hint="default"/>
      </w:rPr>
    </w:lvl>
    <w:lvl w:ilvl="6" w:tplc="04080001" w:tentative="1">
      <w:start w:val="1"/>
      <w:numFmt w:val="bullet"/>
      <w:lvlText w:val=""/>
      <w:lvlJc w:val="left"/>
      <w:pPr>
        <w:ind w:left="6036" w:hanging="360"/>
      </w:pPr>
      <w:rPr>
        <w:rFonts w:ascii="Symbol" w:hAnsi="Symbol" w:hint="default"/>
      </w:rPr>
    </w:lvl>
    <w:lvl w:ilvl="7" w:tplc="04080003" w:tentative="1">
      <w:start w:val="1"/>
      <w:numFmt w:val="bullet"/>
      <w:lvlText w:val="o"/>
      <w:lvlJc w:val="left"/>
      <w:pPr>
        <w:ind w:left="6756" w:hanging="360"/>
      </w:pPr>
      <w:rPr>
        <w:rFonts w:ascii="Courier New" w:hAnsi="Courier New" w:cs="Courier New" w:hint="default"/>
      </w:rPr>
    </w:lvl>
    <w:lvl w:ilvl="8" w:tplc="04080005" w:tentative="1">
      <w:start w:val="1"/>
      <w:numFmt w:val="bullet"/>
      <w:lvlText w:val=""/>
      <w:lvlJc w:val="left"/>
      <w:pPr>
        <w:ind w:left="7476" w:hanging="360"/>
      </w:pPr>
      <w:rPr>
        <w:rFonts w:ascii="Wingdings" w:hAnsi="Wingdings" w:hint="default"/>
      </w:rPr>
    </w:lvl>
  </w:abstractNum>
  <w:abstractNum w:abstractNumId="3">
    <w:nsid w:val="1F7B7A95"/>
    <w:multiLevelType w:val="hybridMultilevel"/>
    <w:tmpl w:val="F01C26E0"/>
    <w:lvl w:ilvl="0" w:tplc="D386780A">
      <w:start w:val="1"/>
      <w:numFmt w:val="decimal"/>
      <w:lvlText w:val="%1."/>
      <w:lvlJc w:val="left"/>
      <w:pPr>
        <w:ind w:left="720" w:hanging="360"/>
      </w:pPr>
      <w:rPr>
        <w:rFonts w:ascii="Arial Narrow" w:eastAsia="Times New Roman" w:hAnsi="Arial Narrow" w:cs="CIDFont+F1"/>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26B52B8A"/>
    <w:multiLevelType w:val="hybridMultilevel"/>
    <w:tmpl w:val="0E48666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5">
    <w:nsid w:val="2B307BB6"/>
    <w:multiLevelType w:val="hybridMultilevel"/>
    <w:tmpl w:val="9EC0985C"/>
    <w:lvl w:ilvl="0" w:tplc="B77A6D70">
      <w:start w:val="1"/>
      <w:numFmt w:val="bullet"/>
      <w:lvlText w:val="-"/>
      <w:lvlJc w:val="left"/>
      <w:pPr>
        <w:ind w:left="720" w:hanging="360"/>
      </w:pPr>
      <w:rPr>
        <w:rFonts w:ascii="Arial Narrow" w:eastAsia="Times New Roman" w:hAnsi="Arial Narrow"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33E044B0"/>
    <w:multiLevelType w:val="multilevel"/>
    <w:tmpl w:val="D206B19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nsid w:val="42242AB1"/>
    <w:multiLevelType w:val="hybridMultilevel"/>
    <w:tmpl w:val="8BC0AFD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501F0176"/>
    <w:multiLevelType w:val="hybridMultilevel"/>
    <w:tmpl w:val="E44CFC7E"/>
    <w:lvl w:ilvl="0" w:tplc="B77A6D70">
      <w:start w:val="1"/>
      <w:numFmt w:val="bullet"/>
      <w:lvlText w:val="-"/>
      <w:lvlJc w:val="left"/>
      <w:pPr>
        <w:ind w:left="720" w:hanging="360"/>
      </w:pPr>
      <w:rPr>
        <w:rFonts w:ascii="Arial Narrow" w:eastAsia="Times New Roman" w:hAnsi="Arial Narrow"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53CF6F6B"/>
    <w:multiLevelType w:val="hybridMultilevel"/>
    <w:tmpl w:val="465EF97E"/>
    <w:lvl w:ilvl="0" w:tplc="B77A6D70">
      <w:start w:val="15"/>
      <w:numFmt w:val="bullet"/>
      <w:lvlText w:val="-"/>
      <w:lvlJc w:val="left"/>
      <w:pPr>
        <w:ind w:left="720" w:hanging="360"/>
      </w:pPr>
      <w:rPr>
        <w:rFonts w:ascii="Arial Narrow" w:eastAsia="Times New Roman" w:hAnsi="Arial Narrow" w:cs="Times New Roman"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69F76DCF"/>
    <w:multiLevelType w:val="hybridMultilevel"/>
    <w:tmpl w:val="30D851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8"/>
  </w:num>
  <w:num w:numId="4">
    <w:abstractNumId w:val="5"/>
  </w:num>
  <w:num w:numId="5">
    <w:abstractNumId w:val="7"/>
  </w:num>
  <w:num w:numId="6">
    <w:abstractNumId w:val="9"/>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
  </w:num>
  <w:num w:numId="10">
    <w:abstractNumId w:val="4"/>
  </w:num>
  <w:num w:numId="11">
    <w:abstractNumId w:val="2"/>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E82A7B"/>
    <w:rsid w:val="00006238"/>
    <w:rsid w:val="0001399E"/>
    <w:rsid w:val="00035640"/>
    <w:rsid w:val="0008229B"/>
    <w:rsid w:val="00096E37"/>
    <w:rsid w:val="000F0226"/>
    <w:rsid w:val="000F31F9"/>
    <w:rsid w:val="000F7A4D"/>
    <w:rsid w:val="00110550"/>
    <w:rsid w:val="0016274F"/>
    <w:rsid w:val="001643D3"/>
    <w:rsid w:val="00193E47"/>
    <w:rsid w:val="001A0BB5"/>
    <w:rsid w:val="001F41AB"/>
    <w:rsid w:val="002C5B80"/>
    <w:rsid w:val="002D1EE7"/>
    <w:rsid w:val="002D6BBD"/>
    <w:rsid w:val="003057A9"/>
    <w:rsid w:val="003140C3"/>
    <w:rsid w:val="003430A5"/>
    <w:rsid w:val="00364CB2"/>
    <w:rsid w:val="0038789D"/>
    <w:rsid w:val="003A01CF"/>
    <w:rsid w:val="003C5444"/>
    <w:rsid w:val="0041095C"/>
    <w:rsid w:val="004625A6"/>
    <w:rsid w:val="00483D60"/>
    <w:rsid w:val="005133B9"/>
    <w:rsid w:val="00533B12"/>
    <w:rsid w:val="005664A9"/>
    <w:rsid w:val="005670EF"/>
    <w:rsid w:val="00590D13"/>
    <w:rsid w:val="005E1A51"/>
    <w:rsid w:val="005F445B"/>
    <w:rsid w:val="00626194"/>
    <w:rsid w:val="00653D1A"/>
    <w:rsid w:val="006571D2"/>
    <w:rsid w:val="00673D4D"/>
    <w:rsid w:val="00686E66"/>
    <w:rsid w:val="006B0008"/>
    <w:rsid w:val="006B034B"/>
    <w:rsid w:val="006C72D6"/>
    <w:rsid w:val="006D2C13"/>
    <w:rsid w:val="006F35C8"/>
    <w:rsid w:val="006F6861"/>
    <w:rsid w:val="007009E7"/>
    <w:rsid w:val="00722085"/>
    <w:rsid w:val="00740D5B"/>
    <w:rsid w:val="0075532B"/>
    <w:rsid w:val="00761985"/>
    <w:rsid w:val="00782699"/>
    <w:rsid w:val="007A05AB"/>
    <w:rsid w:val="007A699D"/>
    <w:rsid w:val="00846777"/>
    <w:rsid w:val="00863CA7"/>
    <w:rsid w:val="008771E8"/>
    <w:rsid w:val="00880593"/>
    <w:rsid w:val="008C0C6C"/>
    <w:rsid w:val="008E77C3"/>
    <w:rsid w:val="008F3095"/>
    <w:rsid w:val="00923072"/>
    <w:rsid w:val="00923545"/>
    <w:rsid w:val="009B61D2"/>
    <w:rsid w:val="009C5A1F"/>
    <w:rsid w:val="009D13C9"/>
    <w:rsid w:val="009F3841"/>
    <w:rsid w:val="00A17623"/>
    <w:rsid w:val="00A2197B"/>
    <w:rsid w:val="00A42F81"/>
    <w:rsid w:val="00A4555D"/>
    <w:rsid w:val="00B14112"/>
    <w:rsid w:val="00B3723B"/>
    <w:rsid w:val="00B82A92"/>
    <w:rsid w:val="00B9717C"/>
    <w:rsid w:val="00BD1E0F"/>
    <w:rsid w:val="00BE4B53"/>
    <w:rsid w:val="00C75B71"/>
    <w:rsid w:val="00C91853"/>
    <w:rsid w:val="00CC3169"/>
    <w:rsid w:val="00CD1E40"/>
    <w:rsid w:val="00CE4CDF"/>
    <w:rsid w:val="00DA5A6F"/>
    <w:rsid w:val="00DC0AD1"/>
    <w:rsid w:val="00DE4633"/>
    <w:rsid w:val="00DE6254"/>
    <w:rsid w:val="00E03337"/>
    <w:rsid w:val="00E13F6D"/>
    <w:rsid w:val="00E44632"/>
    <w:rsid w:val="00E5441B"/>
    <w:rsid w:val="00E82A7B"/>
    <w:rsid w:val="00E952E2"/>
    <w:rsid w:val="00ED041F"/>
    <w:rsid w:val="00EF3955"/>
    <w:rsid w:val="00F370BA"/>
    <w:rsid w:val="00F434C9"/>
    <w:rsid w:val="00F473E9"/>
    <w:rsid w:val="00F854FE"/>
    <w:rsid w:val="00FC68EC"/>
    <w:rsid w:val="00FE7E2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0D5B"/>
    <w:pPr>
      <w:spacing w:line="259" w:lineRule="auto"/>
      <w:jc w:val="both"/>
    </w:pPr>
    <w:rPr>
      <w:rFonts w:ascii="Garamond" w:hAnsi="Garamond"/>
      <w:sz w:val="24"/>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uiPriority w:val="99"/>
    <w:unhideWhenUsed/>
    <w:rsid w:val="00DA5A6F"/>
    <w:rPr>
      <w:color w:val="0000FF"/>
      <w:u w:val="single"/>
    </w:rPr>
  </w:style>
  <w:style w:type="character" w:customStyle="1" w:styleId="tojvnm2t">
    <w:name w:val="tojvnm2t"/>
    <w:basedOn w:val="a0"/>
    <w:rsid w:val="000F0226"/>
  </w:style>
  <w:style w:type="paragraph" w:styleId="Web">
    <w:name w:val="Normal (Web)"/>
    <w:basedOn w:val="a"/>
    <w:uiPriority w:val="99"/>
    <w:rsid w:val="000F0226"/>
    <w:pPr>
      <w:spacing w:before="100" w:beforeAutospacing="1" w:after="100" w:afterAutospacing="1" w:line="240" w:lineRule="auto"/>
      <w:jc w:val="left"/>
    </w:pPr>
    <w:rPr>
      <w:rFonts w:ascii="Times New Roman" w:eastAsia="Times New Roman" w:hAnsi="Times New Roman"/>
      <w:szCs w:val="24"/>
      <w:lang w:eastAsia="el-GR"/>
    </w:rPr>
  </w:style>
  <w:style w:type="paragraph" w:styleId="a3">
    <w:name w:val="List Paragraph"/>
    <w:basedOn w:val="a"/>
    <w:uiPriority w:val="34"/>
    <w:qFormat/>
    <w:rsid w:val="000F0226"/>
    <w:pPr>
      <w:spacing w:line="240" w:lineRule="auto"/>
      <w:ind w:left="720"/>
      <w:contextualSpacing/>
      <w:jc w:val="left"/>
    </w:pPr>
    <w:rPr>
      <w:rFonts w:ascii="Times New Roman" w:eastAsia="Times New Roman" w:hAnsi="Times New Roman"/>
      <w:szCs w:val="24"/>
      <w:lang w:eastAsia="el-GR"/>
    </w:rPr>
  </w:style>
  <w:style w:type="character" w:styleId="a4">
    <w:name w:val="Strong"/>
    <w:uiPriority w:val="22"/>
    <w:qFormat/>
    <w:rsid w:val="000F0226"/>
    <w:rPr>
      <w:b/>
      <w:bCs/>
    </w:rPr>
  </w:style>
  <w:style w:type="character" w:customStyle="1" w:styleId="apple-converted-space">
    <w:name w:val="apple-converted-space"/>
    <w:basedOn w:val="a0"/>
    <w:rsid w:val="000F0226"/>
  </w:style>
  <w:style w:type="paragraph" w:customStyle="1" w:styleId="1">
    <w:name w:val="Παράγραφος λίστας1"/>
    <w:basedOn w:val="a"/>
    <w:qFormat/>
    <w:rsid w:val="00DE4633"/>
    <w:pPr>
      <w:spacing w:after="200" w:line="276" w:lineRule="auto"/>
      <w:ind w:left="720"/>
      <w:contextualSpacing/>
      <w:jc w:val="left"/>
    </w:pPr>
    <w:rPr>
      <w:rFonts w:ascii="Calibri" w:hAnsi="Calibri"/>
      <w:sz w:val="22"/>
    </w:rPr>
  </w:style>
  <w:style w:type="character" w:customStyle="1" w:styleId="a5">
    <w:name w:val="Ανεπίλυτη αναφορά"/>
    <w:uiPriority w:val="99"/>
    <w:semiHidden/>
    <w:unhideWhenUsed/>
    <w:rsid w:val="00CE4CDF"/>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5159494">
      <w:bodyDiv w:val="1"/>
      <w:marLeft w:val="0"/>
      <w:marRight w:val="0"/>
      <w:marTop w:val="0"/>
      <w:marBottom w:val="0"/>
      <w:divBdr>
        <w:top w:val="none" w:sz="0" w:space="0" w:color="auto"/>
        <w:left w:val="none" w:sz="0" w:space="0" w:color="auto"/>
        <w:bottom w:val="none" w:sz="0" w:space="0" w:color="auto"/>
        <w:right w:val="none" w:sz="0" w:space="0" w:color="auto"/>
      </w:divBdr>
    </w:div>
    <w:div w:id="767968859">
      <w:bodyDiv w:val="1"/>
      <w:marLeft w:val="0"/>
      <w:marRight w:val="0"/>
      <w:marTop w:val="0"/>
      <w:marBottom w:val="0"/>
      <w:divBdr>
        <w:top w:val="none" w:sz="0" w:space="0" w:color="auto"/>
        <w:left w:val="none" w:sz="0" w:space="0" w:color="auto"/>
        <w:bottom w:val="none" w:sz="0" w:space="0" w:color="auto"/>
        <w:right w:val="none" w:sz="0" w:space="0" w:color="auto"/>
      </w:divBdr>
    </w:div>
    <w:div w:id="810290036">
      <w:bodyDiv w:val="1"/>
      <w:marLeft w:val="0"/>
      <w:marRight w:val="0"/>
      <w:marTop w:val="0"/>
      <w:marBottom w:val="0"/>
      <w:divBdr>
        <w:top w:val="none" w:sz="0" w:space="0" w:color="auto"/>
        <w:left w:val="none" w:sz="0" w:space="0" w:color="auto"/>
        <w:bottom w:val="none" w:sz="0" w:space="0" w:color="auto"/>
        <w:right w:val="none" w:sz="0" w:space="0" w:color="auto"/>
      </w:divBdr>
    </w:div>
    <w:div w:id="1259480394">
      <w:bodyDiv w:val="1"/>
      <w:marLeft w:val="0"/>
      <w:marRight w:val="0"/>
      <w:marTop w:val="0"/>
      <w:marBottom w:val="0"/>
      <w:divBdr>
        <w:top w:val="none" w:sz="0" w:space="0" w:color="auto"/>
        <w:left w:val="none" w:sz="0" w:space="0" w:color="auto"/>
        <w:bottom w:val="none" w:sz="0" w:space="0" w:color="auto"/>
        <w:right w:val="none" w:sz="0" w:space="0" w:color="auto"/>
      </w:divBdr>
    </w:div>
    <w:div w:id="1735854118">
      <w:bodyDiv w:val="1"/>
      <w:marLeft w:val="0"/>
      <w:marRight w:val="0"/>
      <w:marTop w:val="0"/>
      <w:marBottom w:val="0"/>
      <w:divBdr>
        <w:top w:val="none" w:sz="0" w:space="0" w:color="auto"/>
        <w:left w:val="none" w:sz="0" w:space="0" w:color="auto"/>
        <w:bottom w:val="none" w:sz="0" w:space="0" w:color="auto"/>
        <w:right w:val="none" w:sz="0" w:space="0" w:color="auto"/>
      </w:divBdr>
    </w:div>
    <w:div w:id="1829204926">
      <w:bodyDiv w:val="1"/>
      <w:marLeft w:val="0"/>
      <w:marRight w:val="0"/>
      <w:marTop w:val="0"/>
      <w:marBottom w:val="0"/>
      <w:divBdr>
        <w:top w:val="none" w:sz="0" w:space="0" w:color="auto"/>
        <w:left w:val="none" w:sz="0" w:space="0" w:color="auto"/>
        <w:bottom w:val="none" w:sz="0" w:space="0" w:color="auto"/>
        <w:right w:val="none" w:sz="0" w:space="0" w:color="auto"/>
      </w:divBdr>
    </w:div>
    <w:div w:id="2021156486">
      <w:bodyDiv w:val="1"/>
      <w:marLeft w:val="0"/>
      <w:marRight w:val="0"/>
      <w:marTop w:val="0"/>
      <w:marBottom w:val="0"/>
      <w:divBdr>
        <w:top w:val="none" w:sz="0" w:space="0" w:color="auto"/>
        <w:left w:val="none" w:sz="0" w:space="0" w:color="auto"/>
        <w:bottom w:val="none" w:sz="0" w:space="0" w:color="auto"/>
        <w:right w:val="none" w:sz="0" w:space="0" w:color="auto"/>
      </w:divBdr>
    </w:div>
    <w:div w:id="2137605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1C2C58-D845-4B47-8587-C437E33C3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375</Words>
  <Characters>2025</Characters>
  <Application>Microsoft Office Word</Application>
  <DocSecurity>0</DocSecurity>
  <Lines>16</Lines>
  <Paragraphs>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2396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Λυκούργος Χατζάκος</dc:creator>
  <cp:lastModifiedBy>zacharis</cp:lastModifiedBy>
  <cp:revision>2</cp:revision>
  <cp:lastPrinted>2020-07-07T08:03:00Z</cp:lastPrinted>
  <dcterms:created xsi:type="dcterms:W3CDTF">2022-06-07T10:18:00Z</dcterms:created>
  <dcterms:modified xsi:type="dcterms:W3CDTF">2022-06-07T10:18:00Z</dcterms:modified>
</cp:coreProperties>
</file>