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5" o:title=""/>
            <w10:wrap type="topAndBottom" side="right"/>
          </v:shape>
          <o:OLEObject Type="Embed" ProgID="Word.Picture.8" ShapeID="_x0000_s1026" DrawAspect="Content" ObjectID="_1709367717" r:id="rId6"/>
        </w:pict>
      </w:r>
      <w:r w:rsidRPr="002D7448">
        <w:rPr>
          <w:u w:val="single"/>
        </w:rPr>
        <w:t>ΔΗΜΟΣ ΑΓΙΑΣ ΒΑΡΒΑΡΑΣ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B26D40">
        <w:rPr>
          <w:rFonts w:cs="Calibri"/>
          <w:b/>
          <w:i/>
          <w:sz w:val="20"/>
          <w:szCs w:val="20"/>
          <w:u w:val="single"/>
        </w:rPr>
        <w:t xml:space="preserve">              </w:t>
      </w:r>
      <w:r w:rsidR="00CA4DC7">
        <w:rPr>
          <w:rFonts w:cs="Calibri"/>
          <w:b/>
          <w:i/>
          <w:sz w:val="20"/>
          <w:szCs w:val="20"/>
          <w:u w:val="single"/>
        </w:rPr>
        <w:t>21</w:t>
      </w:r>
      <w:r w:rsidR="00BB0CFA" w:rsidRPr="00B26D40">
        <w:rPr>
          <w:rFonts w:cs="Calibri"/>
          <w:b/>
          <w:i/>
          <w:sz w:val="20"/>
          <w:szCs w:val="20"/>
          <w:u w:val="single"/>
        </w:rPr>
        <w:t>/</w:t>
      </w:r>
      <w:r w:rsidR="00BB2C52">
        <w:rPr>
          <w:rFonts w:cs="Calibri"/>
          <w:b/>
          <w:i/>
          <w:sz w:val="20"/>
          <w:szCs w:val="20"/>
          <w:u w:val="single"/>
        </w:rPr>
        <w:t>3</w:t>
      </w:r>
      <w:r w:rsidR="00234EA2" w:rsidRPr="00863DB1">
        <w:rPr>
          <w:rFonts w:cs="Calibri"/>
          <w:b/>
          <w:i/>
          <w:sz w:val="20"/>
          <w:szCs w:val="20"/>
          <w:u w:val="single"/>
        </w:rPr>
        <w:t>/2022</w:t>
      </w:r>
      <w:r w:rsidR="00EE637C">
        <w:rPr>
          <w:rFonts w:cs="Calibri"/>
          <w:b/>
          <w:i/>
          <w:sz w:val="20"/>
          <w:szCs w:val="20"/>
          <w:u w:val="single"/>
        </w:rPr>
        <w:t xml:space="preserve"> </w:t>
      </w:r>
    </w:p>
    <w:p w:rsidR="00271C09" w:rsidRDefault="00641014" w:rsidP="00271C09">
      <w:pPr>
        <w:jc w:val="center"/>
        <w:rPr>
          <w:rFonts w:cs="Calibri"/>
          <w:b/>
          <w:i/>
          <w:sz w:val="20"/>
          <w:szCs w:val="20"/>
          <w:u w:val="single"/>
        </w:rPr>
      </w:pPr>
      <w:r>
        <w:rPr>
          <w:noProof/>
        </w:rPr>
        <w:drawing>
          <wp:inline distT="0" distB="0" distL="0" distR="0">
            <wp:extent cx="2228850" cy="1524000"/>
            <wp:effectExtent l="19050" t="0" r="0" b="0"/>
            <wp:docPr id="1" name="Εικόνα 2" descr="Φτερό απεικόνιση αποθεμάτων. εικονογραφία από birdbaths - 27996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Φτερό απεικόνιση αποθεμάτων. εικονογραφία από birdbaths - 27996715"/>
                    <pic:cNvPicPr>
                      <a:picLocks noChangeAspect="1" noChangeArrowheads="1"/>
                    </pic:cNvPicPr>
                  </pic:nvPicPr>
                  <pic:blipFill>
                    <a:blip r:embed="rId7" cstate="print"/>
                    <a:srcRect/>
                    <a:stretch>
                      <a:fillRect/>
                    </a:stretch>
                  </pic:blipFill>
                  <pic:spPr bwMode="auto">
                    <a:xfrm>
                      <a:off x="0" y="0"/>
                      <a:ext cx="2228850" cy="1524000"/>
                    </a:xfrm>
                    <a:prstGeom prst="rect">
                      <a:avLst/>
                    </a:prstGeom>
                    <a:noFill/>
                    <a:ln w="9525">
                      <a:noFill/>
                      <a:miter lim="800000"/>
                      <a:headEnd/>
                      <a:tailEnd/>
                    </a:ln>
                  </pic:spPr>
                </pic:pic>
              </a:graphicData>
            </a:graphic>
          </wp:inline>
        </w:drawing>
      </w:r>
    </w:p>
    <w:p w:rsidR="00CA4DC7" w:rsidRPr="00CA4DC7" w:rsidRDefault="00CA4DC7" w:rsidP="00CA4DC7">
      <w:pPr>
        <w:spacing w:after="0" w:line="360" w:lineRule="auto"/>
        <w:ind w:left="426" w:hanging="426"/>
        <w:jc w:val="center"/>
        <w:rPr>
          <w:rFonts w:cs="Calibri"/>
          <w:b/>
          <w:iCs/>
          <w:color w:val="201F1E"/>
          <w:sz w:val="28"/>
          <w:szCs w:val="28"/>
          <w:u w:val="single"/>
        </w:rPr>
      </w:pPr>
      <w:r w:rsidRPr="00CA4DC7">
        <w:rPr>
          <w:rFonts w:cs="Calibri"/>
          <w:b/>
          <w:iCs/>
          <w:color w:val="201F1E"/>
          <w:sz w:val="28"/>
          <w:szCs w:val="28"/>
          <w:u w:val="single"/>
        </w:rPr>
        <w:t>Διαγωνισμός Ποίησης 2022</w:t>
      </w:r>
    </w:p>
    <w:p w:rsidR="00CA4DC7" w:rsidRPr="00CA4DC7" w:rsidRDefault="00CA4DC7" w:rsidP="00CA4DC7">
      <w:pPr>
        <w:spacing w:after="0" w:line="360" w:lineRule="auto"/>
        <w:jc w:val="both"/>
        <w:rPr>
          <w:rFonts w:cs="Calibri"/>
          <w:bCs/>
          <w:iCs/>
          <w:color w:val="201F1E"/>
        </w:rPr>
      </w:pPr>
      <w:r w:rsidRPr="00CA4DC7">
        <w:rPr>
          <w:rFonts w:cs="Calibri"/>
          <w:bCs/>
          <w:iCs/>
          <w:color w:val="201F1E"/>
        </w:rPr>
        <w:t xml:space="preserve">Ο Δήμος Αγίας Βαρβάρας προκηρύσσει  διαγωνισμό ποίησης για το έτος 2022, δεύτερο κατά σειρά μετά τον διαγωνισμό ποίησης  2021, αφιερωμένο στον ποιητή Τάσο Λειβαδίτη με αφορμή τη συμπλήρωση 100 χρόνων από τη γέννησή του. </w:t>
      </w:r>
    </w:p>
    <w:p w:rsidR="00CA4DC7" w:rsidRPr="00CA4DC7" w:rsidRDefault="00CA4DC7" w:rsidP="00CA4DC7">
      <w:pPr>
        <w:spacing w:after="0" w:line="360" w:lineRule="auto"/>
        <w:jc w:val="both"/>
        <w:rPr>
          <w:rFonts w:cs="Calibri"/>
          <w:bCs/>
          <w:iCs/>
          <w:color w:val="201F1E"/>
        </w:rPr>
      </w:pPr>
      <w:r w:rsidRPr="00CA4DC7">
        <w:rPr>
          <w:rFonts w:cs="Calibri"/>
          <w:bCs/>
          <w:iCs/>
          <w:color w:val="201F1E"/>
        </w:rPr>
        <w:t>Το 2022, επετειακό έτος των 100 χρόνων από τη Μικρασιατική καταστροφή, στιγματισμένο από τις εχθροπραξίες στην Ουκρανία, μας καθιστά μάρτυρες της φρικαλεότητας του πολέμου, της απώλειας αθώων ανθρώπινων ζωών, του ξεριζωμού, της προσφυγιάς. Κατεστραμμένες πόλεις, κατεστραμμένα σπιτικά, σχολεία, νοσοκομεία, πτώματα στους δρόμους, μαυρισμένα, βομβαρδισμένα τοπία,   πήραν τη θέση μιας ήρεμης ειρηνικής καθημερινότητας. Ο φόβος, η απελπισία, ο θάνατος αντικατέστησαν το αίσθημα της ασφάλειας, τη χαρά,  τις προσδοκίες, τα όνειρα  εκατομμυρίων ανθρώπων.</w:t>
      </w:r>
    </w:p>
    <w:p w:rsidR="00CA4DC7" w:rsidRPr="00CA4DC7" w:rsidRDefault="00CA4DC7" w:rsidP="00CA4DC7">
      <w:pPr>
        <w:spacing w:after="0" w:line="360" w:lineRule="auto"/>
        <w:jc w:val="center"/>
        <w:rPr>
          <w:rFonts w:cs="Calibri"/>
          <w:b/>
          <w:bCs/>
          <w:iCs/>
          <w:color w:val="2E2E2E"/>
          <w:sz w:val="24"/>
          <w:szCs w:val="24"/>
          <w:u w:val="single"/>
          <w:shd w:val="clear" w:color="auto" w:fill="FFFFFF"/>
        </w:rPr>
      </w:pPr>
      <w:r w:rsidRPr="00CA4DC7">
        <w:rPr>
          <w:rFonts w:cs="Calibri"/>
          <w:b/>
          <w:bCs/>
          <w:iCs/>
          <w:color w:val="2E2E2E"/>
          <w:sz w:val="24"/>
          <w:szCs w:val="24"/>
          <w:u w:val="single"/>
          <w:shd w:val="clear" w:color="auto" w:fill="FFFFFF"/>
        </w:rPr>
        <w:t>ΘΕΜΑ</w:t>
      </w:r>
    </w:p>
    <w:p w:rsidR="00CA4DC7" w:rsidRPr="00CA4DC7" w:rsidRDefault="00CA4DC7" w:rsidP="00CA4DC7">
      <w:pPr>
        <w:spacing w:after="0" w:line="360" w:lineRule="auto"/>
        <w:jc w:val="both"/>
        <w:rPr>
          <w:rFonts w:eastAsia="Calibri" w:cs="Calibri"/>
          <w:b/>
          <w:i/>
          <w:color w:val="000000"/>
          <w:shd w:val="clear" w:color="auto" w:fill="FFFFFF"/>
          <w:lang w:eastAsia="en-US"/>
        </w:rPr>
      </w:pPr>
      <w:r w:rsidRPr="00CA4DC7">
        <w:rPr>
          <w:rFonts w:cs="Calibri"/>
          <w:bCs/>
          <w:iCs/>
          <w:color w:val="201F1E"/>
        </w:rPr>
        <w:t xml:space="preserve">Το θέμα του διαγωνισμού εμπνευσμένο από τον στίχο του </w:t>
      </w:r>
      <w:r w:rsidRPr="00CA4DC7">
        <w:rPr>
          <w:rFonts w:cs="Calibri"/>
          <w:bCs/>
          <w:i/>
          <w:iCs/>
          <w:color w:val="201F1E"/>
        </w:rPr>
        <w:t xml:space="preserve">Λειβαδίτη </w:t>
      </w:r>
      <w:r w:rsidRPr="00CA4DC7">
        <w:rPr>
          <w:rFonts w:eastAsia="Calibri" w:cs="Calibri"/>
          <w:color w:val="000000"/>
          <w:shd w:val="clear" w:color="auto" w:fill="FFFFFF"/>
          <w:lang w:eastAsia="en-US"/>
        </w:rPr>
        <w:t>«Αν θέλεις να λέγεσαι  άνθρωπος</w:t>
      </w:r>
      <w:r w:rsidRPr="00CA4DC7">
        <w:rPr>
          <w:rFonts w:eastAsia="Calibri" w:cs="Calibri"/>
          <w:color w:val="000000"/>
          <w:lang w:eastAsia="en-US"/>
        </w:rPr>
        <w:t xml:space="preserve"> </w:t>
      </w:r>
      <w:r w:rsidRPr="00CA4DC7">
        <w:rPr>
          <w:rFonts w:eastAsia="Calibri" w:cs="Calibri"/>
          <w:color w:val="000000"/>
          <w:shd w:val="clear" w:color="auto" w:fill="FFFFFF"/>
          <w:lang w:eastAsia="en-US"/>
        </w:rPr>
        <w:t>δεν θα πάψεις ούτε στιγμή ν’ αγωνίζεσαι για την ειρήνη και το δίκιο»</w:t>
      </w:r>
      <w:r w:rsidRPr="00CA4DC7">
        <w:rPr>
          <w:rFonts w:cs="Calibri"/>
          <w:b/>
          <w:bCs/>
          <w:iCs/>
          <w:color w:val="201F1E"/>
          <w:sz w:val="28"/>
          <w:szCs w:val="28"/>
        </w:rPr>
        <w:t xml:space="preserve"> </w:t>
      </w:r>
      <w:r w:rsidRPr="00CA4DC7">
        <w:rPr>
          <w:rFonts w:eastAsia="Calibri" w:cs="Calibri"/>
          <w:b/>
          <w:i/>
          <w:color w:val="000000"/>
          <w:shd w:val="clear" w:color="auto" w:fill="FFFFFF"/>
          <w:lang w:eastAsia="en-US"/>
        </w:rPr>
        <w:t>είναι το αίτημα του ποιητή για έναν καλύτερο κόσμο μακριά από τη  βιαιότητα και τη συμφορά του πολέμου, έναν κόσμο ειρηνικό και δίκαιο.</w:t>
      </w:r>
    </w:p>
    <w:p w:rsidR="00CA4DC7" w:rsidRPr="00CA4DC7" w:rsidRDefault="00CA4DC7" w:rsidP="00CA4DC7">
      <w:pPr>
        <w:spacing w:after="0" w:line="360" w:lineRule="auto"/>
        <w:jc w:val="center"/>
        <w:rPr>
          <w:rFonts w:cs="Calibri"/>
          <w:bCs/>
          <w:iCs/>
          <w:color w:val="201F1E"/>
        </w:rPr>
      </w:pPr>
      <w:r w:rsidRPr="00CA4DC7">
        <w:rPr>
          <w:rFonts w:eastAsia="Calibri" w:cs="Calibri"/>
          <w:color w:val="181818"/>
          <w:lang w:eastAsia="en-US"/>
        </w:rPr>
        <w:t>Ο Διαγωνισμός χωρίζεται σε δύο κατηγορίες :</w:t>
      </w:r>
    </w:p>
    <w:p w:rsidR="00CA4DC7" w:rsidRPr="00CA4DC7" w:rsidRDefault="00CA4DC7" w:rsidP="00CA4DC7">
      <w:pPr>
        <w:shd w:val="clear" w:color="auto" w:fill="FFFFFF"/>
        <w:spacing w:after="0" w:line="360" w:lineRule="auto"/>
        <w:jc w:val="both"/>
        <w:textAlignment w:val="baseline"/>
        <w:rPr>
          <w:rFonts w:cs="Calibri"/>
          <w:b/>
          <w:color w:val="181818"/>
        </w:rPr>
      </w:pPr>
      <w:r w:rsidRPr="00CA4DC7">
        <w:rPr>
          <w:rFonts w:cs="Calibri"/>
          <w:bCs/>
          <w:color w:val="181818"/>
          <w:bdr w:val="none" w:sz="0" w:space="0" w:color="auto" w:frame="1"/>
        </w:rPr>
        <w:t>Α) Κατηγορία: «Μαθητικός πληθυσμός</w:t>
      </w:r>
      <w:r w:rsidRPr="00CA4DC7">
        <w:rPr>
          <w:rFonts w:cs="Calibri"/>
          <w:b/>
          <w:bCs/>
          <w:color w:val="181818"/>
          <w:bdr w:val="none" w:sz="0" w:space="0" w:color="auto" w:frame="1"/>
        </w:rPr>
        <w:t xml:space="preserve"> </w:t>
      </w:r>
      <w:r w:rsidRPr="00CA4DC7">
        <w:rPr>
          <w:rFonts w:cs="Calibri"/>
          <w:bCs/>
          <w:iCs/>
          <w:color w:val="201F1E"/>
        </w:rPr>
        <w:t>Α/θμιας και Β/θμιας Εκπαίδευσης»</w:t>
      </w:r>
    </w:p>
    <w:p w:rsidR="00CA4DC7" w:rsidRPr="00CA4DC7" w:rsidRDefault="00CA4DC7" w:rsidP="00CA4DC7">
      <w:pPr>
        <w:shd w:val="clear" w:color="auto" w:fill="FFFFFF"/>
        <w:spacing w:after="0" w:line="360" w:lineRule="auto"/>
        <w:jc w:val="both"/>
        <w:textAlignment w:val="baseline"/>
        <w:rPr>
          <w:rFonts w:cs="Calibri"/>
          <w:bCs/>
          <w:color w:val="181818"/>
          <w:bdr w:val="none" w:sz="0" w:space="0" w:color="auto" w:frame="1"/>
        </w:rPr>
      </w:pPr>
      <w:r w:rsidRPr="00CA4DC7">
        <w:rPr>
          <w:rFonts w:cs="Calibri"/>
          <w:bCs/>
          <w:color w:val="181818"/>
          <w:bdr w:val="none" w:sz="0" w:space="0" w:color="auto" w:frame="1"/>
        </w:rPr>
        <w:t>Β) Κατηγορία: «EΝΗΛΙΚΕΣ» (18 ετών και άνω)</w:t>
      </w:r>
    </w:p>
    <w:p w:rsidR="00CA4DC7" w:rsidRPr="00CA4DC7" w:rsidRDefault="00CA4DC7" w:rsidP="00CA4DC7">
      <w:pPr>
        <w:shd w:val="clear" w:color="auto" w:fill="FFFFFF"/>
        <w:spacing w:after="0" w:line="360" w:lineRule="auto"/>
        <w:jc w:val="both"/>
        <w:textAlignment w:val="baseline"/>
        <w:rPr>
          <w:rFonts w:cs="Calibri"/>
          <w:bCs/>
          <w:color w:val="181818"/>
          <w:bdr w:val="none" w:sz="0" w:space="0" w:color="auto" w:frame="1"/>
        </w:rPr>
      </w:pPr>
      <w:r w:rsidRPr="00CA4DC7">
        <w:rPr>
          <w:rFonts w:cs="Calibri"/>
          <w:bCs/>
          <w:color w:val="181818"/>
          <w:bdr w:val="none" w:sz="0" w:space="0" w:color="auto" w:frame="1"/>
        </w:rPr>
        <w:t>Για κάθε κατηγορία συγκροτείται από τον Δήμο Αγίας Βαρβάρας κριτική επιτροπή.</w:t>
      </w:r>
    </w:p>
    <w:p w:rsidR="00CA4DC7" w:rsidRPr="00CA4DC7" w:rsidRDefault="00CA4DC7" w:rsidP="00CA4DC7">
      <w:pPr>
        <w:shd w:val="clear" w:color="auto" w:fill="FFFFFF"/>
        <w:spacing w:after="0" w:line="360" w:lineRule="auto"/>
        <w:jc w:val="both"/>
        <w:textAlignment w:val="baseline"/>
        <w:rPr>
          <w:rFonts w:cs="Calibri"/>
          <w:bCs/>
          <w:color w:val="181818"/>
          <w:bdr w:val="none" w:sz="0" w:space="0" w:color="auto" w:frame="1"/>
        </w:rPr>
      </w:pPr>
      <w:r w:rsidRPr="00CA4DC7">
        <w:rPr>
          <w:rFonts w:cs="Calibri"/>
          <w:bCs/>
          <w:color w:val="181818"/>
          <w:bdr w:val="none" w:sz="0" w:space="0" w:color="auto" w:frame="1"/>
        </w:rPr>
        <w:t xml:space="preserve">Η αποστολή των ποιημάτων θα γίνεται  στο </w:t>
      </w:r>
      <w:r w:rsidRPr="00CA4DC7">
        <w:rPr>
          <w:rFonts w:cs="Calibri"/>
          <w:bCs/>
          <w:color w:val="181818"/>
          <w:bdr w:val="none" w:sz="0" w:space="0" w:color="auto" w:frame="1"/>
          <w:lang w:val="en-US"/>
        </w:rPr>
        <w:t>mail</w:t>
      </w:r>
      <w:r w:rsidRPr="00CA4DC7">
        <w:rPr>
          <w:rFonts w:cs="Calibri"/>
          <w:bCs/>
          <w:color w:val="181818"/>
          <w:bdr w:val="none" w:sz="0" w:space="0" w:color="auto" w:frame="1"/>
        </w:rPr>
        <w:t xml:space="preserve">: </w:t>
      </w:r>
      <w:hyperlink r:id="rId8" w:history="1">
        <w:r w:rsidRPr="00CA4DC7">
          <w:rPr>
            <w:rFonts w:cs="Calibri"/>
            <w:color w:val="0563C1"/>
            <w:u w:val="single"/>
            <w:bdr w:val="none" w:sz="0" w:space="0" w:color="auto" w:frame="1"/>
            <w:lang w:val="en-US"/>
          </w:rPr>
          <w:t>diagonpoihshs</w:t>
        </w:r>
        <w:r w:rsidRPr="00CA4DC7">
          <w:rPr>
            <w:rFonts w:cs="Calibri"/>
            <w:color w:val="0563C1"/>
            <w:u w:val="single"/>
            <w:bdr w:val="none" w:sz="0" w:space="0" w:color="auto" w:frame="1"/>
          </w:rPr>
          <w:t>2022@</w:t>
        </w:r>
        <w:r w:rsidRPr="00CA4DC7">
          <w:rPr>
            <w:rFonts w:cs="Calibri"/>
            <w:color w:val="0563C1"/>
            <w:u w:val="single"/>
            <w:bdr w:val="none" w:sz="0" w:space="0" w:color="auto" w:frame="1"/>
            <w:lang w:val="en-US"/>
          </w:rPr>
          <w:t>agiavarvara</w:t>
        </w:r>
        <w:r w:rsidRPr="00CA4DC7">
          <w:rPr>
            <w:rFonts w:cs="Calibri"/>
            <w:color w:val="0563C1"/>
            <w:u w:val="single"/>
            <w:bdr w:val="none" w:sz="0" w:space="0" w:color="auto" w:frame="1"/>
          </w:rPr>
          <w:t>.</w:t>
        </w:r>
        <w:r w:rsidRPr="00CA4DC7">
          <w:rPr>
            <w:rFonts w:cs="Calibri"/>
            <w:color w:val="0563C1"/>
            <w:u w:val="single"/>
            <w:bdr w:val="none" w:sz="0" w:space="0" w:color="auto" w:frame="1"/>
            <w:lang w:val="en-US"/>
          </w:rPr>
          <w:t>gr</w:t>
        </w:r>
      </w:hyperlink>
    </w:p>
    <w:p w:rsidR="00271C09" w:rsidRDefault="00271C09" w:rsidP="00CA4DC7">
      <w:pPr>
        <w:spacing w:after="0" w:line="360" w:lineRule="auto"/>
        <w:jc w:val="center"/>
        <w:rPr>
          <w:rFonts w:cs="Calibri"/>
          <w:b/>
          <w:iCs/>
          <w:color w:val="201F1E"/>
          <w:sz w:val="28"/>
          <w:szCs w:val="28"/>
          <w:u w:val="single"/>
        </w:rPr>
      </w:pPr>
    </w:p>
    <w:p w:rsidR="00271C09" w:rsidRDefault="00271C09" w:rsidP="00CA4DC7">
      <w:pPr>
        <w:spacing w:after="0" w:line="360" w:lineRule="auto"/>
        <w:jc w:val="center"/>
        <w:rPr>
          <w:rFonts w:cs="Calibri"/>
          <w:b/>
          <w:iCs/>
          <w:color w:val="201F1E"/>
          <w:sz w:val="28"/>
          <w:szCs w:val="28"/>
          <w:u w:val="single"/>
        </w:rPr>
      </w:pPr>
    </w:p>
    <w:p w:rsidR="00CA4DC7" w:rsidRPr="00CA4DC7" w:rsidRDefault="00CA4DC7" w:rsidP="00CA4DC7">
      <w:pPr>
        <w:spacing w:after="0" w:line="360" w:lineRule="auto"/>
        <w:jc w:val="center"/>
        <w:rPr>
          <w:rFonts w:cs="Calibri"/>
          <w:b/>
          <w:iCs/>
          <w:color w:val="201F1E"/>
          <w:sz w:val="28"/>
          <w:szCs w:val="28"/>
          <w:u w:val="single"/>
        </w:rPr>
      </w:pPr>
      <w:r w:rsidRPr="00CA4DC7">
        <w:rPr>
          <w:rFonts w:cs="Calibri"/>
          <w:b/>
          <w:iCs/>
          <w:color w:val="201F1E"/>
          <w:sz w:val="28"/>
          <w:szCs w:val="28"/>
          <w:u w:val="single"/>
        </w:rPr>
        <w:lastRenderedPageBreak/>
        <w:t>ΠΡΟΫΠΟΘΕΣΕΙΣ –ΓΕΝΙΚΟΙ ΟΡΟΙ ΣΥΜΜΕΤΟΧΗΣ</w:t>
      </w:r>
    </w:p>
    <w:p w:rsidR="00CA4DC7" w:rsidRPr="00CA4DC7" w:rsidRDefault="00CA4DC7" w:rsidP="00CA4DC7">
      <w:pPr>
        <w:numPr>
          <w:ilvl w:val="0"/>
          <w:numId w:val="5"/>
        </w:numPr>
        <w:spacing w:after="0" w:line="360" w:lineRule="auto"/>
        <w:jc w:val="both"/>
        <w:rPr>
          <w:rFonts w:cs="Calibri"/>
          <w:bCs/>
          <w:iCs/>
          <w:color w:val="201F1E"/>
          <w:shd w:val="clear" w:color="auto" w:fill="FFFFFF"/>
        </w:rPr>
      </w:pPr>
      <w:r w:rsidRPr="00CA4DC7">
        <w:rPr>
          <w:rFonts w:cs="Calibri"/>
          <w:bCs/>
          <w:iCs/>
          <w:color w:val="201F1E"/>
        </w:rPr>
        <w:t>Συμμετοχή με (1) ένα ποίημα με ανώτατο όριο τους 30 στίχους</w:t>
      </w:r>
    </w:p>
    <w:p w:rsidR="00CA4DC7" w:rsidRPr="00CA4DC7" w:rsidRDefault="00CA4DC7" w:rsidP="00CA4DC7">
      <w:pPr>
        <w:numPr>
          <w:ilvl w:val="0"/>
          <w:numId w:val="5"/>
        </w:numPr>
        <w:spacing w:after="0" w:line="360" w:lineRule="auto"/>
        <w:jc w:val="both"/>
        <w:rPr>
          <w:rFonts w:cs="Calibri"/>
          <w:bCs/>
          <w:iCs/>
          <w:color w:val="201F1E"/>
          <w:shd w:val="clear" w:color="auto" w:fill="FFFFFF"/>
        </w:rPr>
      </w:pPr>
      <w:r w:rsidRPr="00CA4DC7">
        <w:rPr>
          <w:rFonts w:cs="Calibri"/>
          <w:bCs/>
          <w:iCs/>
          <w:color w:val="201F1E"/>
        </w:rPr>
        <w:t>Το έργο δεν θα πρέπει να έχει βραβευτεί σε άλλον λογοτεχνικό διαγωνισμό, ούτε να έχει εκδοθεί ή δημοσιευθεί σε βιβλίο, έντυπο ή ηλεκτρονικό μέσο, καθώς και σε μέσα κοινωνικής δικτύωσης.</w:t>
      </w:r>
    </w:p>
    <w:p w:rsidR="00CA4DC7" w:rsidRPr="00CA4DC7" w:rsidRDefault="00CA4DC7" w:rsidP="00CA4DC7">
      <w:pPr>
        <w:numPr>
          <w:ilvl w:val="0"/>
          <w:numId w:val="5"/>
        </w:numPr>
        <w:spacing w:after="0" w:line="360" w:lineRule="auto"/>
        <w:jc w:val="both"/>
        <w:rPr>
          <w:rFonts w:cs="Calibri"/>
          <w:iCs/>
          <w:color w:val="201F1E"/>
          <w:shd w:val="clear" w:color="auto" w:fill="FFFFFF"/>
        </w:rPr>
      </w:pPr>
      <w:r w:rsidRPr="00CA4DC7">
        <w:rPr>
          <w:rFonts w:cs="Calibri"/>
          <w:iCs/>
          <w:color w:val="201F1E"/>
          <w:shd w:val="clear" w:color="auto" w:fill="FFFFFF"/>
        </w:rPr>
        <w:t xml:space="preserve">Η γραμματοσειρά που θα χρησιμοποιηθεί θα είναι </w:t>
      </w:r>
      <w:r w:rsidRPr="00CA4DC7">
        <w:rPr>
          <w:rFonts w:cs="Calibri"/>
          <w:iCs/>
          <w:color w:val="201F1E"/>
          <w:shd w:val="clear" w:color="auto" w:fill="FFFFFF"/>
          <w:lang w:val="en-US"/>
        </w:rPr>
        <w:t>Times</w:t>
      </w:r>
      <w:r w:rsidRPr="00CA4DC7">
        <w:rPr>
          <w:rFonts w:cs="Calibri"/>
          <w:iCs/>
          <w:color w:val="201F1E"/>
          <w:shd w:val="clear" w:color="auto" w:fill="FFFFFF"/>
        </w:rPr>
        <w:t xml:space="preserve"> </w:t>
      </w:r>
      <w:r w:rsidRPr="00CA4DC7">
        <w:rPr>
          <w:rFonts w:cs="Calibri"/>
          <w:iCs/>
          <w:color w:val="201F1E"/>
          <w:shd w:val="clear" w:color="auto" w:fill="FFFFFF"/>
          <w:lang w:val="en-US"/>
        </w:rPr>
        <w:t>New</w:t>
      </w:r>
      <w:r w:rsidRPr="00CA4DC7">
        <w:rPr>
          <w:rFonts w:cs="Calibri"/>
          <w:iCs/>
          <w:color w:val="201F1E"/>
          <w:shd w:val="clear" w:color="auto" w:fill="FFFFFF"/>
        </w:rPr>
        <w:t xml:space="preserve"> </w:t>
      </w:r>
      <w:r w:rsidRPr="00CA4DC7">
        <w:rPr>
          <w:rFonts w:cs="Calibri"/>
          <w:iCs/>
          <w:color w:val="201F1E"/>
          <w:shd w:val="clear" w:color="auto" w:fill="FFFFFF"/>
          <w:lang w:val="en-US"/>
        </w:rPr>
        <w:t>Roman</w:t>
      </w:r>
      <w:r w:rsidRPr="00CA4DC7">
        <w:rPr>
          <w:rFonts w:cs="Calibri"/>
          <w:iCs/>
          <w:color w:val="201F1E"/>
          <w:shd w:val="clear" w:color="auto" w:fill="FFFFFF"/>
        </w:rPr>
        <w:t xml:space="preserve"> μεγέθους 12 με διάστιχο 1,15. Στο έγγραφο δεν θα περιέχονται σύμβολα, σχέδια κ.τ.λ. Το έργο να αποσταλεί ως κείμενο </w:t>
      </w:r>
      <w:r w:rsidRPr="00CA4DC7">
        <w:rPr>
          <w:rFonts w:cs="Calibri"/>
          <w:iCs/>
          <w:color w:val="201F1E"/>
          <w:shd w:val="clear" w:color="auto" w:fill="FFFFFF"/>
          <w:lang w:val="en-US"/>
        </w:rPr>
        <w:t>PDF</w:t>
      </w:r>
      <w:r w:rsidRPr="00CA4DC7">
        <w:rPr>
          <w:rFonts w:cs="Calibri"/>
          <w:iCs/>
          <w:color w:val="201F1E"/>
          <w:shd w:val="clear" w:color="auto" w:fill="FFFFFF"/>
        </w:rPr>
        <w:t xml:space="preserve"> δακτυλογραφημένο σε υπολογιστή και όχι ως φωτογραφία.</w:t>
      </w:r>
    </w:p>
    <w:p w:rsidR="00CA4DC7" w:rsidRPr="00CA4DC7" w:rsidRDefault="00CA4DC7" w:rsidP="00CA4DC7">
      <w:pPr>
        <w:numPr>
          <w:ilvl w:val="0"/>
          <w:numId w:val="5"/>
        </w:numPr>
        <w:spacing w:after="0" w:line="360" w:lineRule="auto"/>
        <w:jc w:val="both"/>
        <w:rPr>
          <w:rFonts w:cs="Calibri"/>
          <w:bCs/>
          <w:iCs/>
          <w:color w:val="201F1E"/>
        </w:rPr>
      </w:pPr>
      <w:r w:rsidRPr="00CA4DC7">
        <w:rPr>
          <w:rFonts w:cs="Calibri"/>
          <w:bCs/>
          <w:iCs/>
          <w:color w:val="201F1E"/>
        </w:rPr>
        <w:t>Ως θέμα  στο email μπαίνει η ένδειξη :</w:t>
      </w:r>
    </w:p>
    <w:p w:rsidR="00CA4DC7" w:rsidRPr="00CA4DC7" w:rsidRDefault="00CA4DC7" w:rsidP="00CA4DC7">
      <w:pPr>
        <w:numPr>
          <w:ilvl w:val="0"/>
          <w:numId w:val="6"/>
        </w:numPr>
        <w:spacing w:after="0" w:line="360" w:lineRule="auto"/>
        <w:jc w:val="both"/>
        <w:rPr>
          <w:rFonts w:cs="Calibri"/>
          <w:bCs/>
          <w:iCs/>
          <w:color w:val="201F1E"/>
        </w:rPr>
      </w:pPr>
      <w:r w:rsidRPr="00CA4DC7">
        <w:rPr>
          <w:rFonts w:cs="Calibri"/>
          <w:bCs/>
          <w:iCs/>
          <w:color w:val="201F1E"/>
        </w:rPr>
        <w:t>«Μαθητικός Διαγωνισμός Ποίησης» και το ψευδώνυμο που θα επιλέξετε, για τη συμμετοχή  του μαθητικού πληθυσμού Α/θμιας και Β/θμιας Εκπαίδευσης</w:t>
      </w:r>
    </w:p>
    <w:p w:rsidR="00CA4DC7" w:rsidRPr="00CA4DC7" w:rsidRDefault="00CA4DC7" w:rsidP="00CA4DC7">
      <w:pPr>
        <w:numPr>
          <w:ilvl w:val="0"/>
          <w:numId w:val="6"/>
        </w:numPr>
        <w:spacing w:after="0" w:line="360" w:lineRule="auto"/>
        <w:jc w:val="both"/>
        <w:rPr>
          <w:rFonts w:cs="Calibri"/>
          <w:bCs/>
          <w:iCs/>
          <w:color w:val="201F1E"/>
        </w:rPr>
      </w:pPr>
      <w:r w:rsidRPr="00CA4DC7">
        <w:rPr>
          <w:rFonts w:cs="Calibri"/>
          <w:bCs/>
          <w:iCs/>
          <w:color w:val="201F1E"/>
        </w:rPr>
        <w:t>«Διαγωνισμός Ποίησης Ενηλίκων» και το ψευδώνυμο που θα επιλέξετε, για τη συμμετοχή  του λοιπού πληθυσμού ενηλίκων</w:t>
      </w:r>
    </w:p>
    <w:p w:rsidR="00CA4DC7" w:rsidRPr="00CA4DC7" w:rsidRDefault="00CA4DC7" w:rsidP="00CA4DC7">
      <w:pPr>
        <w:numPr>
          <w:ilvl w:val="0"/>
          <w:numId w:val="5"/>
        </w:numPr>
        <w:spacing w:after="0" w:line="360" w:lineRule="auto"/>
        <w:jc w:val="both"/>
        <w:rPr>
          <w:rFonts w:cs="Calibri"/>
          <w:bCs/>
          <w:iCs/>
          <w:color w:val="201F1E"/>
        </w:rPr>
      </w:pPr>
      <w:r w:rsidRPr="00CA4DC7">
        <w:rPr>
          <w:rFonts w:cs="Calibri"/>
          <w:bCs/>
          <w:iCs/>
          <w:color w:val="201F1E"/>
        </w:rPr>
        <w:t>Το ψευδώνυμο θα είναι πάνω δεξιά στο κείμενο, πριν τον τίτλο του ποιήματος.</w:t>
      </w:r>
    </w:p>
    <w:p w:rsidR="00CA4DC7" w:rsidRPr="00CA4DC7" w:rsidRDefault="00CA4DC7" w:rsidP="00CA4DC7">
      <w:pPr>
        <w:numPr>
          <w:ilvl w:val="0"/>
          <w:numId w:val="5"/>
        </w:numPr>
        <w:spacing w:after="0" w:line="360" w:lineRule="auto"/>
        <w:jc w:val="both"/>
        <w:rPr>
          <w:rFonts w:cs="Calibri"/>
          <w:bCs/>
          <w:iCs/>
          <w:color w:val="201F1E"/>
          <w:shd w:val="clear" w:color="auto" w:fill="FFFFFF"/>
        </w:rPr>
      </w:pPr>
      <w:r w:rsidRPr="00CA4DC7">
        <w:rPr>
          <w:rFonts w:cs="Calibri"/>
          <w:bCs/>
          <w:iCs/>
          <w:color w:val="201F1E"/>
        </w:rPr>
        <w:t xml:space="preserve">Θα πρέπει να υπάρχουν </w:t>
      </w:r>
      <w:r w:rsidRPr="00CA4DC7">
        <w:rPr>
          <w:rFonts w:cs="Calibri"/>
          <w:bCs/>
          <w:iCs/>
          <w:color w:val="201F1E"/>
          <w:u w:val="single"/>
        </w:rPr>
        <w:t>δύο συνημμένα αρχεία</w:t>
      </w:r>
      <w:r w:rsidRPr="00CA4DC7">
        <w:rPr>
          <w:rFonts w:cs="Calibri"/>
          <w:bCs/>
          <w:iCs/>
          <w:color w:val="201F1E"/>
        </w:rPr>
        <w:t>. Το ένα θα περιέχει το ποίημα και το άλλο   τα στοιχεία επικοινωνίας (ονοματεπώνυμο, διεύθυνση και τηλέφωνο επικοινωνίας). Η αποστολή των πραγματικών στοιχείων είναι απαραίτητη και έχει τη θέση αποδοχής των όρων του διαγωνισμού. Χωρίς αυτήν δεν θα γίνεται δεκτή η συμμετοχή.</w:t>
      </w:r>
    </w:p>
    <w:p w:rsidR="00CA4DC7" w:rsidRPr="00CA4DC7" w:rsidRDefault="00CA4DC7" w:rsidP="00CA4DC7">
      <w:pPr>
        <w:numPr>
          <w:ilvl w:val="0"/>
          <w:numId w:val="5"/>
        </w:numPr>
        <w:spacing w:after="0" w:line="360" w:lineRule="auto"/>
        <w:jc w:val="both"/>
        <w:rPr>
          <w:rFonts w:cs="Calibri"/>
          <w:bCs/>
          <w:iCs/>
          <w:color w:val="201F1E"/>
          <w:shd w:val="clear" w:color="auto" w:fill="FFFFFF"/>
        </w:rPr>
      </w:pPr>
      <w:r w:rsidRPr="00CA4DC7">
        <w:rPr>
          <w:rFonts w:cs="Calibri"/>
          <w:bCs/>
          <w:iCs/>
          <w:color w:val="201F1E"/>
        </w:rPr>
        <w:t>Ως ηλεκτρονική διεύθυνση του συμμετέχοντος θεωρείται εκείνη μέσω της οποίας εστάλη η συμμετοχή και η ίδια ηλεκτρονική διεύθυνση θα χρησιμοποιείται για οποιαδήποτε επικοινωνία χρειαστεί από και με τους συμμετέχοντες.</w:t>
      </w:r>
    </w:p>
    <w:p w:rsidR="00CA4DC7" w:rsidRPr="00CA4DC7" w:rsidRDefault="00CA4DC7" w:rsidP="00CA4DC7">
      <w:pPr>
        <w:numPr>
          <w:ilvl w:val="0"/>
          <w:numId w:val="5"/>
        </w:numPr>
        <w:spacing w:after="0" w:line="360" w:lineRule="auto"/>
        <w:jc w:val="both"/>
        <w:rPr>
          <w:rFonts w:cs="Calibri"/>
          <w:iCs/>
          <w:color w:val="2E2E2E"/>
          <w:shd w:val="clear" w:color="auto" w:fill="FFFFFF"/>
        </w:rPr>
      </w:pPr>
      <w:r w:rsidRPr="00CA4DC7">
        <w:rPr>
          <w:rFonts w:cs="Calibri"/>
          <w:bCs/>
          <w:iCs/>
          <w:color w:val="201F1E"/>
        </w:rPr>
        <w:t>Καταληκτική ημερομηνία αποστολής των  ποιημάτων ορίζεται η  21</w:t>
      </w:r>
      <w:r w:rsidRPr="00CA4DC7">
        <w:rPr>
          <w:rFonts w:cs="Calibri"/>
          <w:bCs/>
          <w:iCs/>
          <w:color w:val="201F1E"/>
          <w:vertAlign w:val="superscript"/>
        </w:rPr>
        <w:t>η</w:t>
      </w:r>
      <w:r w:rsidRPr="00CA4DC7">
        <w:rPr>
          <w:rFonts w:cs="Calibri"/>
          <w:bCs/>
          <w:iCs/>
          <w:color w:val="201F1E"/>
        </w:rPr>
        <w:t xml:space="preserve"> Μαΐου 2022</w:t>
      </w:r>
    </w:p>
    <w:p w:rsidR="00CA4DC7" w:rsidRPr="00CA4DC7" w:rsidRDefault="00CA4DC7" w:rsidP="00CA4DC7">
      <w:pPr>
        <w:numPr>
          <w:ilvl w:val="0"/>
          <w:numId w:val="5"/>
        </w:numPr>
        <w:spacing w:after="0" w:line="360" w:lineRule="auto"/>
        <w:jc w:val="both"/>
        <w:rPr>
          <w:rFonts w:cs="Calibri"/>
          <w:bCs/>
          <w:iCs/>
          <w:color w:val="201F1E"/>
          <w:shd w:val="clear" w:color="auto" w:fill="FFFFFF"/>
        </w:rPr>
      </w:pPr>
      <w:r w:rsidRPr="00CA4DC7">
        <w:rPr>
          <w:rFonts w:cs="Calibri"/>
          <w:bCs/>
          <w:iCs/>
          <w:color w:val="201F1E"/>
        </w:rPr>
        <w:t>Για κάθε  συμμετοχή ο διαγωνιζόμενος θα λάβει επιβεβαιωτικό μήνυμα.</w:t>
      </w:r>
    </w:p>
    <w:p w:rsidR="00CA4DC7" w:rsidRPr="00CA4DC7" w:rsidRDefault="00CA4DC7" w:rsidP="00CA4DC7">
      <w:pPr>
        <w:numPr>
          <w:ilvl w:val="0"/>
          <w:numId w:val="5"/>
        </w:numPr>
        <w:spacing w:after="0" w:line="360" w:lineRule="auto"/>
        <w:jc w:val="both"/>
        <w:rPr>
          <w:rFonts w:eastAsia="Calibri" w:cs="Calibri"/>
          <w:lang w:eastAsia="en-US"/>
        </w:rPr>
      </w:pPr>
      <w:r w:rsidRPr="00CA4DC7">
        <w:rPr>
          <w:rFonts w:eastAsia="Calibri" w:cs="Calibri"/>
          <w:color w:val="000000"/>
          <w:shd w:val="clear" w:color="auto" w:fill="FFFFFF"/>
          <w:lang w:eastAsia="en-US"/>
        </w:rPr>
        <w:t xml:space="preserve">Η κάθε κριτική επιτροπή πριν την αξιολόγηση θα τηρήσει  όλες τις παραπάνω προϋποθέσεις. Η τελική απόφαση της κριτικής επιτροπής είναι οριστική και δεν επιδέχεται αμφισβήτηση. </w:t>
      </w:r>
    </w:p>
    <w:p w:rsidR="00CA4DC7" w:rsidRPr="00CA4DC7" w:rsidRDefault="00CA4DC7" w:rsidP="00CA4DC7">
      <w:pPr>
        <w:numPr>
          <w:ilvl w:val="0"/>
          <w:numId w:val="5"/>
        </w:numPr>
        <w:spacing w:after="0" w:line="360" w:lineRule="auto"/>
        <w:jc w:val="both"/>
        <w:rPr>
          <w:rFonts w:eastAsia="Calibri" w:cs="Calibri"/>
          <w:lang w:eastAsia="en-US"/>
        </w:rPr>
      </w:pPr>
      <w:r w:rsidRPr="00CA4DC7">
        <w:rPr>
          <w:rFonts w:eastAsia="Calibri" w:cs="Calibri"/>
          <w:color w:val="000000"/>
          <w:shd w:val="clear" w:color="auto" w:fill="FFFFFF"/>
          <w:lang w:eastAsia="en-US"/>
        </w:rPr>
        <w:t xml:space="preserve">Η ανακοίνωση των αποτελεσμάτων και η δημοσίευση των ονομάτων των μελών των δύο κριτικών  επιτροπών θα γίνουν μετά την τελετή απονομής των βραβείων  η οποία θα πραγματοποιηθεί τον Σεπτέμβριο 2022.  </w:t>
      </w:r>
    </w:p>
    <w:p w:rsidR="00CA4DC7" w:rsidRPr="00CA4DC7" w:rsidRDefault="00CA4DC7" w:rsidP="00CA4DC7">
      <w:pPr>
        <w:numPr>
          <w:ilvl w:val="0"/>
          <w:numId w:val="5"/>
        </w:numPr>
        <w:spacing w:after="0" w:line="360" w:lineRule="auto"/>
        <w:jc w:val="both"/>
        <w:rPr>
          <w:rFonts w:eastAsia="Calibri" w:cs="Calibri"/>
          <w:lang w:eastAsia="en-US"/>
        </w:rPr>
      </w:pPr>
      <w:r w:rsidRPr="00CA4DC7">
        <w:rPr>
          <w:rFonts w:eastAsia="Calibri" w:cs="Calibri"/>
          <w:color w:val="000000"/>
          <w:shd w:val="clear" w:color="auto" w:fill="FFFFFF"/>
          <w:lang w:eastAsia="en-US"/>
        </w:rPr>
        <w:t xml:space="preserve">Κατά την τελετή απονομής θα βραβευθούν τρία (3) ποιήματα από κάθε κατηγορία με συμβολικά βραβεία-πλακέτες κασετίνα και θα απονεμηθούν τιμητικοί έπαινοι στους λοιπούς συμμετέχοντες. </w:t>
      </w:r>
    </w:p>
    <w:p w:rsidR="00CA4DC7" w:rsidRPr="00CA4DC7" w:rsidRDefault="00CA4DC7" w:rsidP="00CA4DC7">
      <w:pPr>
        <w:numPr>
          <w:ilvl w:val="0"/>
          <w:numId w:val="5"/>
        </w:numPr>
        <w:spacing w:after="0" w:line="360" w:lineRule="auto"/>
        <w:jc w:val="both"/>
        <w:rPr>
          <w:rFonts w:eastAsia="Calibri" w:cs="Calibri"/>
          <w:color w:val="000000"/>
          <w:shd w:val="clear" w:color="auto" w:fill="FFFFFF"/>
          <w:lang w:eastAsia="en-US"/>
        </w:rPr>
      </w:pPr>
      <w:r w:rsidRPr="00CA4DC7">
        <w:rPr>
          <w:rFonts w:eastAsia="Calibri" w:cs="Calibri"/>
          <w:color w:val="000000"/>
          <w:shd w:val="clear" w:color="auto" w:fill="FFFFFF"/>
          <w:lang w:eastAsia="en-US"/>
        </w:rPr>
        <w:lastRenderedPageBreak/>
        <w:t xml:space="preserve">Τα έργα που υποβάλλονται στον διαγωνισμό δεν επιστρέφονται. Τα ποιήματα που θα διακριθούν,  θα δημοσιευτούν, με τη σύμφωνη γνώμη του δημιουργού τους,  στην ιστοσελίδα και το </w:t>
      </w:r>
      <w:r w:rsidRPr="00CA4DC7">
        <w:rPr>
          <w:rFonts w:eastAsia="Calibri" w:cs="Calibri"/>
          <w:color w:val="000000"/>
          <w:shd w:val="clear" w:color="auto" w:fill="FFFFFF"/>
          <w:lang w:val="en-US" w:eastAsia="en-US"/>
        </w:rPr>
        <w:t>fb</w:t>
      </w:r>
      <w:r w:rsidRPr="00CA4DC7">
        <w:rPr>
          <w:rFonts w:eastAsia="Calibri" w:cs="Calibri"/>
          <w:color w:val="000000"/>
          <w:shd w:val="clear" w:color="auto" w:fill="FFFFFF"/>
          <w:lang w:eastAsia="en-US"/>
        </w:rPr>
        <w:t xml:space="preserve"> του Δήμου. </w:t>
      </w:r>
    </w:p>
    <w:p w:rsidR="00CA4DC7" w:rsidRPr="00CA4DC7" w:rsidRDefault="00CA4DC7" w:rsidP="00CA4DC7">
      <w:pPr>
        <w:numPr>
          <w:ilvl w:val="0"/>
          <w:numId w:val="5"/>
        </w:numPr>
        <w:spacing w:after="0" w:line="360" w:lineRule="auto"/>
        <w:jc w:val="both"/>
        <w:rPr>
          <w:rFonts w:eastAsia="Calibri" w:cs="Calibri"/>
          <w:color w:val="000000"/>
          <w:shd w:val="clear" w:color="auto" w:fill="FFFFFF"/>
          <w:lang w:eastAsia="en-US"/>
        </w:rPr>
      </w:pPr>
      <w:r w:rsidRPr="00CA4DC7">
        <w:rPr>
          <w:rFonts w:eastAsia="Calibri" w:cs="Calibri"/>
          <w:color w:val="000000"/>
          <w:shd w:val="clear" w:color="auto" w:fill="FFFFFF"/>
          <w:lang w:eastAsia="en-US"/>
        </w:rPr>
        <w:t>Θα ακολουθήσει έκδοση από τον Δήμο Αγίας Βαρβάρας των 20 καλύτερων ποιημάτων και θα δοθεί από ένα αντίτυπο στους δημιουργούς τους.</w:t>
      </w:r>
    </w:p>
    <w:p w:rsidR="00CA4DC7" w:rsidRPr="00CA4DC7" w:rsidRDefault="00CA4DC7" w:rsidP="00CA4DC7">
      <w:pPr>
        <w:spacing w:after="0" w:line="360" w:lineRule="auto"/>
        <w:ind w:left="720"/>
        <w:jc w:val="both"/>
        <w:rPr>
          <w:rFonts w:eastAsia="Calibri" w:cs="Calibri"/>
          <w:color w:val="000000"/>
          <w:shd w:val="clear" w:color="auto" w:fill="FFFFFF"/>
          <w:lang w:eastAsia="en-US"/>
        </w:rPr>
      </w:pPr>
    </w:p>
    <w:p w:rsidR="00CA4DC7" w:rsidRPr="00CA4DC7" w:rsidRDefault="00CA4DC7" w:rsidP="00CA4DC7">
      <w:pPr>
        <w:spacing w:after="0" w:line="360" w:lineRule="auto"/>
        <w:ind w:left="720"/>
        <w:jc w:val="both"/>
        <w:rPr>
          <w:rFonts w:eastAsia="Calibri" w:cs="Calibri"/>
          <w:color w:val="000000"/>
          <w:shd w:val="clear" w:color="auto" w:fill="FFFFFF"/>
          <w:lang w:eastAsia="en-US"/>
        </w:rPr>
      </w:pPr>
    </w:p>
    <w:p w:rsidR="00CA4DC7" w:rsidRPr="00CA4DC7" w:rsidRDefault="00CA4DC7" w:rsidP="00CA4DC7">
      <w:pPr>
        <w:spacing w:after="0" w:line="360" w:lineRule="auto"/>
        <w:ind w:left="720"/>
        <w:jc w:val="both"/>
        <w:rPr>
          <w:rFonts w:eastAsia="Calibri" w:cs="Calibri"/>
          <w:lang w:eastAsia="en-US"/>
        </w:rPr>
      </w:pPr>
      <w:r w:rsidRPr="00CA4DC7">
        <w:rPr>
          <w:rFonts w:eastAsia="Calibri" w:cs="Calibri"/>
          <w:color w:val="000000"/>
          <w:shd w:val="clear" w:color="auto" w:fill="FFFFFF"/>
          <w:lang w:eastAsia="en-US"/>
        </w:rPr>
        <w:t xml:space="preserve">                                                                                                        Η Οργανωτική Επιτροπή</w:t>
      </w:r>
    </w:p>
    <w:p w:rsidR="00CA4DC7" w:rsidRDefault="00CA4DC7" w:rsidP="00A21BDA">
      <w:pPr>
        <w:jc w:val="both"/>
        <w:rPr>
          <w:rFonts w:cs="Calibri"/>
          <w:b/>
          <w:i/>
          <w:sz w:val="20"/>
          <w:szCs w:val="20"/>
          <w:u w:val="single"/>
        </w:rPr>
      </w:pPr>
    </w:p>
    <w:sectPr w:rsidR="00CA4DC7">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137D6"/>
    <w:multiLevelType w:val="hybridMultilevel"/>
    <w:tmpl w:val="E7BE277C"/>
    <w:lvl w:ilvl="0" w:tplc="188ABEF2">
      <w:start w:val="1"/>
      <w:numFmt w:val="upperRoman"/>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0E1320E7"/>
    <w:multiLevelType w:val="hybridMultilevel"/>
    <w:tmpl w:val="F140A476"/>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3">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5">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characterSpacingControl w:val="doNotCompress"/>
  <w:compat/>
  <w:rsids>
    <w:rsidRoot w:val="00A21BDA"/>
    <w:rsid w:val="00024C0C"/>
    <w:rsid w:val="000700B4"/>
    <w:rsid w:val="00092082"/>
    <w:rsid w:val="000A0CC8"/>
    <w:rsid w:val="000A4773"/>
    <w:rsid w:val="000A7137"/>
    <w:rsid w:val="000E75B4"/>
    <w:rsid w:val="000F270B"/>
    <w:rsid w:val="0012557B"/>
    <w:rsid w:val="001461D5"/>
    <w:rsid w:val="001631F7"/>
    <w:rsid w:val="00171C23"/>
    <w:rsid w:val="001970C2"/>
    <w:rsid w:val="001A004A"/>
    <w:rsid w:val="001A3CAD"/>
    <w:rsid w:val="001F364E"/>
    <w:rsid w:val="00200816"/>
    <w:rsid w:val="00201A61"/>
    <w:rsid w:val="00215A9A"/>
    <w:rsid w:val="00216A0D"/>
    <w:rsid w:val="00234EA2"/>
    <w:rsid w:val="00251A03"/>
    <w:rsid w:val="00265231"/>
    <w:rsid w:val="00271413"/>
    <w:rsid w:val="00271C09"/>
    <w:rsid w:val="00273C34"/>
    <w:rsid w:val="00294B41"/>
    <w:rsid w:val="00294C1A"/>
    <w:rsid w:val="002C31E8"/>
    <w:rsid w:val="002D7448"/>
    <w:rsid w:val="002E03BB"/>
    <w:rsid w:val="002F34FC"/>
    <w:rsid w:val="003235A2"/>
    <w:rsid w:val="003261B4"/>
    <w:rsid w:val="00346A41"/>
    <w:rsid w:val="00351AF6"/>
    <w:rsid w:val="003554E3"/>
    <w:rsid w:val="00381CF3"/>
    <w:rsid w:val="003B3870"/>
    <w:rsid w:val="003B762B"/>
    <w:rsid w:val="003C1CDA"/>
    <w:rsid w:val="003E261F"/>
    <w:rsid w:val="00424DE0"/>
    <w:rsid w:val="00436481"/>
    <w:rsid w:val="005038BD"/>
    <w:rsid w:val="0053216E"/>
    <w:rsid w:val="00551207"/>
    <w:rsid w:val="00567D1F"/>
    <w:rsid w:val="005C1DB2"/>
    <w:rsid w:val="005F7FCD"/>
    <w:rsid w:val="006152F1"/>
    <w:rsid w:val="00641014"/>
    <w:rsid w:val="00641CB0"/>
    <w:rsid w:val="00697052"/>
    <w:rsid w:val="006B1596"/>
    <w:rsid w:val="006F0970"/>
    <w:rsid w:val="006F37EC"/>
    <w:rsid w:val="00700442"/>
    <w:rsid w:val="00743531"/>
    <w:rsid w:val="007639CC"/>
    <w:rsid w:val="00766E0B"/>
    <w:rsid w:val="00783BFC"/>
    <w:rsid w:val="00791EBC"/>
    <w:rsid w:val="0079307C"/>
    <w:rsid w:val="007967B8"/>
    <w:rsid w:val="007A217C"/>
    <w:rsid w:val="007C2C92"/>
    <w:rsid w:val="00863DB1"/>
    <w:rsid w:val="008E4B8A"/>
    <w:rsid w:val="008E6F4D"/>
    <w:rsid w:val="008F5952"/>
    <w:rsid w:val="009F2672"/>
    <w:rsid w:val="00A21BDA"/>
    <w:rsid w:val="00A22957"/>
    <w:rsid w:val="00A303BC"/>
    <w:rsid w:val="00AA4FF6"/>
    <w:rsid w:val="00AE5232"/>
    <w:rsid w:val="00B10EC6"/>
    <w:rsid w:val="00B26D40"/>
    <w:rsid w:val="00B275F0"/>
    <w:rsid w:val="00B33184"/>
    <w:rsid w:val="00B65901"/>
    <w:rsid w:val="00B77EB8"/>
    <w:rsid w:val="00B85752"/>
    <w:rsid w:val="00B97A85"/>
    <w:rsid w:val="00BB0CFA"/>
    <w:rsid w:val="00BB2C52"/>
    <w:rsid w:val="00BB4C66"/>
    <w:rsid w:val="00BF1373"/>
    <w:rsid w:val="00C2640A"/>
    <w:rsid w:val="00C4772E"/>
    <w:rsid w:val="00C724F1"/>
    <w:rsid w:val="00C74864"/>
    <w:rsid w:val="00C96ABA"/>
    <w:rsid w:val="00CA4DC7"/>
    <w:rsid w:val="00CA761F"/>
    <w:rsid w:val="00CF10B9"/>
    <w:rsid w:val="00D7618E"/>
    <w:rsid w:val="00D8365D"/>
    <w:rsid w:val="00DA4F5F"/>
    <w:rsid w:val="00DD2035"/>
    <w:rsid w:val="00DD5274"/>
    <w:rsid w:val="00DD5314"/>
    <w:rsid w:val="00DF4C62"/>
    <w:rsid w:val="00E02A4C"/>
    <w:rsid w:val="00E1282D"/>
    <w:rsid w:val="00E1430F"/>
    <w:rsid w:val="00E20D69"/>
    <w:rsid w:val="00E27546"/>
    <w:rsid w:val="00E7297E"/>
    <w:rsid w:val="00EA09DB"/>
    <w:rsid w:val="00EB334F"/>
    <w:rsid w:val="00EE4C19"/>
    <w:rsid w:val="00EE637C"/>
    <w:rsid w:val="00F04749"/>
    <w:rsid w:val="00F608FA"/>
    <w:rsid w:val="00F64549"/>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21BDA"/>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640766926">
      <w:bodyDiv w:val="1"/>
      <w:marLeft w:val="0"/>
      <w:marRight w:val="0"/>
      <w:marTop w:val="0"/>
      <w:marBottom w:val="0"/>
      <w:divBdr>
        <w:top w:val="none" w:sz="0" w:space="0" w:color="auto"/>
        <w:left w:val="none" w:sz="0" w:space="0" w:color="auto"/>
        <w:bottom w:val="none" w:sz="0" w:space="0" w:color="auto"/>
        <w:right w:val="none" w:sz="0" w:space="0" w:color="auto"/>
      </w:divBdr>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475831127">
      <w:bodyDiv w:val="1"/>
      <w:marLeft w:val="0"/>
      <w:marRight w:val="0"/>
      <w:marTop w:val="0"/>
      <w:marBottom w:val="0"/>
      <w:divBdr>
        <w:top w:val="none" w:sz="0" w:space="0" w:color="auto"/>
        <w:left w:val="none" w:sz="0" w:space="0" w:color="auto"/>
        <w:bottom w:val="none" w:sz="0" w:space="0" w:color="auto"/>
        <w:right w:val="none" w:sz="0" w:space="0" w:color="auto"/>
      </w:divBdr>
    </w:div>
    <w:div w:id="1639870094">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iagonpoihshs2022@agiavarvara.gr"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w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661</Words>
  <Characters>3572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4225</CharactersWithSpaces>
  <SharedDoc>false</SharedDoc>
  <HLinks>
    <vt:vector size="6" baseType="variant">
      <vt:variant>
        <vt:i4>7864392</vt:i4>
      </vt:variant>
      <vt:variant>
        <vt:i4>0</vt:i4>
      </vt:variant>
      <vt:variant>
        <vt:i4>0</vt:i4>
      </vt:variant>
      <vt:variant>
        <vt:i4>5</vt:i4>
      </vt:variant>
      <vt:variant>
        <vt:lpwstr>mailto:diagonpoihshs2022@agiavarvara.gr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2022-02-25T13:57:00Z</cp:lastPrinted>
  <dcterms:created xsi:type="dcterms:W3CDTF">2022-03-21T09:36:00Z</dcterms:created>
  <dcterms:modified xsi:type="dcterms:W3CDTF">2022-03-21T09:36:00Z</dcterms:modified>
</cp:coreProperties>
</file>