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73152" w14:textId="77777777" w:rsidR="000B3400" w:rsidRPr="009242AF" w:rsidRDefault="00CD1BD8" w:rsidP="002564A2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5E5E5E"/>
          <w:sz w:val="24"/>
          <w:szCs w:val="24"/>
        </w:rPr>
      </w:pPr>
      <w:r w:rsidRPr="009242AF">
        <w:rPr>
          <w:rFonts w:ascii="Times New Roman" w:hAnsi="Times New Roman"/>
          <w:b/>
          <w:noProof/>
          <w:color w:val="5E5E5E"/>
          <w:sz w:val="24"/>
          <w:szCs w:val="24"/>
        </w:rPr>
        <w:drawing>
          <wp:inline distT="0" distB="0" distL="0" distR="0" wp14:anchorId="346A9887" wp14:editId="786A3DE5">
            <wp:extent cx="733425" cy="942975"/>
            <wp:effectExtent l="0" t="0" r="0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9242AF">
        <w:rPr>
          <w:rFonts w:ascii="Times New Roman" w:hAnsi="Times New Roman"/>
          <w:b/>
          <w:bCs/>
          <w:color w:val="5E5E5E"/>
          <w:sz w:val="24"/>
          <w:szCs w:val="24"/>
        </w:rPr>
        <w:t xml:space="preserve">                                </w:t>
      </w:r>
      <w:r w:rsidRPr="009242AF">
        <w:rPr>
          <w:rFonts w:ascii="Times New Roman" w:hAnsi="Times New Roman"/>
          <w:b/>
          <w:noProof/>
          <w:color w:val="5E5E5E"/>
          <w:sz w:val="24"/>
          <w:szCs w:val="24"/>
        </w:rPr>
        <w:drawing>
          <wp:inline distT="0" distB="0" distL="0" distR="0" wp14:anchorId="1ED565A4" wp14:editId="7BA90A55">
            <wp:extent cx="723900" cy="723900"/>
            <wp:effectExtent l="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9242AF">
        <w:rPr>
          <w:rFonts w:ascii="Times New Roman" w:hAnsi="Times New Roman"/>
          <w:b/>
          <w:bCs/>
          <w:color w:val="5E5E5E"/>
          <w:sz w:val="24"/>
          <w:szCs w:val="24"/>
        </w:rPr>
        <w:t xml:space="preserve">                          </w:t>
      </w:r>
      <w:r w:rsidRPr="009242AF">
        <w:rPr>
          <w:rFonts w:ascii="Times New Roman" w:hAnsi="Times New Roman"/>
          <w:b/>
          <w:noProof/>
          <w:color w:val="5E5E5E"/>
          <w:sz w:val="24"/>
          <w:szCs w:val="24"/>
        </w:rPr>
        <w:drawing>
          <wp:inline distT="0" distB="0" distL="0" distR="0" wp14:anchorId="1EFE6334" wp14:editId="20309357">
            <wp:extent cx="1162050" cy="714375"/>
            <wp:effectExtent l="0" t="0" r="0" b="0"/>
            <wp:docPr id="3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00" w:rsidRPr="009242AF">
        <w:rPr>
          <w:rFonts w:ascii="Times New Roman" w:hAnsi="Times New Roman"/>
          <w:b/>
          <w:bCs/>
          <w:color w:val="5E5E5E"/>
          <w:sz w:val="24"/>
          <w:szCs w:val="24"/>
        </w:rPr>
        <w:t xml:space="preserve">        </w:t>
      </w:r>
    </w:p>
    <w:p w14:paraId="2FEBD714" w14:textId="77777777" w:rsidR="000B3400" w:rsidRPr="009242AF" w:rsidRDefault="000B3400" w:rsidP="002564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5E5E5E"/>
          <w:sz w:val="24"/>
          <w:szCs w:val="24"/>
        </w:rPr>
      </w:pPr>
    </w:p>
    <w:p w14:paraId="05A6EE44" w14:textId="77777777" w:rsidR="000B3400" w:rsidRPr="009242AF" w:rsidRDefault="000B3400" w:rsidP="002564A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5E5E5E"/>
          <w:sz w:val="24"/>
          <w:szCs w:val="24"/>
        </w:rPr>
      </w:pPr>
    </w:p>
    <w:p w14:paraId="700F4B91" w14:textId="77777777" w:rsidR="000B3400" w:rsidRPr="00BE11A4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color w:val="5E5E5E"/>
          <w:sz w:val="32"/>
          <w:szCs w:val="32"/>
        </w:rPr>
      </w:pPr>
      <w:r w:rsidRPr="00BE11A4">
        <w:rPr>
          <w:rFonts w:asciiTheme="minorHAnsi" w:hAnsiTheme="minorHAnsi" w:cstheme="minorHAnsi"/>
          <w:b/>
          <w:bCs/>
          <w:color w:val="5E5E5E"/>
          <w:sz w:val="32"/>
          <w:szCs w:val="32"/>
        </w:rPr>
        <w:t>ΔΕΛΤΙΟ ΤΥΠΟΥ</w:t>
      </w:r>
    </w:p>
    <w:p w14:paraId="15D2E19B" w14:textId="77777777" w:rsidR="000B3400" w:rsidRPr="00BE11A4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5625A863" w14:textId="77777777" w:rsidR="000B3400" w:rsidRPr="00BE11A4" w:rsidRDefault="000B3400" w:rsidP="00643929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E11A4">
        <w:rPr>
          <w:rFonts w:asciiTheme="minorHAnsi" w:hAnsiTheme="minorHAnsi" w:cstheme="minorHAnsi"/>
          <w:b/>
          <w:bCs/>
          <w:sz w:val="28"/>
          <w:szCs w:val="28"/>
        </w:rPr>
        <w:t> </w:t>
      </w:r>
      <w:r w:rsidR="002D5519" w:rsidRPr="00BE11A4">
        <w:rPr>
          <w:rFonts w:asciiTheme="minorHAnsi" w:hAnsiTheme="minorHAnsi" w:cstheme="minorHAnsi"/>
          <w:b/>
          <w:bCs/>
          <w:sz w:val="28"/>
          <w:szCs w:val="28"/>
        </w:rPr>
        <w:t>ΔΩΡΕΑΝ</w:t>
      </w:r>
      <w:r w:rsidR="00061911" w:rsidRPr="00BE11A4">
        <w:rPr>
          <w:rStyle w:val="FootnoteReference"/>
          <w:rFonts w:asciiTheme="minorHAnsi" w:hAnsiTheme="minorHAnsi" w:cstheme="minorHAnsi"/>
          <w:b/>
          <w:bCs/>
          <w:sz w:val="28"/>
          <w:szCs w:val="28"/>
        </w:rPr>
        <w:footnoteReference w:id="1"/>
      </w:r>
      <w:r w:rsidR="002D5519" w:rsidRPr="00BE11A4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BE11A4">
        <w:rPr>
          <w:rFonts w:asciiTheme="minorHAnsi" w:hAnsiTheme="minorHAnsi" w:cstheme="minorHAnsi"/>
          <w:b/>
          <w:bCs/>
          <w:sz w:val="28"/>
          <w:szCs w:val="28"/>
        </w:rPr>
        <w:t>ΨΗΦΙΑΚΗ  ΜΑΣΤΟΓΡΑΦΙΑ</w:t>
      </w:r>
    </w:p>
    <w:p w14:paraId="7DB9B6D4" w14:textId="77777777" w:rsidR="000B3400" w:rsidRPr="00BE11A4" w:rsidRDefault="000B3400" w:rsidP="00643929">
      <w:p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8A7CD30" w14:textId="77777777" w:rsidR="000B3400" w:rsidRPr="0029356C" w:rsidRDefault="000B3400" w:rsidP="00BE11A4">
      <w:pPr>
        <w:shd w:val="clear" w:color="auto" w:fill="FFFFFF"/>
        <w:spacing w:after="0" w:line="240" w:lineRule="auto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29356C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Ο καρκίνος του μαστού είναι ο πιο συχνός καρκίνος στις γυναίκες. Αν η διάγνωση γίνει έγκαιρα, η ασθένεια έχει καλύτερη πρόγνωση.</w:t>
      </w:r>
    </w:p>
    <w:p w14:paraId="3877931D" w14:textId="77777777" w:rsidR="000B3400" w:rsidRPr="0029356C" w:rsidRDefault="000B3400" w:rsidP="002D5519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</w:p>
    <w:p w14:paraId="5E538FDB" w14:textId="77777777" w:rsidR="00E462CB" w:rsidRPr="0029356C" w:rsidRDefault="000B3400" w:rsidP="00E462CB">
      <w:pPr>
        <w:jc w:val="center"/>
        <w:rPr>
          <w:rFonts w:ascii="Times New Roman" w:hAnsi="Times New Roman"/>
          <w:i/>
          <w:iCs/>
          <w:sz w:val="24"/>
          <w:szCs w:val="24"/>
        </w:rPr>
      </w:pPr>
      <w:r w:rsidRPr="0029356C">
        <w:rPr>
          <w:rFonts w:asciiTheme="minorHAnsi" w:hAnsiTheme="minorHAnsi" w:cstheme="minorHAnsi"/>
          <w:sz w:val="24"/>
          <w:szCs w:val="24"/>
        </w:rPr>
        <w:t>Το ΚΕΠ Υγείας του Δήμου μας σε συνεργασία με το Ε</w:t>
      </w:r>
      <w:r w:rsidR="00BE11A4" w:rsidRPr="0029356C">
        <w:rPr>
          <w:rFonts w:asciiTheme="minorHAnsi" w:hAnsiTheme="minorHAnsi" w:cstheme="minorHAnsi"/>
          <w:sz w:val="24"/>
          <w:szCs w:val="24"/>
        </w:rPr>
        <w:t>λληνικό</w:t>
      </w:r>
      <w:r w:rsidRPr="0029356C">
        <w:rPr>
          <w:rFonts w:asciiTheme="minorHAnsi" w:hAnsiTheme="minorHAnsi" w:cstheme="minorHAnsi"/>
          <w:sz w:val="24"/>
          <w:szCs w:val="24"/>
        </w:rPr>
        <w:t xml:space="preserve"> Διαδημοτικό Δίκτυο Υγιών Πόλεων</w:t>
      </w:r>
      <w:r w:rsidR="00BE11A4" w:rsidRPr="0029356C">
        <w:rPr>
          <w:rFonts w:asciiTheme="minorHAnsi" w:hAnsiTheme="minorHAnsi" w:cstheme="minorHAnsi"/>
          <w:sz w:val="24"/>
          <w:szCs w:val="24"/>
        </w:rPr>
        <w:t>,</w:t>
      </w:r>
      <w:r w:rsidRPr="0029356C">
        <w:rPr>
          <w:rFonts w:asciiTheme="minorHAnsi" w:hAnsiTheme="minorHAnsi" w:cstheme="minorHAnsi"/>
          <w:sz w:val="24"/>
          <w:szCs w:val="24"/>
        </w:rPr>
        <w:t xml:space="preserve"> </w:t>
      </w:r>
      <w:r w:rsidR="00E462CB" w:rsidRPr="0029356C">
        <w:rPr>
          <w:rFonts w:ascii="Times New Roman" w:hAnsi="Times New Roman"/>
          <w:i/>
          <w:iCs/>
          <w:sz w:val="24"/>
          <w:szCs w:val="24"/>
        </w:rPr>
        <w:t xml:space="preserve">ΕΔΔΥΠΠΥ και το Σύλλογο Φίλων του Ογκολογικού Νοσοκομείου «ΟΙ ΑΓΙΟΙ ΑΝΑΡΓΥΡΟΙ» υλοποιεί πρόγραμμα Δωρεάν Μαστογραφιών </w:t>
      </w:r>
      <w:r w:rsidR="00BE11A4" w:rsidRPr="0029356C">
        <w:rPr>
          <w:rFonts w:asciiTheme="minorHAnsi" w:hAnsiTheme="minorHAnsi" w:cstheme="minorHAnsi"/>
          <w:sz w:val="24"/>
          <w:szCs w:val="24"/>
        </w:rPr>
        <w:t>σύμφωνα με τα </w:t>
      </w:r>
      <w:r w:rsidR="00BE11A4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πρωτόκολλα του Παγκόσμιου Οργανισμού Υγείας, </w:t>
      </w:r>
      <w:r w:rsidR="00E462CB" w:rsidRPr="0029356C">
        <w:rPr>
          <w:rFonts w:ascii="Times New Roman" w:hAnsi="Times New Roman"/>
          <w:i/>
          <w:iCs/>
          <w:sz w:val="24"/>
          <w:szCs w:val="24"/>
        </w:rPr>
        <w:t>στις εξής ημερομηνίες:</w:t>
      </w:r>
    </w:p>
    <w:p w14:paraId="46C2B9F9" w14:textId="77777777" w:rsidR="00E462CB" w:rsidRPr="0019233E" w:rsidRDefault="00E462CB" w:rsidP="00E462CB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19233E">
        <w:rPr>
          <w:b/>
          <w:i/>
          <w:sz w:val="32"/>
          <w:szCs w:val="32"/>
        </w:rPr>
        <w:t xml:space="preserve">2/7,  16/9,  1/10,  4/11,  2/12 </w:t>
      </w:r>
    </w:p>
    <w:p w14:paraId="37655123" w14:textId="77777777" w:rsidR="00C731F3" w:rsidRPr="0029356C" w:rsidRDefault="00C731F3" w:rsidP="00C731F3">
      <w:pPr>
        <w:spacing w:line="240" w:lineRule="auto"/>
        <w:contextualSpacing/>
        <w:jc w:val="center"/>
        <w:rPr>
          <w:sz w:val="24"/>
          <w:szCs w:val="24"/>
        </w:rPr>
      </w:pPr>
    </w:p>
    <w:p w14:paraId="44E670B9" w14:textId="77777777" w:rsidR="00C731F3" w:rsidRPr="0029356C" w:rsidRDefault="00BE11A4" w:rsidP="00C731F3">
      <w:pPr>
        <w:spacing w:line="240" w:lineRule="auto"/>
        <w:contextualSpacing/>
        <w:jc w:val="center"/>
        <w:rPr>
          <w:sz w:val="24"/>
          <w:szCs w:val="24"/>
        </w:rPr>
      </w:pPr>
      <w:r w:rsidRPr="0029356C">
        <w:rPr>
          <w:sz w:val="24"/>
          <w:szCs w:val="24"/>
        </w:rPr>
        <w:t>Προϋποθέσεις για συμμετοχή στο πρόγραμμα:</w:t>
      </w:r>
      <w:r w:rsidR="00305D84" w:rsidRPr="0029356C">
        <w:rPr>
          <w:sz w:val="24"/>
          <w:szCs w:val="24"/>
        </w:rPr>
        <w:t xml:space="preserve">         </w:t>
      </w:r>
    </w:p>
    <w:p w14:paraId="577F4E36" w14:textId="77777777" w:rsidR="000B3400" w:rsidRPr="0029356C" w:rsidRDefault="00BE11A4" w:rsidP="002D5519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9356C">
        <w:rPr>
          <w:rFonts w:asciiTheme="minorHAnsi" w:hAnsiTheme="minorHAnsi" w:cstheme="minorHAnsi"/>
          <w:sz w:val="24"/>
          <w:szCs w:val="24"/>
        </w:rPr>
        <w:t xml:space="preserve">Ηλικία </w:t>
      </w:r>
      <w:r w:rsidR="000B3400" w:rsidRPr="0029356C">
        <w:rPr>
          <w:rFonts w:asciiTheme="minorHAnsi" w:hAnsiTheme="minorHAnsi" w:cstheme="minorHAnsi"/>
          <w:sz w:val="24"/>
          <w:szCs w:val="24"/>
        </w:rPr>
        <w:t xml:space="preserve"> από 40 έως 69 ετών</w:t>
      </w:r>
    </w:p>
    <w:p w14:paraId="49E841C3" w14:textId="6FF87949" w:rsidR="00BE11A4" w:rsidRPr="0029356C" w:rsidRDefault="0042697F" w:rsidP="002D5519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Να μην</w:t>
      </w:r>
      <w:r w:rsidR="000B3400" w:rsidRPr="0029356C">
        <w:rPr>
          <w:rFonts w:asciiTheme="minorHAnsi" w:hAnsiTheme="minorHAnsi" w:cstheme="minorHAnsi"/>
          <w:sz w:val="24"/>
          <w:szCs w:val="24"/>
        </w:rPr>
        <w:t xml:space="preserve"> </w:t>
      </w:r>
      <w:r w:rsidR="00BE11A4" w:rsidRPr="0029356C">
        <w:rPr>
          <w:rFonts w:asciiTheme="minorHAnsi" w:hAnsiTheme="minorHAnsi" w:cstheme="minorHAnsi"/>
          <w:sz w:val="24"/>
          <w:szCs w:val="24"/>
        </w:rPr>
        <w:t xml:space="preserve">υπάρχει ιστορικό </w:t>
      </w:r>
      <w:r w:rsidR="000B3400" w:rsidRPr="0029356C">
        <w:rPr>
          <w:rFonts w:asciiTheme="minorHAnsi" w:hAnsiTheme="minorHAnsi" w:cstheme="minorHAnsi"/>
          <w:sz w:val="24"/>
          <w:szCs w:val="24"/>
        </w:rPr>
        <w:t xml:space="preserve"> </w:t>
      </w:r>
      <w:r w:rsidR="00BE11A4" w:rsidRPr="0029356C">
        <w:rPr>
          <w:rFonts w:asciiTheme="minorHAnsi" w:hAnsiTheme="minorHAnsi" w:cstheme="minorHAnsi"/>
          <w:sz w:val="24"/>
          <w:szCs w:val="24"/>
        </w:rPr>
        <w:t>καρκίνου του μαστού</w:t>
      </w:r>
    </w:p>
    <w:p w14:paraId="6E2FAF01" w14:textId="1ECE6DA3" w:rsidR="000B3400" w:rsidRPr="0029356C" w:rsidRDefault="0042697F" w:rsidP="002D5519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Να έ</w:t>
      </w:r>
      <w:r w:rsidR="000B3400" w:rsidRPr="0029356C">
        <w:rPr>
          <w:rFonts w:asciiTheme="minorHAnsi" w:hAnsiTheme="minorHAnsi" w:cstheme="minorHAnsi"/>
          <w:sz w:val="24"/>
          <w:szCs w:val="24"/>
        </w:rPr>
        <w:t>χει περάσει τουλάχιστον ένα έτος από την προηγούμενη μαστογραφία</w:t>
      </w:r>
    </w:p>
    <w:p w14:paraId="3659990C" w14:textId="77777777" w:rsidR="00BE11A4" w:rsidRPr="0029356C" w:rsidRDefault="00BE11A4" w:rsidP="00BE11A4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651398D" w14:textId="10B9FD0A" w:rsidR="00BE11A4" w:rsidRPr="0029356C" w:rsidRDefault="000B3400" w:rsidP="00BE11A4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Η εξέταση γίνεται στον Σύλλογο Φίλων Ογκολογικού Νοσοκομείου </w:t>
      </w:r>
      <w:r w:rsidR="00960F3F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«</w:t>
      </w: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Άγιοι Ανάργυροι</w:t>
      </w:r>
      <w:r w:rsidR="00960F3F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»</w:t>
      </w: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, Τύρινθος 2</w:t>
      </w:r>
      <w:r w:rsidR="00061911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Άνω Πατήσια, ώρα 09.00 π.μ.</w:t>
      </w:r>
      <w:r w:rsidR="00960F3F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,</w:t>
      </w: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κατόπιν ραντεβού που προγραμματίζεται </w:t>
      </w:r>
      <w:r w:rsidR="0042697F">
        <w:rPr>
          <w:rFonts w:asciiTheme="minorHAnsi" w:hAnsiTheme="minorHAnsi" w:cstheme="minorHAnsi"/>
          <w:sz w:val="24"/>
          <w:szCs w:val="24"/>
          <w:shd w:val="clear" w:color="auto" w:fill="FFFFFF"/>
        </w:rPr>
        <w:t>σε</w:t>
      </w: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συνεργασία </w:t>
      </w:r>
      <w:r w:rsidR="0042697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με το </w:t>
      </w: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ΚΕΠ Υγείας.</w:t>
      </w:r>
      <w:r w:rsidR="002D5519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BE11A4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</w:p>
    <w:p w14:paraId="1519A80C" w14:textId="77777777" w:rsidR="00BE11A4" w:rsidRPr="0029356C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14509553" w14:textId="77777777" w:rsidR="00BE11A4" w:rsidRPr="0029356C" w:rsidRDefault="00BE11A4" w:rsidP="00BE11A4">
      <w:pPr>
        <w:spacing w:line="240" w:lineRule="auto"/>
        <w:contextualSpacing/>
        <w:jc w:val="center"/>
        <w:rPr>
          <w:rFonts w:asciiTheme="minorHAnsi" w:hAnsiTheme="minorHAnsi" w:cstheme="minorHAnsi"/>
          <w:sz w:val="24"/>
          <w:szCs w:val="24"/>
          <w:shd w:val="clear" w:color="auto" w:fill="FFFFFF"/>
        </w:rPr>
      </w:pPr>
    </w:p>
    <w:p w14:paraId="727D5722" w14:textId="77777777" w:rsidR="00BE11A4" w:rsidRPr="0029356C" w:rsidRDefault="00BE11A4" w:rsidP="00BE11A4">
      <w:pPr>
        <w:spacing w:line="240" w:lineRule="auto"/>
        <w:contextualSpacing/>
        <w:jc w:val="center"/>
        <w:rPr>
          <w:sz w:val="24"/>
          <w:szCs w:val="24"/>
        </w:rPr>
      </w:pPr>
      <w:r w:rsidRPr="0029356C">
        <w:rPr>
          <w:sz w:val="24"/>
          <w:szCs w:val="24"/>
        </w:rPr>
        <w:t xml:space="preserve">Θα τηρηθούν όλα τα υγειονομικά πρωτόκολλα για την </w:t>
      </w:r>
      <w:r w:rsidRPr="0029356C">
        <w:rPr>
          <w:sz w:val="24"/>
          <w:szCs w:val="24"/>
          <w:lang w:val="en-US"/>
        </w:rPr>
        <w:t>covid</w:t>
      </w:r>
      <w:r w:rsidRPr="0029356C">
        <w:rPr>
          <w:sz w:val="24"/>
          <w:szCs w:val="24"/>
        </w:rPr>
        <w:t>-19</w:t>
      </w:r>
    </w:p>
    <w:p w14:paraId="4D84A637" w14:textId="77777777" w:rsidR="00BE11A4" w:rsidRDefault="00BE11A4" w:rsidP="00BE11A4">
      <w:pPr>
        <w:spacing w:line="240" w:lineRule="auto"/>
        <w:contextualSpacing/>
        <w:jc w:val="center"/>
        <w:rPr>
          <w:sz w:val="24"/>
          <w:szCs w:val="24"/>
        </w:rPr>
      </w:pPr>
    </w:p>
    <w:p w14:paraId="74E9775A" w14:textId="77777777" w:rsidR="009C4E07" w:rsidRPr="0029356C" w:rsidRDefault="009C4E07" w:rsidP="00BE11A4">
      <w:pPr>
        <w:spacing w:line="240" w:lineRule="auto"/>
        <w:contextualSpacing/>
        <w:jc w:val="center"/>
        <w:rPr>
          <w:sz w:val="24"/>
          <w:szCs w:val="24"/>
        </w:rPr>
      </w:pPr>
    </w:p>
    <w:p w14:paraId="3B949CB3" w14:textId="1D51264D" w:rsidR="00BE11A4" w:rsidRPr="0029356C" w:rsidRDefault="000B3400" w:rsidP="00BE11A4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r w:rsidR="00BE11A4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Για να δηλώσετε το ενδιαφέρον και να  προγραμματίσετε το ραντεβού σας, μπορείτε να απευθ</w:t>
      </w:r>
      <w:r w:rsidR="0042697F">
        <w:rPr>
          <w:rFonts w:asciiTheme="minorHAnsi" w:hAnsiTheme="minorHAnsi" w:cstheme="minorHAnsi"/>
          <w:sz w:val="24"/>
          <w:szCs w:val="24"/>
          <w:shd w:val="clear" w:color="auto" w:fill="FFFFFF"/>
        </w:rPr>
        <w:t>ύνεστε</w:t>
      </w:r>
      <w:r w:rsidR="00BE11A4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στο ΚΕΠ Υγείας</w:t>
      </w:r>
      <w:r w:rsidR="00E6744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του δήμου μας</w:t>
      </w:r>
      <w:r w:rsidR="00BE11A4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</w:t>
      </w:r>
      <w:r w:rsidR="009C4E07">
        <w:rPr>
          <w:rFonts w:asciiTheme="minorHAnsi" w:hAnsiTheme="minorHAnsi" w:cstheme="minorHAnsi"/>
          <w:sz w:val="24"/>
          <w:szCs w:val="24"/>
          <w:shd w:val="clear" w:color="auto" w:fill="FFFFFF"/>
        </w:rPr>
        <w:t>Ηρακλείου 20</w:t>
      </w:r>
      <w:r w:rsidR="00BE11A4" w:rsidRPr="0029356C">
        <w:rPr>
          <w:rFonts w:asciiTheme="minorHAnsi" w:hAnsiTheme="minorHAnsi" w:cstheme="minorHAnsi"/>
          <w:sz w:val="24"/>
          <w:szCs w:val="24"/>
          <w:shd w:val="clear" w:color="auto" w:fill="FFFFFF"/>
        </w:rPr>
        <w:t>, στο τηλέφωνο 2105690436</w:t>
      </w:r>
      <w:r w:rsidR="0042697F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&amp; 6906045956.</w:t>
      </w:r>
    </w:p>
    <w:p w14:paraId="4F4C532C" w14:textId="77777777" w:rsidR="000B3400" w:rsidRPr="009242AF" w:rsidRDefault="000B3400" w:rsidP="002D5519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color w:val="5E5E5E"/>
          <w:sz w:val="24"/>
          <w:szCs w:val="24"/>
        </w:rPr>
      </w:pPr>
    </w:p>
    <w:p w14:paraId="3E1F9826" w14:textId="77777777" w:rsidR="000B3400" w:rsidRPr="009242AF" w:rsidRDefault="000B3400" w:rsidP="002D5519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color w:val="5E5E5E"/>
          <w:sz w:val="24"/>
          <w:szCs w:val="24"/>
        </w:rPr>
      </w:pPr>
      <w:r w:rsidRPr="009242AF">
        <w:rPr>
          <w:rFonts w:asciiTheme="minorHAnsi" w:hAnsiTheme="minorHAnsi" w:cstheme="minorHAnsi"/>
          <w:color w:val="5E5E5E"/>
          <w:sz w:val="24"/>
          <w:szCs w:val="24"/>
          <w:shd w:val="clear" w:color="auto" w:fill="FFFFFF"/>
        </w:rPr>
        <w:t> </w:t>
      </w:r>
    </w:p>
    <w:p w14:paraId="5D1CC97D" w14:textId="77777777" w:rsidR="00BE11A4" w:rsidRPr="009242AF" w:rsidRDefault="00BE11A4">
      <w:pPr>
        <w:shd w:val="clear" w:color="auto" w:fill="FFFFFF"/>
        <w:spacing w:after="0" w:line="360" w:lineRule="auto"/>
        <w:jc w:val="both"/>
        <w:rPr>
          <w:rFonts w:asciiTheme="minorHAnsi" w:hAnsiTheme="minorHAnsi" w:cstheme="minorHAnsi"/>
          <w:color w:val="5E5E5E"/>
          <w:sz w:val="24"/>
          <w:szCs w:val="24"/>
          <w:shd w:val="clear" w:color="auto" w:fill="FFFFFF"/>
        </w:rPr>
      </w:pPr>
    </w:p>
    <w:sectPr w:rsidR="00BE11A4" w:rsidRPr="009242AF" w:rsidSect="0007697A"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6410C" w14:textId="77777777" w:rsidR="008E54CB" w:rsidRDefault="008E54CB" w:rsidP="00061911">
      <w:pPr>
        <w:spacing w:after="0" w:line="240" w:lineRule="auto"/>
      </w:pPr>
      <w:r>
        <w:separator/>
      </w:r>
    </w:p>
  </w:endnote>
  <w:endnote w:type="continuationSeparator" w:id="0">
    <w:p w14:paraId="6161D05C" w14:textId="77777777" w:rsidR="008E54CB" w:rsidRDefault="008E54CB" w:rsidP="0006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730BC" w14:textId="77777777" w:rsidR="008E54CB" w:rsidRDefault="008E54CB" w:rsidP="00061911">
      <w:pPr>
        <w:spacing w:after="0" w:line="240" w:lineRule="auto"/>
      </w:pPr>
      <w:r>
        <w:separator/>
      </w:r>
    </w:p>
  </w:footnote>
  <w:footnote w:type="continuationSeparator" w:id="0">
    <w:p w14:paraId="04FD9962" w14:textId="77777777" w:rsidR="008E54CB" w:rsidRDefault="008E54CB" w:rsidP="00061911">
      <w:pPr>
        <w:spacing w:after="0" w:line="240" w:lineRule="auto"/>
      </w:pPr>
      <w:r>
        <w:continuationSeparator/>
      </w:r>
    </w:p>
  </w:footnote>
  <w:footnote w:id="1">
    <w:p w14:paraId="527CE181" w14:textId="77777777" w:rsidR="00DE0995" w:rsidRDefault="00DE0995">
      <w:pPr>
        <w:pStyle w:val="FootnoteText"/>
      </w:pPr>
      <w:r>
        <w:rPr>
          <w:rStyle w:val="FootnoteReference"/>
        </w:rPr>
        <w:footnoteRef/>
      </w:r>
      <w:r>
        <w:t xml:space="preserve"> Δίνεται μόνο το ποσό των 5 ευρώ υπέρ του Συλλόγου Φίλων Ογκολογικού Νοσοκομείου «Άγιοι   </w:t>
      </w:r>
    </w:p>
    <w:p w14:paraId="1BE3FF09" w14:textId="77777777" w:rsidR="00DE0995" w:rsidRPr="00061911" w:rsidRDefault="00DE0995">
      <w:pPr>
        <w:pStyle w:val="FootnoteText"/>
      </w:pPr>
      <w:r>
        <w:t xml:space="preserve">  Ανάργυροι».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5728B"/>
    <w:multiLevelType w:val="multilevel"/>
    <w:tmpl w:val="A6BE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B34C0E"/>
    <w:multiLevelType w:val="hybridMultilevel"/>
    <w:tmpl w:val="D500E8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845"/>
    <w:rsid w:val="00042C18"/>
    <w:rsid w:val="00061911"/>
    <w:rsid w:val="0007697A"/>
    <w:rsid w:val="00094BFA"/>
    <w:rsid w:val="000B3400"/>
    <w:rsid w:val="000C2FBE"/>
    <w:rsid w:val="0019233E"/>
    <w:rsid w:val="001A05E5"/>
    <w:rsid w:val="00225CE4"/>
    <w:rsid w:val="0024788D"/>
    <w:rsid w:val="002564A2"/>
    <w:rsid w:val="0029356C"/>
    <w:rsid w:val="002D5519"/>
    <w:rsid w:val="00305D84"/>
    <w:rsid w:val="003E4CEE"/>
    <w:rsid w:val="003E5FC8"/>
    <w:rsid w:val="00422410"/>
    <w:rsid w:val="0042697F"/>
    <w:rsid w:val="004836CB"/>
    <w:rsid w:val="004B7314"/>
    <w:rsid w:val="004F2E64"/>
    <w:rsid w:val="00587B63"/>
    <w:rsid w:val="005B77A2"/>
    <w:rsid w:val="00625C17"/>
    <w:rsid w:val="00643929"/>
    <w:rsid w:val="006665AE"/>
    <w:rsid w:val="006B3F93"/>
    <w:rsid w:val="00730433"/>
    <w:rsid w:val="0073464F"/>
    <w:rsid w:val="00760C7F"/>
    <w:rsid w:val="007F7084"/>
    <w:rsid w:val="00806255"/>
    <w:rsid w:val="00836A96"/>
    <w:rsid w:val="00896EBE"/>
    <w:rsid w:val="008E54CB"/>
    <w:rsid w:val="00913185"/>
    <w:rsid w:val="009242AF"/>
    <w:rsid w:val="00931713"/>
    <w:rsid w:val="00953AE0"/>
    <w:rsid w:val="00960F3F"/>
    <w:rsid w:val="009C4E07"/>
    <w:rsid w:val="00A03BCE"/>
    <w:rsid w:val="00B61845"/>
    <w:rsid w:val="00B90CD2"/>
    <w:rsid w:val="00BE11A4"/>
    <w:rsid w:val="00C731F3"/>
    <w:rsid w:val="00C9055F"/>
    <w:rsid w:val="00CD1BD8"/>
    <w:rsid w:val="00DE0995"/>
    <w:rsid w:val="00E024C9"/>
    <w:rsid w:val="00E12079"/>
    <w:rsid w:val="00E462CB"/>
    <w:rsid w:val="00E6744C"/>
    <w:rsid w:val="00E92702"/>
    <w:rsid w:val="00E937FC"/>
    <w:rsid w:val="00F3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0A4A6D"/>
  <w15:docId w15:val="{0A9808C4-ADB0-4FF8-939D-0915B04C9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F9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cxsp">
    <w:name w:val="listparagraphcxspπρώτο"/>
    <w:basedOn w:val="Normal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0">
    <w:name w:val="listparagraphcxspμεσαίο"/>
    <w:basedOn w:val="Normal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stparagraphcxsp1">
    <w:name w:val="listparagraphcxspτελευταίο"/>
    <w:basedOn w:val="Normal"/>
    <w:uiPriority w:val="99"/>
    <w:rsid w:val="00B61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64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B77A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619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9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9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62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644E4-C488-4AED-9947-34E67C4C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Glika</cp:lastModifiedBy>
  <cp:revision>4</cp:revision>
  <dcterms:created xsi:type="dcterms:W3CDTF">2021-06-21T18:20:00Z</dcterms:created>
  <dcterms:modified xsi:type="dcterms:W3CDTF">2021-06-22T17:28:00Z</dcterms:modified>
</cp:coreProperties>
</file>