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13E8" w14:textId="77777777" w:rsidR="00DC6DB9" w:rsidRPr="00804941" w:rsidRDefault="00DC6DB9">
      <w:pPr>
        <w:rPr>
          <w:rFonts w:cstheme="minorHAnsi"/>
        </w:rPr>
      </w:pPr>
    </w:p>
    <w:p w14:paraId="00704926" w14:textId="77777777" w:rsidR="00DC6DB9" w:rsidRPr="00804941" w:rsidRDefault="00DC6DB9" w:rsidP="00DC6DB9">
      <w:pPr>
        <w:spacing w:after="0" w:line="240" w:lineRule="auto"/>
        <w:rPr>
          <w:rFonts w:eastAsia="Times New Roman" w:cstheme="minorHAnsi"/>
          <w:color w:val="000000"/>
        </w:rPr>
      </w:pPr>
      <w:r w:rsidRPr="00804941">
        <w:rPr>
          <w:rFonts w:cstheme="minorHAnsi"/>
        </w:rPr>
        <w:object w:dxaOrig="1324" w:dyaOrig="1368" w14:anchorId="0EE6BB48">
          <v:rect id="rectole0000000000" o:spid="_x0000_i1025" style="width:66pt;height:68.25pt" o:ole="" o:preferrelative="t" stroked="f">
            <v:imagedata r:id="rId5" o:title=""/>
          </v:rect>
          <o:OLEObject Type="Embed" ProgID="StaticMetafile" ShapeID="rectole0000000000" DrawAspect="Content" ObjectID="_1683032930" r:id="rId6"/>
        </w:object>
      </w:r>
      <w:r w:rsidRPr="00804941">
        <w:rPr>
          <w:rFonts w:eastAsia="Times New Roman" w:cstheme="minorHAnsi"/>
        </w:rPr>
        <w:t xml:space="preserve">                                                                                      </w:t>
      </w:r>
      <w:r w:rsidRPr="00804941">
        <w:rPr>
          <w:rFonts w:cstheme="minorHAnsi"/>
        </w:rPr>
        <w:object w:dxaOrig="1382" w:dyaOrig="1382" w14:anchorId="44AB733A">
          <v:rect id="rectole0000000001" o:spid="_x0000_i1026" style="width:69pt;height:69pt" o:ole="" o:preferrelative="t" stroked="f">
            <v:imagedata r:id="rId7" o:title=""/>
          </v:rect>
          <o:OLEObject Type="Embed" ProgID="StaticMetafile" ShapeID="rectole0000000001" DrawAspect="Content" ObjectID="_1683032931" r:id="rId8"/>
        </w:object>
      </w:r>
      <w:r w:rsidRPr="00804941">
        <w:rPr>
          <w:rFonts w:eastAsia="Times New Roman" w:cstheme="minorHAnsi"/>
        </w:rPr>
        <w:t xml:space="preserve">      </w:t>
      </w:r>
    </w:p>
    <w:p w14:paraId="6EB2D872" w14:textId="77777777" w:rsidR="00DC6DB9" w:rsidRPr="00804941" w:rsidRDefault="00DC6DB9" w:rsidP="00DC6DB9">
      <w:pPr>
        <w:spacing w:after="0" w:line="240" w:lineRule="auto"/>
        <w:rPr>
          <w:rFonts w:eastAsia="Times New Roman" w:cstheme="minorHAnsi"/>
          <w:color w:val="000000"/>
        </w:rPr>
      </w:pPr>
      <w:r w:rsidRPr="00804941">
        <w:rPr>
          <w:rFonts w:eastAsia="Times New Roman" w:cstheme="minorHAnsi"/>
          <w:color w:val="000000"/>
        </w:rPr>
        <w:t xml:space="preserve">                                                                                     </w:t>
      </w:r>
    </w:p>
    <w:p w14:paraId="5E267C9B" w14:textId="776DE302" w:rsidR="00DC6DB9" w:rsidRPr="00804941" w:rsidRDefault="00DC6DB9" w:rsidP="00DC6DB9">
      <w:pPr>
        <w:spacing w:after="200" w:line="276" w:lineRule="auto"/>
        <w:rPr>
          <w:rFonts w:eastAsia="Calibri" w:cstheme="minorHAnsi"/>
        </w:rPr>
      </w:pPr>
      <w:r w:rsidRPr="00804941">
        <w:rPr>
          <w:rFonts w:eastAsia="Calibri" w:cstheme="minorHAnsi"/>
        </w:rPr>
        <w:t xml:space="preserve">ΕΛΛΗΝΙΚΗ ΔΗΜΟΚΡΑΤΙΑ                                                                 Αγία  Βαρβάρα   </w:t>
      </w:r>
      <w:r w:rsidRPr="00804941">
        <w:rPr>
          <w:rFonts w:eastAsia="Calibri" w:cstheme="minorHAnsi"/>
        </w:rPr>
        <w:t>20</w:t>
      </w:r>
      <w:r w:rsidRPr="00804941">
        <w:rPr>
          <w:rFonts w:eastAsia="Calibri" w:cstheme="minorHAnsi"/>
        </w:rPr>
        <w:t xml:space="preserve"> -  0</w:t>
      </w:r>
      <w:r w:rsidRPr="00804941">
        <w:rPr>
          <w:rFonts w:eastAsia="Calibri" w:cstheme="minorHAnsi"/>
        </w:rPr>
        <w:t>5</w:t>
      </w:r>
      <w:r w:rsidRPr="00804941">
        <w:rPr>
          <w:rFonts w:eastAsia="Calibri" w:cstheme="minorHAnsi"/>
        </w:rPr>
        <w:t xml:space="preserve">- 2021                          </w:t>
      </w:r>
    </w:p>
    <w:p w14:paraId="058740F8" w14:textId="77777777" w:rsidR="00DC6DB9" w:rsidRPr="00804941" w:rsidRDefault="00DC6DB9" w:rsidP="00DC6DB9">
      <w:pPr>
        <w:spacing w:after="0" w:line="240" w:lineRule="auto"/>
        <w:rPr>
          <w:rFonts w:eastAsia="Times New Roman" w:cstheme="minorHAnsi"/>
          <w:b/>
          <w:color w:val="000000"/>
          <w:spacing w:val="20"/>
        </w:rPr>
      </w:pPr>
      <w:r w:rsidRPr="00804941">
        <w:rPr>
          <w:rFonts w:eastAsia="Times New Roman" w:cstheme="minorHAnsi"/>
          <w:b/>
          <w:color w:val="000000"/>
          <w:spacing w:val="20"/>
        </w:rPr>
        <w:t xml:space="preserve">    ΝΟΜΟΣ ΑΤΤΙΚΗΣ                                    </w:t>
      </w:r>
    </w:p>
    <w:p w14:paraId="30D42AD5" w14:textId="77777777" w:rsidR="00DC6DB9" w:rsidRPr="00804941" w:rsidRDefault="00DC6DB9" w:rsidP="00DC6DB9">
      <w:pPr>
        <w:spacing w:after="0" w:line="240" w:lineRule="auto"/>
        <w:rPr>
          <w:rFonts w:eastAsia="Times New Roman" w:cstheme="minorHAnsi"/>
          <w:b/>
          <w:color w:val="00FF00"/>
        </w:rPr>
      </w:pPr>
      <w:r w:rsidRPr="00804941">
        <w:rPr>
          <w:rFonts w:eastAsia="Times New Roman" w:cstheme="minorHAnsi"/>
          <w:b/>
          <w:color w:val="000000"/>
        </w:rPr>
        <w:t>ΔΗΜΟΣ ΑΓΙΑΣ ΒΑΡΒΑΡΑΣ</w:t>
      </w:r>
      <w:r w:rsidRPr="00804941">
        <w:rPr>
          <w:rFonts w:eastAsia="Times New Roman" w:cstheme="minorHAnsi"/>
          <w:b/>
          <w:color w:val="00FF00"/>
        </w:rPr>
        <w:t xml:space="preserve">                                                                                            </w:t>
      </w:r>
    </w:p>
    <w:p w14:paraId="567C04D2" w14:textId="77777777" w:rsidR="00DC6DB9" w:rsidRPr="00804941" w:rsidRDefault="00DC6DB9" w:rsidP="00DC6DB9">
      <w:pPr>
        <w:tabs>
          <w:tab w:val="left" w:pos="2385"/>
        </w:tabs>
        <w:spacing w:after="0" w:line="240" w:lineRule="auto"/>
        <w:rPr>
          <w:rFonts w:eastAsia="Times New Roman" w:cstheme="minorHAnsi"/>
          <w:b/>
          <w:color w:val="00FF00"/>
        </w:rPr>
      </w:pPr>
      <w:r w:rsidRPr="00804941">
        <w:rPr>
          <w:rFonts w:eastAsia="Times New Roman" w:cstheme="minorHAnsi"/>
          <w:b/>
          <w:color w:val="00FF00"/>
        </w:rPr>
        <w:tab/>
      </w:r>
    </w:p>
    <w:p w14:paraId="6ED1C527" w14:textId="77777777" w:rsidR="00DC6DB9" w:rsidRPr="00804941" w:rsidRDefault="00DC6DB9" w:rsidP="00DC6DB9">
      <w:pPr>
        <w:spacing w:after="0" w:line="240" w:lineRule="auto"/>
        <w:rPr>
          <w:rFonts w:eastAsia="Times New Roman" w:cstheme="minorHAnsi"/>
          <w:b/>
          <w:color w:val="000000"/>
        </w:rPr>
      </w:pPr>
      <w:r w:rsidRPr="00804941">
        <w:rPr>
          <w:rFonts w:eastAsia="Times New Roman" w:cstheme="minorHAnsi"/>
          <w:b/>
          <w:color w:val="000000"/>
        </w:rPr>
        <w:t xml:space="preserve">        ΔΙΕΥΘΥΝΣΗ ΤΕΧΝΙΚΩΝ                              </w:t>
      </w:r>
    </w:p>
    <w:p w14:paraId="00855358" w14:textId="77777777" w:rsidR="00DC6DB9" w:rsidRPr="00804941" w:rsidRDefault="00DC6DB9" w:rsidP="00DC6DB9">
      <w:pPr>
        <w:spacing w:after="0" w:line="240" w:lineRule="auto"/>
        <w:rPr>
          <w:rFonts w:eastAsia="Times New Roman" w:cstheme="minorHAnsi"/>
          <w:color w:val="000000"/>
        </w:rPr>
      </w:pPr>
      <w:r w:rsidRPr="00804941">
        <w:rPr>
          <w:rFonts w:eastAsia="Times New Roman" w:cstheme="minorHAnsi"/>
          <w:b/>
          <w:color w:val="000000"/>
        </w:rPr>
        <w:t xml:space="preserve">  ΥΠΗΡΕΣΙΩΝ &amp;ΠΕΡΙΒΑΛΛΟΝΤΟΣ</w:t>
      </w:r>
    </w:p>
    <w:p w14:paraId="15DB1948" w14:textId="77777777" w:rsidR="00DC6DB9" w:rsidRPr="00804941" w:rsidRDefault="00DC6DB9" w:rsidP="00DC6DB9">
      <w:pPr>
        <w:spacing w:after="0" w:line="240" w:lineRule="auto"/>
        <w:rPr>
          <w:rFonts w:eastAsia="Times New Roman" w:cstheme="minorHAnsi"/>
          <w:color w:val="000000"/>
        </w:rPr>
      </w:pPr>
      <w:r w:rsidRPr="00804941">
        <w:rPr>
          <w:rFonts w:eastAsia="Times New Roman" w:cstheme="minorHAnsi"/>
          <w:b/>
          <w:color w:val="000000"/>
        </w:rPr>
        <w:t xml:space="preserve">ΤΜΗΜΑ ΠΟΛΙΤΙΚΗΣ ΠΡΟΣΤΑΣΙΑΣ                                            </w:t>
      </w:r>
    </w:p>
    <w:p w14:paraId="1165AF7C" w14:textId="77777777" w:rsidR="00DC6DB9" w:rsidRPr="00804941" w:rsidRDefault="00DC6DB9" w:rsidP="00DC6DB9">
      <w:pPr>
        <w:spacing w:after="0" w:line="240" w:lineRule="auto"/>
        <w:rPr>
          <w:rFonts w:eastAsia="Times New Roman" w:cstheme="minorHAnsi"/>
          <w:b/>
          <w:color w:val="000000"/>
        </w:rPr>
      </w:pPr>
      <w:proofErr w:type="spellStart"/>
      <w:r w:rsidRPr="00804941">
        <w:rPr>
          <w:rFonts w:eastAsia="Times New Roman" w:cstheme="minorHAnsi"/>
          <w:color w:val="000000"/>
        </w:rPr>
        <w:t>Ταχ</w:t>
      </w:r>
      <w:proofErr w:type="spellEnd"/>
      <w:r w:rsidRPr="00804941">
        <w:rPr>
          <w:rFonts w:eastAsia="Times New Roman" w:cstheme="minorHAnsi"/>
          <w:color w:val="000000"/>
        </w:rPr>
        <w:t>. Δ/</w:t>
      </w:r>
      <w:proofErr w:type="spellStart"/>
      <w:r w:rsidRPr="00804941">
        <w:rPr>
          <w:rFonts w:eastAsia="Times New Roman" w:cstheme="minorHAnsi"/>
          <w:color w:val="000000"/>
        </w:rPr>
        <w:t>νση</w:t>
      </w:r>
      <w:proofErr w:type="spellEnd"/>
      <w:r w:rsidRPr="00804941">
        <w:rPr>
          <w:rFonts w:eastAsia="Times New Roman" w:cstheme="minorHAnsi"/>
          <w:color w:val="000000"/>
        </w:rPr>
        <w:t xml:space="preserve"> :  Αριστομένους 8     </w:t>
      </w:r>
    </w:p>
    <w:p w14:paraId="0509DC3D" w14:textId="77777777" w:rsidR="00DC6DB9" w:rsidRPr="00804941" w:rsidRDefault="00DC6DB9" w:rsidP="00DC6DB9">
      <w:pPr>
        <w:spacing w:after="0" w:line="240" w:lineRule="auto"/>
        <w:rPr>
          <w:rFonts w:eastAsia="Times New Roman" w:cstheme="minorHAnsi"/>
          <w:color w:val="000000"/>
        </w:rPr>
      </w:pPr>
      <w:r w:rsidRPr="00804941">
        <w:rPr>
          <w:rFonts w:eastAsia="Times New Roman" w:cstheme="minorHAnsi"/>
          <w:color w:val="000000"/>
        </w:rPr>
        <w:t xml:space="preserve">Τ.Κ.:12351 </w:t>
      </w:r>
    </w:p>
    <w:p w14:paraId="6652C41F" w14:textId="0ABB8DEB" w:rsidR="00DC6DB9" w:rsidRPr="00804941" w:rsidRDefault="00DC6DB9" w:rsidP="00DC6DB9">
      <w:pPr>
        <w:spacing w:after="0" w:line="240" w:lineRule="auto"/>
        <w:rPr>
          <w:rFonts w:eastAsia="Times New Roman" w:cstheme="minorHAnsi"/>
          <w:b/>
          <w:color w:val="000000"/>
        </w:rPr>
      </w:pPr>
      <w:r w:rsidRPr="00804941">
        <w:rPr>
          <w:rFonts w:eastAsia="Times New Roman" w:cstheme="minorHAnsi"/>
          <w:color w:val="000000"/>
        </w:rPr>
        <w:t xml:space="preserve">Πληροφορίες: </w:t>
      </w:r>
      <w:r w:rsidR="008127A8" w:rsidRPr="00804941">
        <w:rPr>
          <w:rFonts w:eastAsia="Times New Roman" w:cstheme="minorHAnsi"/>
          <w:color w:val="000000"/>
        </w:rPr>
        <w:t>Νικόλαος</w:t>
      </w:r>
      <w:r w:rsidRPr="00804941">
        <w:rPr>
          <w:rFonts w:eastAsia="Times New Roman" w:cstheme="minorHAnsi"/>
          <w:color w:val="000000"/>
        </w:rPr>
        <w:t xml:space="preserve">  </w:t>
      </w:r>
      <w:proofErr w:type="spellStart"/>
      <w:r w:rsidRPr="00804941">
        <w:rPr>
          <w:rFonts w:eastAsia="Times New Roman" w:cstheme="minorHAnsi"/>
          <w:color w:val="000000"/>
        </w:rPr>
        <w:t>Κατιφεδένιος</w:t>
      </w:r>
      <w:proofErr w:type="spellEnd"/>
      <w:r w:rsidRPr="00804941">
        <w:rPr>
          <w:rFonts w:eastAsia="Times New Roman" w:cstheme="minorHAnsi"/>
          <w:color w:val="000000"/>
        </w:rPr>
        <w:t xml:space="preserve">                 </w:t>
      </w:r>
    </w:p>
    <w:p w14:paraId="103AC50D" w14:textId="77777777" w:rsidR="00DC6DB9" w:rsidRPr="00804941" w:rsidRDefault="00DC6DB9" w:rsidP="00DC6DB9">
      <w:pPr>
        <w:spacing w:after="0" w:line="240" w:lineRule="auto"/>
        <w:rPr>
          <w:rFonts w:eastAsia="Times New Roman" w:cstheme="minorHAnsi"/>
          <w:color w:val="000000"/>
        </w:rPr>
      </w:pPr>
      <w:proofErr w:type="spellStart"/>
      <w:r w:rsidRPr="00804941">
        <w:rPr>
          <w:rFonts w:eastAsia="Times New Roman" w:cstheme="minorHAnsi"/>
          <w:color w:val="000000"/>
        </w:rPr>
        <w:t>Τηλ</w:t>
      </w:r>
      <w:proofErr w:type="spellEnd"/>
      <w:r w:rsidRPr="00804941">
        <w:rPr>
          <w:rFonts w:eastAsia="Times New Roman" w:cstheme="minorHAnsi"/>
          <w:color w:val="000000"/>
        </w:rPr>
        <w:t>. : 210. 56.95.386 (</w:t>
      </w:r>
      <w:proofErr w:type="spellStart"/>
      <w:r w:rsidRPr="00804941">
        <w:rPr>
          <w:rFonts w:eastAsia="Times New Roman" w:cstheme="minorHAnsi"/>
          <w:color w:val="000000"/>
        </w:rPr>
        <w:t>εσωτ</w:t>
      </w:r>
      <w:proofErr w:type="spellEnd"/>
      <w:r w:rsidRPr="00804941">
        <w:rPr>
          <w:rFonts w:eastAsia="Times New Roman" w:cstheme="minorHAnsi"/>
          <w:color w:val="000000"/>
        </w:rPr>
        <w:t xml:space="preserve"> 3)</w:t>
      </w:r>
    </w:p>
    <w:p w14:paraId="39A62F2F" w14:textId="77777777" w:rsidR="00DC6DB9" w:rsidRPr="00804941" w:rsidRDefault="00DC6DB9" w:rsidP="00DC6DB9">
      <w:pPr>
        <w:spacing w:after="0" w:line="240" w:lineRule="auto"/>
        <w:rPr>
          <w:rFonts w:eastAsia="Times New Roman" w:cstheme="minorHAnsi"/>
          <w:color w:val="000000"/>
        </w:rPr>
      </w:pPr>
      <w:r w:rsidRPr="00804941">
        <w:rPr>
          <w:rFonts w:eastAsia="Times New Roman" w:cstheme="minorHAnsi"/>
          <w:color w:val="000000"/>
        </w:rPr>
        <w:t xml:space="preserve">           698 326 3546</w:t>
      </w:r>
    </w:p>
    <w:p w14:paraId="7466EB47" w14:textId="77777777" w:rsidR="00DC6DB9" w:rsidRPr="00804941" w:rsidRDefault="00DC6DB9">
      <w:pPr>
        <w:rPr>
          <w:rFonts w:cstheme="minorHAnsi"/>
        </w:rPr>
      </w:pPr>
    </w:p>
    <w:p w14:paraId="0B245D9C" w14:textId="77777777" w:rsidR="00DC6DB9" w:rsidRPr="00804941" w:rsidRDefault="00DC6DB9">
      <w:pPr>
        <w:rPr>
          <w:rFonts w:cstheme="minorHAnsi"/>
        </w:rPr>
      </w:pPr>
    </w:p>
    <w:p w14:paraId="5F35874A" w14:textId="77777777" w:rsidR="00CA6EBA" w:rsidRPr="00804941" w:rsidRDefault="00DC6DB9" w:rsidP="00DC6DB9">
      <w:pPr>
        <w:jc w:val="center"/>
        <w:rPr>
          <w:rFonts w:cstheme="minorHAnsi"/>
          <w:b/>
          <w:bCs/>
          <w:sz w:val="28"/>
          <w:szCs w:val="28"/>
        </w:rPr>
      </w:pPr>
      <w:r w:rsidRPr="00804941">
        <w:rPr>
          <w:rFonts w:cstheme="minorHAnsi"/>
          <w:b/>
          <w:bCs/>
          <w:sz w:val="28"/>
          <w:szCs w:val="28"/>
        </w:rPr>
        <w:t xml:space="preserve">ΕΚΤΑΚΤΟ ΔΕΛΤΙΟ </w:t>
      </w:r>
      <w:r w:rsidR="00CA6EBA" w:rsidRPr="00804941">
        <w:rPr>
          <w:rFonts w:cstheme="minorHAnsi"/>
          <w:b/>
          <w:bCs/>
          <w:sz w:val="28"/>
          <w:szCs w:val="28"/>
        </w:rPr>
        <w:t>ΕΠΙΔΕΙΝΩΣΗΣ</w:t>
      </w:r>
      <w:r w:rsidRPr="00804941">
        <w:rPr>
          <w:rFonts w:cstheme="minorHAnsi"/>
          <w:b/>
          <w:bCs/>
          <w:sz w:val="28"/>
          <w:szCs w:val="28"/>
        </w:rPr>
        <w:t xml:space="preserve"> ΚΑΙΡΟΥ</w:t>
      </w:r>
    </w:p>
    <w:p w14:paraId="4DF4259F" w14:textId="4302D86C" w:rsidR="00DC6DB9" w:rsidRPr="00804941" w:rsidRDefault="00CA6EBA" w:rsidP="00DC6DB9">
      <w:pPr>
        <w:jc w:val="center"/>
        <w:rPr>
          <w:rFonts w:cstheme="minorHAnsi"/>
          <w:b/>
          <w:bCs/>
        </w:rPr>
      </w:pPr>
      <w:r w:rsidRPr="00804941">
        <w:rPr>
          <w:rFonts w:eastAsia="Times New Roman" w:cstheme="minorHAnsi"/>
          <w:color w:val="1C1E21"/>
        </w:rPr>
        <w:t xml:space="preserve"> </w:t>
      </w:r>
      <w:r w:rsidRPr="00CA6EBA">
        <w:rPr>
          <w:rFonts w:eastAsia="Times New Roman" w:cstheme="minorHAnsi"/>
          <w:color w:val="1C1E21"/>
        </w:rPr>
        <w:t>ME IΣXY AΠO ΣHMEPA (BPAΔY) ΠEMΠTH 20-05-2021.</w:t>
      </w:r>
    </w:p>
    <w:p w14:paraId="7F29DB9E" w14:textId="77777777" w:rsidR="00CA6EBA" w:rsidRPr="00804941" w:rsidRDefault="00CA6EBA" w:rsidP="00CA6EBA">
      <w:pPr>
        <w:spacing w:after="0" w:line="240" w:lineRule="auto"/>
        <w:rPr>
          <w:rFonts w:eastAsia="Times New Roman" w:cstheme="minorHAnsi"/>
          <w:color w:val="1C1E21"/>
          <w:sz w:val="23"/>
          <w:szCs w:val="23"/>
        </w:rPr>
      </w:pPr>
    </w:p>
    <w:p w14:paraId="0DA7E693" w14:textId="11F53AEB" w:rsidR="00CA6EBA" w:rsidRPr="00804941" w:rsidRDefault="008127A8" w:rsidP="008127A8">
      <w:pPr>
        <w:spacing w:after="0" w:line="360" w:lineRule="auto"/>
        <w:jc w:val="both"/>
        <w:rPr>
          <w:rFonts w:eastAsia="Times New Roman" w:cstheme="minorHAnsi"/>
          <w:color w:val="1C1E21"/>
        </w:rPr>
      </w:pPr>
      <w:r w:rsidRPr="00804941">
        <w:rPr>
          <w:rFonts w:eastAsia="Times New Roman" w:cstheme="minorHAnsi"/>
          <w:color w:val="1C1E21"/>
        </w:rPr>
        <w:t xml:space="preserve">Ενημερώνουμε τους πολίτες για το έκτακτο δελτίο επιδείνωσης καιρού (ΕΔΕΚ) της ΕΜΥ που θα είναι σε ισχύ από σήμερα (βράδυ) Πέμπτη 20 Μαΐου 2020, ώστε να ληφθούν μέτρα. Την Παρασκευή 21/5/2021 στην Αττική θα υπάρχουν λίγες νεφώσεις παροδικά αυξημένες και άνεμοι </w:t>
      </w:r>
      <w:r w:rsidRPr="00CA6EBA">
        <w:rPr>
          <w:rFonts w:eastAsia="Times New Roman" w:cstheme="minorHAnsi"/>
          <w:color w:val="1C1E21"/>
        </w:rPr>
        <w:t>Δ-BΔ 6 ME 8 MΠOΦOP.</w:t>
      </w:r>
      <w:r w:rsidRPr="00804941">
        <w:rPr>
          <w:rFonts w:eastAsia="Times New Roman" w:cstheme="minorHAnsi"/>
          <w:color w:val="1C1E21"/>
        </w:rPr>
        <w:t xml:space="preserve"> Από το μεσημέρι </w:t>
      </w:r>
      <w:r w:rsidR="001E10CE" w:rsidRPr="00804941">
        <w:rPr>
          <w:rFonts w:eastAsia="Times New Roman" w:cstheme="minorHAnsi"/>
          <w:color w:val="1C1E21"/>
        </w:rPr>
        <w:t>της 21</w:t>
      </w:r>
      <w:r w:rsidR="001E10CE" w:rsidRPr="00804941">
        <w:rPr>
          <w:rFonts w:eastAsia="Times New Roman" w:cstheme="minorHAnsi"/>
          <w:color w:val="1C1E21"/>
          <w:vertAlign w:val="superscript"/>
        </w:rPr>
        <w:t>ης</w:t>
      </w:r>
      <w:r w:rsidR="001E10CE" w:rsidRPr="00804941">
        <w:rPr>
          <w:rFonts w:eastAsia="Times New Roman" w:cstheme="minorHAnsi"/>
          <w:color w:val="1C1E21"/>
        </w:rPr>
        <w:t xml:space="preserve"> Μαΐου  </w:t>
      </w:r>
      <w:r w:rsidR="00294C77" w:rsidRPr="00804941">
        <w:rPr>
          <w:rFonts w:eastAsia="Times New Roman" w:cstheme="minorHAnsi"/>
          <w:color w:val="1C1E21"/>
        </w:rPr>
        <w:t xml:space="preserve">2021, </w:t>
      </w:r>
      <w:r w:rsidR="001E10CE" w:rsidRPr="00804941">
        <w:rPr>
          <w:rFonts w:eastAsia="Times New Roman" w:cstheme="minorHAnsi"/>
          <w:color w:val="1C1E21"/>
        </w:rPr>
        <w:t>θα υπάρξει σταδιακή εξασθένηση.</w:t>
      </w:r>
    </w:p>
    <w:p w14:paraId="331CF6EE" w14:textId="39691175" w:rsidR="001E10CE" w:rsidRPr="00CA6EBA" w:rsidRDefault="001E10CE" w:rsidP="001E10CE">
      <w:pPr>
        <w:spacing w:after="0" w:line="240" w:lineRule="auto"/>
        <w:rPr>
          <w:rFonts w:eastAsia="Times New Roman" w:cstheme="minorHAnsi"/>
          <w:color w:val="1C1E21"/>
          <w:sz w:val="23"/>
          <w:szCs w:val="23"/>
        </w:rPr>
      </w:pPr>
      <w:r w:rsidRPr="00804941">
        <w:rPr>
          <w:rFonts w:eastAsia="Times New Roman" w:cstheme="minorHAnsi"/>
          <w:color w:val="1C1E21"/>
        </w:rPr>
        <w:t xml:space="preserve">Περισσότερες πληροφορίες δίνονται στο </w:t>
      </w:r>
      <w:hyperlink r:id="rId9" w:history="1">
        <w:r w:rsidRPr="00CA6EBA">
          <w:rPr>
            <w:rStyle w:val="-"/>
            <w:rFonts w:eastAsia="Times New Roman" w:cstheme="minorHAnsi"/>
            <w:sz w:val="23"/>
            <w:szCs w:val="23"/>
            <w:bdr w:val="none" w:sz="0" w:space="0" w:color="auto" w:frame="1"/>
          </w:rPr>
          <w:t>www.emy.gr</w:t>
        </w:r>
      </w:hyperlink>
      <w:r w:rsidRPr="00CA6EBA">
        <w:rPr>
          <w:rFonts w:eastAsia="Times New Roman" w:cstheme="minorHAnsi"/>
          <w:color w:val="1C1E21"/>
          <w:sz w:val="23"/>
          <w:szCs w:val="23"/>
        </w:rPr>
        <w:t xml:space="preserve"> </w:t>
      </w:r>
      <w:r w:rsidRPr="00804941">
        <w:rPr>
          <w:rFonts w:eastAsia="Times New Roman" w:cstheme="minorHAnsi"/>
          <w:color w:val="1C1E21"/>
          <w:sz w:val="23"/>
          <w:szCs w:val="23"/>
        </w:rPr>
        <w:t xml:space="preserve">και στο </w:t>
      </w:r>
      <w:hyperlink r:id="rId10" w:history="1">
        <w:r w:rsidRPr="00CA6EBA">
          <w:rPr>
            <w:rStyle w:val="-"/>
            <w:rFonts w:eastAsia="Times New Roman" w:cstheme="minorHAnsi"/>
            <w:sz w:val="23"/>
            <w:szCs w:val="23"/>
            <w:bdr w:val="none" w:sz="0" w:space="0" w:color="auto" w:frame="1"/>
          </w:rPr>
          <w:t>www.civilprotection.gr</w:t>
        </w:r>
      </w:hyperlink>
    </w:p>
    <w:p w14:paraId="7939E2F9" w14:textId="77777777" w:rsidR="001E10CE" w:rsidRPr="00CA6EBA" w:rsidRDefault="001E10CE" w:rsidP="001E10CE">
      <w:pPr>
        <w:shd w:val="clear" w:color="auto" w:fill="FFFFFF"/>
        <w:spacing w:after="0" w:line="240" w:lineRule="auto"/>
        <w:rPr>
          <w:rFonts w:eastAsia="Times New Roman" w:cstheme="minorHAnsi"/>
          <w:color w:val="1C1E21"/>
          <w:sz w:val="23"/>
          <w:szCs w:val="23"/>
        </w:rPr>
      </w:pPr>
    </w:p>
    <w:p w14:paraId="4BEF119A" w14:textId="3CC5547B" w:rsidR="001E10CE" w:rsidRPr="00804941" w:rsidRDefault="001E10CE" w:rsidP="008127A8">
      <w:pPr>
        <w:spacing w:after="0" w:line="360" w:lineRule="auto"/>
        <w:jc w:val="both"/>
        <w:rPr>
          <w:rFonts w:eastAsia="Times New Roman" w:cstheme="minorHAnsi"/>
          <w:color w:val="1C1E21"/>
        </w:rPr>
      </w:pPr>
    </w:p>
    <w:p w14:paraId="0DD45977" w14:textId="4607DEEC" w:rsidR="001E10CE" w:rsidRPr="00804941" w:rsidRDefault="001E10CE" w:rsidP="001E10CE">
      <w:pPr>
        <w:spacing w:before="100" w:after="100" w:line="240" w:lineRule="auto"/>
        <w:jc w:val="both"/>
        <w:rPr>
          <w:rFonts w:eastAsia="Arial" w:cstheme="minorHAnsi"/>
          <w:b/>
          <w:color w:val="1D2129"/>
          <w:sz w:val="20"/>
          <w:szCs w:val="20"/>
          <w:shd w:val="clear" w:color="auto" w:fill="FFFFFF"/>
        </w:rPr>
      </w:pPr>
      <w:r w:rsidRPr="00804941">
        <w:rPr>
          <w:rFonts w:eastAsia="Arial" w:cstheme="minorHAnsi"/>
          <w:b/>
          <w:color w:val="3F3F3F"/>
          <w:sz w:val="20"/>
          <w:szCs w:val="20"/>
          <w:shd w:val="clear" w:color="auto" w:fill="FFFFFF"/>
        </w:rPr>
        <w:t xml:space="preserve">                                          </w:t>
      </w:r>
      <w:r w:rsidRPr="00804941">
        <w:rPr>
          <w:rFonts w:eastAsia="Arial" w:cstheme="minorHAnsi"/>
          <w:b/>
          <w:color w:val="1D2129"/>
          <w:sz w:val="20"/>
          <w:szCs w:val="20"/>
          <w:shd w:val="clear" w:color="auto" w:fill="FFFFFF"/>
        </w:rPr>
        <w:t xml:space="preserve">Χρήσιμα τηλέφωνα </w:t>
      </w:r>
      <w:r w:rsidRPr="00804941">
        <w:rPr>
          <w:rFonts w:eastAsia="Arial" w:cstheme="minorHAnsi"/>
          <w:b/>
          <w:color w:val="1D2129"/>
          <w:sz w:val="20"/>
          <w:szCs w:val="20"/>
          <w:shd w:val="clear" w:color="auto" w:fill="FFFFFF"/>
        </w:rPr>
        <w:t>σε περίπτωση ανάγκης</w:t>
      </w:r>
    </w:p>
    <w:p w14:paraId="2678E354" w14:textId="77777777" w:rsidR="001E10CE" w:rsidRPr="00804941" w:rsidRDefault="001E10CE" w:rsidP="001E10CE">
      <w:pPr>
        <w:spacing w:before="100" w:after="100" w:line="240" w:lineRule="auto"/>
        <w:jc w:val="both"/>
        <w:rPr>
          <w:rFonts w:eastAsia="Arial" w:cstheme="minorHAnsi"/>
          <w:b/>
          <w:color w:val="3F3F3F"/>
          <w:sz w:val="20"/>
          <w:szCs w:val="20"/>
          <w:shd w:val="clear" w:color="auto" w:fill="FFFFFF"/>
        </w:rPr>
      </w:pPr>
    </w:p>
    <w:p w14:paraId="081546CA" w14:textId="4B4DED30" w:rsidR="001E10CE" w:rsidRPr="00804941" w:rsidRDefault="001E10CE" w:rsidP="00360467">
      <w:pPr>
        <w:numPr>
          <w:ilvl w:val="0"/>
          <w:numId w:val="2"/>
        </w:numPr>
        <w:tabs>
          <w:tab w:val="left" w:pos="720"/>
        </w:tabs>
        <w:spacing w:before="90" w:after="90" w:line="240" w:lineRule="auto"/>
        <w:ind w:left="720" w:hanging="360"/>
        <w:rPr>
          <w:rFonts w:eastAsia="Arial" w:cstheme="minorHAnsi"/>
          <w:b/>
          <w:color w:val="1D2129"/>
          <w:sz w:val="20"/>
          <w:szCs w:val="20"/>
          <w:shd w:val="clear" w:color="auto" w:fill="FFFFFF"/>
        </w:rPr>
      </w:pPr>
      <w:r w:rsidRPr="00804941">
        <w:rPr>
          <w:rFonts w:eastAsia="Arial" w:cstheme="minorHAnsi"/>
          <w:b/>
          <w:color w:val="1D2129"/>
          <w:sz w:val="20"/>
          <w:szCs w:val="20"/>
          <w:shd w:val="clear" w:color="auto" w:fill="FFFFFF"/>
        </w:rPr>
        <w:t>Αντιδήμαρχος Πολιτικής Προστασίας</w:t>
      </w:r>
      <w:r w:rsidRPr="00804941">
        <w:rPr>
          <w:rFonts w:eastAsia="Arial" w:cstheme="minorHAnsi"/>
          <w:b/>
          <w:color w:val="1D2129"/>
          <w:sz w:val="20"/>
          <w:szCs w:val="20"/>
          <w:shd w:val="clear" w:color="auto" w:fill="FFFFFF"/>
        </w:rPr>
        <w:t xml:space="preserve">, </w:t>
      </w:r>
      <w:r w:rsidRPr="00804941">
        <w:rPr>
          <w:rFonts w:eastAsia="Arial" w:cstheme="minorHAnsi"/>
          <w:b/>
          <w:color w:val="1D2129"/>
          <w:sz w:val="20"/>
          <w:szCs w:val="20"/>
          <w:shd w:val="clear" w:color="auto" w:fill="FFFFFF"/>
        </w:rPr>
        <w:t>Χρήστος Βασιλείου</w:t>
      </w:r>
      <w:r w:rsidRPr="00804941">
        <w:rPr>
          <w:rFonts w:eastAsia="Arial" w:cstheme="minorHAnsi"/>
          <w:b/>
          <w:color w:val="1D2129"/>
          <w:sz w:val="20"/>
          <w:szCs w:val="20"/>
          <w:shd w:val="clear" w:color="auto" w:fill="FFFFFF"/>
        </w:rPr>
        <w:t>,</w:t>
      </w:r>
      <w:r w:rsidRPr="00804941">
        <w:rPr>
          <w:rFonts w:eastAsia="Arial" w:cstheme="minorHAnsi"/>
          <w:b/>
          <w:color w:val="1D2129"/>
          <w:sz w:val="20"/>
          <w:szCs w:val="20"/>
          <w:shd w:val="clear" w:color="auto" w:fill="FFFFFF"/>
        </w:rPr>
        <w:t xml:space="preserve"> 698 557 9902</w:t>
      </w:r>
    </w:p>
    <w:p w14:paraId="24743B25" w14:textId="6C6909CE" w:rsidR="001E10CE" w:rsidRPr="00804941" w:rsidRDefault="001E10CE" w:rsidP="0034444D">
      <w:pPr>
        <w:numPr>
          <w:ilvl w:val="0"/>
          <w:numId w:val="3"/>
        </w:numPr>
        <w:tabs>
          <w:tab w:val="left" w:pos="720"/>
        </w:tabs>
        <w:spacing w:before="90" w:after="90" w:line="240" w:lineRule="auto"/>
        <w:ind w:left="720" w:hanging="360"/>
        <w:rPr>
          <w:rFonts w:eastAsia="Arial" w:cstheme="minorHAnsi"/>
          <w:b/>
          <w:color w:val="1D2129"/>
          <w:sz w:val="20"/>
          <w:szCs w:val="20"/>
          <w:shd w:val="clear" w:color="auto" w:fill="FFFFFF"/>
        </w:rPr>
      </w:pPr>
      <w:r w:rsidRPr="00804941">
        <w:rPr>
          <w:rFonts w:eastAsia="Arial" w:cstheme="minorHAnsi"/>
          <w:b/>
          <w:color w:val="1D2129"/>
          <w:sz w:val="20"/>
          <w:szCs w:val="20"/>
          <w:shd w:val="clear" w:color="auto" w:fill="FFFFFF"/>
        </w:rPr>
        <w:t>Υπεύθυνος  Πολιτικής Προστασίας</w:t>
      </w:r>
      <w:r w:rsidRPr="00804941">
        <w:rPr>
          <w:rFonts w:eastAsia="Arial" w:cstheme="minorHAnsi"/>
          <w:b/>
          <w:color w:val="1D2129"/>
          <w:sz w:val="20"/>
          <w:szCs w:val="20"/>
          <w:shd w:val="clear" w:color="auto" w:fill="FFFFFF"/>
        </w:rPr>
        <w:t xml:space="preserve">, </w:t>
      </w:r>
      <w:r w:rsidRPr="00804941">
        <w:rPr>
          <w:rFonts w:eastAsia="Arial" w:cstheme="minorHAnsi"/>
          <w:b/>
          <w:color w:val="1D2129"/>
          <w:sz w:val="20"/>
          <w:szCs w:val="20"/>
          <w:shd w:val="clear" w:color="auto" w:fill="FFFFFF"/>
        </w:rPr>
        <w:t>Νικόλαος</w:t>
      </w:r>
      <w:r w:rsidRPr="00804941">
        <w:rPr>
          <w:rFonts w:eastAsia="Arial" w:cstheme="minorHAnsi"/>
          <w:b/>
          <w:color w:val="1D2129"/>
          <w:sz w:val="20"/>
          <w:szCs w:val="20"/>
          <w:shd w:val="clear" w:color="auto" w:fill="FFFFFF"/>
        </w:rPr>
        <w:t xml:space="preserve"> </w:t>
      </w:r>
      <w:proofErr w:type="spellStart"/>
      <w:r w:rsidRPr="00804941">
        <w:rPr>
          <w:rFonts w:eastAsia="Arial" w:cstheme="minorHAnsi"/>
          <w:b/>
          <w:color w:val="1D2129"/>
          <w:sz w:val="20"/>
          <w:szCs w:val="20"/>
          <w:shd w:val="clear" w:color="auto" w:fill="FFFFFF"/>
        </w:rPr>
        <w:t>Κατιφεδένιος</w:t>
      </w:r>
      <w:proofErr w:type="spellEnd"/>
      <w:r w:rsidRPr="00804941">
        <w:rPr>
          <w:rFonts w:eastAsia="Arial" w:cstheme="minorHAnsi"/>
          <w:b/>
          <w:color w:val="1D2129"/>
          <w:sz w:val="20"/>
          <w:szCs w:val="20"/>
          <w:shd w:val="clear" w:color="auto" w:fill="FFFFFF"/>
        </w:rPr>
        <w:t>,</w:t>
      </w:r>
      <w:r w:rsidRPr="00804941">
        <w:rPr>
          <w:rFonts w:eastAsia="Arial" w:cstheme="minorHAnsi"/>
          <w:b/>
          <w:color w:val="1D2129"/>
          <w:sz w:val="20"/>
          <w:szCs w:val="20"/>
          <w:shd w:val="clear" w:color="auto" w:fill="FFFFFF"/>
        </w:rPr>
        <w:t xml:space="preserve"> </w:t>
      </w:r>
      <w:r w:rsidRPr="00804941">
        <w:rPr>
          <w:rFonts w:eastAsia="Arial" w:cstheme="minorHAnsi"/>
          <w:b/>
          <w:color w:val="000000"/>
          <w:sz w:val="20"/>
          <w:szCs w:val="20"/>
          <w:shd w:val="clear" w:color="auto" w:fill="FFFFFF"/>
        </w:rPr>
        <w:t>698 326 3546</w:t>
      </w:r>
    </w:p>
    <w:p w14:paraId="1A0DBB8F" w14:textId="77777777" w:rsidR="001E10CE" w:rsidRPr="00804941" w:rsidRDefault="001E10CE" w:rsidP="001E10CE">
      <w:pPr>
        <w:spacing w:before="90" w:after="90" w:line="240" w:lineRule="auto"/>
        <w:ind w:left="720"/>
        <w:rPr>
          <w:rFonts w:eastAsia="Arial" w:cstheme="minorHAnsi"/>
          <w:b/>
          <w:color w:val="1D2129"/>
          <w:sz w:val="20"/>
          <w:szCs w:val="20"/>
          <w:shd w:val="clear" w:color="auto" w:fill="FFFFFF"/>
        </w:rPr>
      </w:pPr>
    </w:p>
    <w:p w14:paraId="20BB2B55" w14:textId="77777777" w:rsidR="00CA6EBA" w:rsidRPr="00804941" w:rsidRDefault="00CA6EBA" w:rsidP="008127A8">
      <w:pPr>
        <w:spacing w:before="100" w:after="100" w:line="240" w:lineRule="auto"/>
        <w:jc w:val="both"/>
        <w:rPr>
          <w:rFonts w:eastAsia="Arial" w:cstheme="minorHAnsi"/>
          <w:b/>
          <w:color w:val="222222"/>
          <w:shd w:val="clear" w:color="auto" w:fill="FFFFFF"/>
        </w:rPr>
      </w:pPr>
    </w:p>
    <w:p w14:paraId="19F7547E" w14:textId="3A9AC102" w:rsidR="00CA6EBA" w:rsidRPr="00804941" w:rsidRDefault="00CA6EBA" w:rsidP="00CA6EBA">
      <w:pPr>
        <w:spacing w:before="100" w:after="100" w:line="240" w:lineRule="auto"/>
        <w:rPr>
          <w:rFonts w:eastAsia="Arial" w:cstheme="minorHAnsi"/>
          <w:color w:val="222222"/>
          <w:sz w:val="20"/>
          <w:szCs w:val="20"/>
          <w:shd w:val="clear" w:color="auto" w:fill="FFFFFF"/>
        </w:rPr>
      </w:pPr>
      <w:r w:rsidRPr="00804941">
        <w:rPr>
          <w:rFonts w:eastAsia="Arial" w:cstheme="minorHAnsi"/>
          <w:color w:val="222222"/>
          <w:sz w:val="20"/>
          <w:szCs w:val="20"/>
          <w:shd w:val="clear" w:color="auto" w:fill="FFFFFF"/>
        </w:rPr>
        <w:t>.</w:t>
      </w:r>
    </w:p>
    <w:sectPr w:rsidR="00CA6EBA" w:rsidRPr="008049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4583"/>
    <w:multiLevelType w:val="multilevel"/>
    <w:tmpl w:val="0EEA7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3B1435"/>
    <w:multiLevelType w:val="multilevel"/>
    <w:tmpl w:val="EAD44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C65D87"/>
    <w:multiLevelType w:val="multilevel"/>
    <w:tmpl w:val="B7724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A4"/>
    <w:rsid w:val="001E10CE"/>
    <w:rsid w:val="00294C77"/>
    <w:rsid w:val="007526F6"/>
    <w:rsid w:val="00804941"/>
    <w:rsid w:val="008127A8"/>
    <w:rsid w:val="009F46A4"/>
    <w:rsid w:val="00B25BD9"/>
    <w:rsid w:val="00CA6EBA"/>
    <w:rsid w:val="00DC6D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120B"/>
  <w15:chartTrackingRefBased/>
  <w15:docId w15:val="{5EBE591B-BA15-48D6-B31B-EF423687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DB9"/>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BA"/>
    <w:pPr>
      <w:ind w:left="720"/>
      <w:contextualSpacing/>
    </w:pPr>
  </w:style>
  <w:style w:type="character" w:styleId="-">
    <w:name w:val="Hyperlink"/>
    <w:basedOn w:val="a0"/>
    <w:uiPriority w:val="99"/>
    <w:unhideWhenUsed/>
    <w:rsid w:val="001E10CE"/>
    <w:rPr>
      <w:color w:val="0563C1" w:themeColor="hyperlink"/>
      <w:u w:val="single"/>
    </w:rPr>
  </w:style>
  <w:style w:type="character" w:styleId="a4">
    <w:name w:val="Unresolved Mention"/>
    <w:basedOn w:val="a0"/>
    <w:uiPriority w:val="99"/>
    <w:semiHidden/>
    <w:unhideWhenUsed/>
    <w:rsid w:val="001E1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627462">
      <w:bodyDiv w:val="1"/>
      <w:marLeft w:val="0"/>
      <w:marRight w:val="0"/>
      <w:marTop w:val="0"/>
      <w:marBottom w:val="0"/>
      <w:divBdr>
        <w:top w:val="none" w:sz="0" w:space="0" w:color="auto"/>
        <w:left w:val="none" w:sz="0" w:space="0" w:color="auto"/>
        <w:bottom w:val="none" w:sz="0" w:space="0" w:color="auto"/>
        <w:right w:val="none" w:sz="0" w:space="0" w:color="auto"/>
      </w:divBdr>
      <w:divsChild>
        <w:div w:id="206769264">
          <w:marLeft w:val="0"/>
          <w:marRight w:val="0"/>
          <w:marTop w:val="0"/>
          <w:marBottom w:val="0"/>
          <w:divBdr>
            <w:top w:val="none" w:sz="0" w:space="0" w:color="auto"/>
            <w:left w:val="none" w:sz="0" w:space="0" w:color="auto"/>
            <w:bottom w:val="none" w:sz="0" w:space="0" w:color="auto"/>
            <w:right w:val="none" w:sz="0" w:space="0" w:color="auto"/>
          </w:divBdr>
          <w:divsChild>
            <w:div w:id="1264191545">
              <w:marLeft w:val="0"/>
              <w:marRight w:val="0"/>
              <w:marTop w:val="0"/>
              <w:marBottom w:val="0"/>
              <w:divBdr>
                <w:top w:val="none" w:sz="0" w:space="0" w:color="auto"/>
                <w:left w:val="none" w:sz="0" w:space="0" w:color="auto"/>
                <w:bottom w:val="none" w:sz="0" w:space="0" w:color="auto"/>
                <w:right w:val="none" w:sz="0" w:space="0" w:color="auto"/>
              </w:divBdr>
              <w:divsChild>
                <w:div w:id="138570575">
                  <w:marLeft w:val="0"/>
                  <w:marRight w:val="0"/>
                  <w:marTop w:val="0"/>
                  <w:marBottom w:val="0"/>
                  <w:divBdr>
                    <w:top w:val="none" w:sz="0" w:space="0" w:color="auto"/>
                    <w:left w:val="none" w:sz="0" w:space="0" w:color="auto"/>
                    <w:bottom w:val="none" w:sz="0" w:space="0" w:color="auto"/>
                    <w:right w:val="none" w:sz="0" w:space="0" w:color="auto"/>
                  </w:divBdr>
                  <w:divsChild>
                    <w:div w:id="2044941321">
                      <w:marLeft w:val="0"/>
                      <w:marRight w:val="0"/>
                      <w:marTop w:val="0"/>
                      <w:marBottom w:val="0"/>
                      <w:divBdr>
                        <w:top w:val="none" w:sz="0" w:space="0" w:color="auto"/>
                        <w:left w:val="none" w:sz="0" w:space="0" w:color="auto"/>
                        <w:bottom w:val="none" w:sz="0" w:space="0" w:color="auto"/>
                        <w:right w:val="none" w:sz="0" w:space="0" w:color="auto"/>
                      </w:divBdr>
                      <w:divsChild>
                        <w:div w:id="1600867366">
                          <w:marLeft w:val="0"/>
                          <w:marRight w:val="0"/>
                          <w:marTop w:val="0"/>
                          <w:marBottom w:val="0"/>
                          <w:divBdr>
                            <w:top w:val="none" w:sz="0" w:space="0" w:color="auto"/>
                            <w:left w:val="none" w:sz="0" w:space="0" w:color="auto"/>
                            <w:bottom w:val="none" w:sz="0" w:space="0" w:color="auto"/>
                            <w:right w:val="none" w:sz="0" w:space="0" w:color="auto"/>
                          </w:divBdr>
                          <w:divsChild>
                            <w:div w:id="648216969">
                              <w:marLeft w:val="0"/>
                              <w:marRight w:val="0"/>
                              <w:marTop w:val="0"/>
                              <w:marBottom w:val="0"/>
                              <w:divBdr>
                                <w:top w:val="none" w:sz="0" w:space="0" w:color="auto"/>
                                <w:left w:val="none" w:sz="0" w:space="0" w:color="auto"/>
                                <w:bottom w:val="none" w:sz="0" w:space="0" w:color="auto"/>
                                <w:right w:val="none" w:sz="0" w:space="0" w:color="auto"/>
                              </w:divBdr>
                              <w:divsChild>
                                <w:div w:id="996417763">
                                  <w:marLeft w:val="0"/>
                                  <w:marRight w:val="0"/>
                                  <w:marTop w:val="0"/>
                                  <w:marBottom w:val="0"/>
                                  <w:divBdr>
                                    <w:top w:val="none" w:sz="0" w:space="0" w:color="auto"/>
                                    <w:left w:val="none" w:sz="0" w:space="0" w:color="auto"/>
                                    <w:bottom w:val="none" w:sz="0" w:space="0" w:color="auto"/>
                                    <w:right w:val="none" w:sz="0" w:space="0" w:color="auto"/>
                                  </w:divBdr>
                                  <w:divsChild>
                                    <w:div w:id="1214150873">
                                      <w:marLeft w:val="0"/>
                                      <w:marRight w:val="0"/>
                                      <w:marTop w:val="0"/>
                                      <w:marBottom w:val="0"/>
                                      <w:divBdr>
                                        <w:top w:val="none" w:sz="0" w:space="0" w:color="auto"/>
                                        <w:left w:val="none" w:sz="0" w:space="0" w:color="auto"/>
                                        <w:bottom w:val="none" w:sz="0" w:space="0" w:color="auto"/>
                                        <w:right w:val="none" w:sz="0" w:space="0" w:color="auto"/>
                                      </w:divBdr>
                                      <w:divsChild>
                                        <w:div w:id="959146700">
                                          <w:marLeft w:val="0"/>
                                          <w:marRight w:val="0"/>
                                          <w:marTop w:val="0"/>
                                          <w:marBottom w:val="0"/>
                                          <w:divBdr>
                                            <w:top w:val="none" w:sz="0" w:space="0" w:color="auto"/>
                                            <w:left w:val="none" w:sz="0" w:space="0" w:color="auto"/>
                                            <w:bottom w:val="none" w:sz="0" w:space="0" w:color="auto"/>
                                            <w:right w:val="none" w:sz="0" w:space="0" w:color="auto"/>
                                          </w:divBdr>
                                          <w:divsChild>
                                            <w:div w:id="1813668238">
                                              <w:marLeft w:val="0"/>
                                              <w:marRight w:val="0"/>
                                              <w:marTop w:val="0"/>
                                              <w:marBottom w:val="0"/>
                                              <w:divBdr>
                                                <w:top w:val="none" w:sz="0" w:space="0" w:color="auto"/>
                                                <w:left w:val="none" w:sz="0" w:space="0" w:color="auto"/>
                                                <w:bottom w:val="none" w:sz="0" w:space="0" w:color="auto"/>
                                                <w:right w:val="none" w:sz="0" w:space="0" w:color="auto"/>
                                              </w:divBdr>
                                              <w:divsChild>
                                                <w:div w:id="1977829307">
                                                  <w:marLeft w:val="0"/>
                                                  <w:marRight w:val="0"/>
                                                  <w:marTop w:val="0"/>
                                                  <w:marBottom w:val="0"/>
                                                  <w:divBdr>
                                                    <w:top w:val="none" w:sz="0" w:space="0" w:color="auto"/>
                                                    <w:left w:val="none" w:sz="0" w:space="0" w:color="auto"/>
                                                    <w:bottom w:val="none" w:sz="0" w:space="0" w:color="auto"/>
                                                    <w:right w:val="none" w:sz="0" w:space="0" w:color="auto"/>
                                                  </w:divBdr>
                                                  <w:divsChild>
                                                    <w:div w:id="2019379602">
                                                      <w:marLeft w:val="0"/>
                                                      <w:marRight w:val="0"/>
                                                      <w:marTop w:val="0"/>
                                                      <w:marBottom w:val="0"/>
                                                      <w:divBdr>
                                                        <w:top w:val="none" w:sz="0" w:space="0" w:color="auto"/>
                                                        <w:left w:val="none" w:sz="0" w:space="0" w:color="auto"/>
                                                        <w:bottom w:val="none" w:sz="0" w:space="0" w:color="auto"/>
                                                        <w:right w:val="none" w:sz="0" w:space="0" w:color="auto"/>
                                                      </w:divBdr>
                                                      <w:divsChild>
                                                        <w:div w:id="1047029070">
                                                          <w:marLeft w:val="0"/>
                                                          <w:marRight w:val="0"/>
                                                          <w:marTop w:val="0"/>
                                                          <w:marBottom w:val="0"/>
                                                          <w:divBdr>
                                                            <w:top w:val="none" w:sz="0" w:space="0" w:color="auto"/>
                                                            <w:left w:val="none" w:sz="0" w:space="0" w:color="auto"/>
                                                            <w:bottom w:val="none" w:sz="0" w:space="0" w:color="auto"/>
                                                            <w:right w:val="none" w:sz="0" w:space="0" w:color="auto"/>
                                                          </w:divBdr>
                                                          <w:divsChild>
                                                            <w:div w:id="567689622">
                                                              <w:marLeft w:val="0"/>
                                                              <w:marRight w:val="0"/>
                                                              <w:marTop w:val="0"/>
                                                              <w:marBottom w:val="0"/>
                                                              <w:divBdr>
                                                                <w:top w:val="none" w:sz="0" w:space="0" w:color="auto"/>
                                                                <w:left w:val="none" w:sz="0" w:space="0" w:color="auto"/>
                                                                <w:bottom w:val="none" w:sz="0" w:space="0" w:color="auto"/>
                                                                <w:right w:val="none" w:sz="0" w:space="0" w:color="auto"/>
                                                              </w:divBdr>
                                                              <w:divsChild>
                                                                <w:div w:id="2113667183">
                                                                  <w:marLeft w:val="0"/>
                                                                  <w:marRight w:val="0"/>
                                                                  <w:marTop w:val="0"/>
                                                                  <w:marBottom w:val="0"/>
                                                                  <w:divBdr>
                                                                    <w:top w:val="none" w:sz="0" w:space="0" w:color="auto"/>
                                                                    <w:left w:val="none" w:sz="0" w:space="0" w:color="auto"/>
                                                                    <w:bottom w:val="none" w:sz="0" w:space="0" w:color="auto"/>
                                                                    <w:right w:val="none" w:sz="0" w:space="0" w:color="auto"/>
                                                                  </w:divBdr>
                                                                  <w:divsChild>
                                                                    <w:div w:id="1636789399">
                                                                      <w:marLeft w:val="0"/>
                                                                      <w:marRight w:val="0"/>
                                                                      <w:marTop w:val="0"/>
                                                                      <w:marBottom w:val="0"/>
                                                                      <w:divBdr>
                                                                        <w:top w:val="none" w:sz="0" w:space="0" w:color="auto"/>
                                                                        <w:left w:val="none" w:sz="0" w:space="0" w:color="auto"/>
                                                                        <w:bottom w:val="none" w:sz="0" w:space="0" w:color="auto"/>
                                                                        <w:right w:val="none" w:sz="0" w:space="0" w:color="auto"/>
                                                                      </w:divBdr>
                                                                      <w:divsChild>
                                                                        <w:div w:id="487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907143">
          <w:marLeft w:val="0"/>
          <w:marRight w:val="0"/>
          <w:marTop w:val="0"/>
          <w:marBottom w:val="0"/>
          <w:divBdr>
            <w:top w:val="none" w:sz="0" w:space="0" w:color="auto"/>
            <w:left w:val="none" w:sz="0" w:space="0" w:color="auto"/>
            <w:bottom w:val="none" w:sz="0" w:space="0" w:color="auto"/>
            <w:right w:val="none" w:sz="0" w:space="0" w:color="auto"/>
          </w:divBdr>
          <w:divsChild>
            <w:div w:id="1743722976">
              <w:marLeft w:val="0"/>
              <w:marRight w:val="0"/>
              <w:marTop w:val="0"/>
              <w:marBottom w:val="0"/>
              <w:divBdr>
                <w:top w:val="none" w:sz="0" w:space="0" w:color="auto"/>
                <w:left w:val="none" w:sz="0" w:space="0" w:color="auto"/>
                <w:bottom w:val="none" w:sz="0" w:space="0" w:color="auto"/>
                <w:right w:val="none" w:sz="0" w:space="0" w:color="auto"/>
              </w:divBdr>
              <w:divsChild>
                <w:div w:id="1328941600">
                  <w:marLeft w:val="0"/>
                  <w:marRight w:val="0"/>
                  <w:marTop w:val="0"/>
                  <w:marBottom w:val="0"/>
                  <w:divBdr>
                    <w:top w:val="none" w:sz="0" w:space="0" w:color="auto"/>
                    <w:left w:val="none" w:sz="0" w:space="0" w:color="auto"/>
                    <w:bottom w:val="none" w:sz="0" w:space="0" w:color="auto"/>
                    <w:right w:val="none" w:sz="0" w:space="0" w:color="auto"/>
                  </w:divBdr>
                  <w:divsChild>
                    <w:div w:id="1826966458">
                      <w:marLeft w:val="0"/>
                      <w:marRight w:val="0"/>
                      <w:marTop w:val="0"/>
                      <w:marBottom w:val="0"/>
                      <w:divBdr>
                        <w:top w:val="none" w:sz="0" w:space="0" w:color="auto"/>
                        <w:left w:val="none" w:sz="0" w:space="0" w:color="auto"/>
                        <w:bottom w:val="none" w:sz="0" w:space="0" w:color="auto"/>
                        <w:right w:val="none" w:sz="0" w:space="0" w:color="auto"/>
                      </w:divBdr>
                      <w:divsChild>
                        <w:div w:id="1315715335">
                          <w:marLeft w:val="0"/>
                          <w:marRight w:val="0"/>
                          <w:marTop w:val="0"/>
                          <w:marBottom w:val="0"/>
                          <w:divBdr>
                            <w:top w:val="single" w:sz="6" w:space="3" w:color="auto"/>
                            <w:left w:val="single" w:sz="6" w:space="8" w:color="auto"/>
                            <w:bottom w:val="single" w:sz="6" w:space="3" w:color="auto"/>
                            <w:right w:val="single" w:sz="6" w:space="0" w:color="auto"/>
                          </w:divBdr>
                          <w:divsChild>
                            <w:div w:id="952978713">
                              <w:marLeft w:val="0"/>
                              <w:marRight w:val="0"/>
                              <w:marTop w:val="0"/>
                              <w:marBottom w:val="0"/>
                              <w:divBdr>
                                <w:top w:val="none" w:sz="0" w:space="0" w:color="auto"/>
                                <w:left w:val="none" w:sz="0" w:space="0" w:color="auto"/>
                                <w:bottom w:val="none" w:sz="0" w:space="0" w:color="auto"/>
                                <w:right w:val="none" w:sz="0" w:space="0" w:color="auto"/>
                              </w:divBdr>
                              <w:divsChild>
                                <w:div w:id="940262473">
                                  <w:marLeft w:val="0"/>
                                  <w:marRight w:val="540"/>
                                  <w:marTop w:val="0"/>
                                  <w:marBottom w:val="0"/>
                                  <w:divBdr>
                                    <w:top w:val="none" w:sz="0" w:space="0" w:color="auto"/>
                                    <w:left w:val="none" w:sz="0" w:space="0" w:color="auto"/>
                                    <w:bottom w:val="none" w:sz="0" w:space="0" w:color="auto"/>
                                    <w:right w:val="none" w:sz="0" w:space="0" w:color="auto"/>
                                  </w:divBdr>
                                  <w:divsChild>
                                    <w:div w:id="660960532">
                                      <w:marLeft w:val="0"/>
                                      <w:marRight w:val="0"/>
                                      <w:marTop w:val="0"/>
                                      <w:marBottom w:val="0"/>
                                      <w:divBdr>
                                        <w:top w:val="none" w:sz="0" w:space="0" w:color="auto"/>
                                        <w:left w:val="none" w:sz="0" w:space="0" w:color="auto"/>
                                        <w:bottom w:val="none" w:sz="0" w:space="0" w:color="auto"/>
                                        <w:right w:val="none" w:sz="0" w:space="0" w:color="auto"/>
                                      </w:divBdr>
                                      <w:divsChild>
                                        <w:div w:id="364254727">
                                          <w:marLeft w:val="0"/>
                                          <w:marRight w:val="0"/>
                                          <w:marTop w:val="0"/>
                                          <w:marBottom w:val="0"/>
                                          <w:divBdr>
                                            <w:top w:val="none" w:sz="0" w:space="0" w:color="auto"/>
                                            <w:left w:val="none" w:sz="0" w:space="0" w:color="auto"/>
                                            <w:bottom w:val="none" w:sz="0" w:space="0" w:color="auto"/>
                                            <w:right w:val="none" w:sz="0" w:space="0" w:color="auto"/>
                                          </w:divBdr>
                                          <w:divsChild>
                                            <w:div w:id="1051537192">
                                              <w:marLeft w:val="0"/>
                                              <w:marRight w:val="0"/>
                                              <w:marTop w:val="0"/>
                                              <w:marBottom w:val="0"/>
                                              <w:divBdr>
                                                <w:top w:val="none" w:sz="0" w:space="0" w:color="auto"/>
                                                <w:left w:val="none" w:sz="0" w:space="0" w:color="auto"/>
                                                <w:bottom w:val="none" w:sz="0" w:space="0" w:color="auto"/>
                                                <w:right w:val="none" w:sz="0" w:space="0" w:color="auto"/>
                                              </w:divBdr>
                                              <w:divsChild>
                                                <w:div w:id="9103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ivilprotection.gr" TargetMode="External"/><Relationship Id="rId4" Type="http://schemas.openxmlformats.org/officeDocument/2006/relationships/webSettings" Target="webSettings.xml"/><Relationship Id="rId9" Type="http://schemas.openxmlformats.org/officeDocument/2006/relationships/hyperlink" Target="http://www.em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260</Words>
  <Characters>1408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 kalogeropoulou</dc:creator>
  <cp:keywords/>
  <dc:description/>
  <cp:lastModifiedBy>athanasia kalogeropoulou</cp:lastModifiedBy>
  <cp:revision>6</cp:revision>
  <dcterms:created xsi:type="dcterms:W3CDTF">2021-05-20T12:41:00Z</dcterms:created>
  <dcterms:modified xsi:type="dcterms:W3CDTF">2021-05-20T13:22:00Z</dcterms:modified>
</cp:coreProperties>
</file>