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88A65" w14:textId="03423381" w:rsidR="007C0CC6" w:rsidRPr="00C557C4" w:rsidRDefault="007C0CC6" w:rsidP="00AC2349">
      <w:pPr>
        <w:pStyle w:val="Web"/>
        <w:spacing w:before="0" w:beforeAutospacing="0" w:after="300" w:afterAutospacing="0" w:line="270" w:lineRule="atLeast"/>
        <w:jc w:val="both"/>
        <w:rPr>
          <w:rFonts w:asciiTheme="minorHAnsi" w:hAnsiTheme="minorHAnsi" w:cstheme="minorHAnsi"/>
          <w:sz w:val="22"/>
          <w:szCs w:val="22"/>
        </w:rPr>
      </w:pPr>
    </w:p>
    <w:p w14:paraId="4B4A0446" w14:textId="7702CE09" w:rsidR="007C0CC6" w:rsidRPr="00C557C4" w:rsidRDefault="007C0CC6" w:rsidP="00AC2349">
      <w:pPr>
        <w:pStyle w:val="Web"/>
        <w:spacing w:before="0" w:beforeAutospacing="0" w:after="300" w:afterAutospacing="0" w:line="270" w:lineRule="atLeast"/>
        <w:jc w:val="both"/>
        <w:rPr>
          <w:rFonts w:asciiTheme="minorHAnsi" w:hAnsiTheme="minorHAnsi" w:cstheme="minorHAnsi"/>
          <w:sz w:val="22"/>
          <w:szCs w:val="22"/>
        </w:rPr>
      </w:pPr>
    </w:p>
    <w:p w14:paraId="41A722BC" w14:textId="43EC5CB0" w:rsidR="00D90167" w:rsidRPr="00C557C4" w:rsidRDefault="00D90167" w:rsidP="00AC2349">
      <w:pPr>
        <w:pStyle w:val="Web"/>
        <w:spacing w:before="0" w:beforeAutospacing="0" w:after="300" w:afterAutospacing="0" w:line="270" w:lineRule="atLeast"/>
        <w:jc w:val="both"/>
        <w:rPr>
          <w:rFonts w:asciiTheme="minorHAnsi" w:hAnsiTheme="minorHAnsi" w:cstheme="minorHAnsi"/>
          <w:sz w:val="22"/>
          <w:szCs w:val="22"/>
        </w:rPr>
      </w:pPr>
    </w:p>
    <w:p w14:paraId="5DACB656" w14:textId="6B85D3FC" w:rsidR="00D90167" w:rsidRPr="00C557C4" w:rsidRDefault="00D90167" w:rsidP="00D90167">
      <w:pPr>
        <w:pStyle w:val="Web"/>
        <w:spacing w:before="0" w:beforeAutospacing="0" w:after="300" w:afterAutospacing="0" w:line="270" w:lineRule="atLeast"/>
        <w:jc w:val="center"/>
        <w:rPr>
          <w:rFonts w:asciiTheme="minorHAnsi" w:hAnsiTheme="minorHAnsi" w:cstheme="minorHAnsi"/>
          <w:b/>
          <w:bCs/>
          <w:sz w:val="28"/>
          <w:szCs w:val="28"/>
        </w:rPr>
      </w:pPr>
      <w:r w:rsidRPr="00C557C4">
        <w:rPr>
          <w:rFonts w:asciiTheme="minorHAnsi" w:hAnsiTheme="minorHAnsi" w:cstheme="minorHAnsi"/>
          <w:b/>
          <w:bCs/>
          <w:sz w:val="28"/>
          <w:szCs w:val="28"/>
        </w:rPr>
        <w:t>Δελτίου Τύπου</w:t>
      </w:r>
    </w:p>
    <w:p w14:paraId="0BC0D5D1" w14:textId="68A41928" w:rsidR="00290A31" w:rsidRPr="00C557C4" w:rsidRDefault="00440ADA" w:rsidP="00290A31">
      <w:pPr>
        <w:pStyle w:val="Web"/>
        <w:spacing w:after="0" w:afterAutospacing="0"/>
        <w:jc w:val="right"/>
        <w:rPr>
          <w:rFonts w:asciiTheme="minorHAnsi" w:hAnsiTheme="minorHAnsi" w:cstheme="minorHAnsi"/>
        </w:rPr>
      </w:pPr>
      <w:bookmarkStart w:id="0" w:name="OLE_LINK1"/>
      <w:bookmarkStart w:id="1" w:name="OLE_LINK2"/>
      <w:bookmarkStart w:id="2" w:name="OLE_LINK3"/>
      <w:r w:rsidRPr="00C557C4">
        <w:rPr>
          <w:rFonts w:asciiTheme="minorHAnsi" w:hAnsiTheme="minorHAnsi" w:cstheme="minorHAnsi"/>
        </w:rPr>
        <w:t>2</w:t>
      </w:r>
      <w:r w:rsidR="007D325C">
        <w:rPr>
          <w:rFonts w:asciiTheme="minorHAnsi" w:hAnsiTheme="minorHAnsi" w:cstheme="minorHAnsi"/>
        </w:rPr>
        <w:t>3</w:t>
      </w:r>
      <w:r w:rsidR="00290A31" w:rsidRPr="00C557C4">
        <w:rPr>
          <w:rFonts w:asciiTheme="minorHAnsi" w:hAnsiTheme="minorHAnsi" w:cstheme="minorHAnsi"/>
        </w:rPr>
        <w:t>/0</w:t>
      </w:r>
      <w:r w:rsidRPr="00C557C4">
        <w:rPr>
          <w:rFonts w:asciiTheme="minorHAnsi" w:hAnsiTheme="minorHAnsi" w:cstheme="minorHAnsi"/>
        </w:rPr>
        <w:t>4</w:t>
      </w:r>
      <w:r w:rsidR="00290A31" w:rsidRPr="00C557C4">
        <w:rPr>
          <w:rFonts w:asciiTheme="minorHAnsi" w:hAnsiTheme="minorHAnsi" w:cstheme="minorHAnsi"/>
        </w:rPr>
        <w:t>/</w:t>
      </w:r>
      <w:bookmarkEnd w:id="0"/>
      <w:bookmarkEnd w:id="1"/>
      <w:bookmarkEnd w:id="2"/>
      <w:r w:rsidR="00290A31" w:rsidRPr="00C557C4">
        <w:rPr>
          <w:rFonts w:asciiTheme="minorHAnsi" w:hAnsiTheme="minorHAnsi" w:cstheme="minorHAnsi"/>
        </w:rPr>
        <w:t>2021</w:t>
      </w:r>
    </w:p>
    <w:p w14:paraId="7151DBC5" w14:textId="77777777" w:rsidR="00AD027D" w:rsidRDefault="00AD027D" w:rsidP="00AC2349">
      <w:pPr>
        <w:pStyle w:val="Web"/>
        <w:spacing w:before="0" w:beforeAutospacing="0" w:after="300" w:afterAutospacing="0" w:line="270" w:lineRule="atLeast"/>
        <w:jc w:val="both"/>
        <w:rPr>
          <w:rFonts w:asciiTheme="minorHAnsi" w:hAnsiTheme="minorHAnsi" w:cstheme="minorHAnsi"/>
        </w:rPr>
      </w:pPr>
    </w:p>
    <w:p w14:paraId="1E090AF5" w14:textId="0E2173D9" w:rsidR="00D90167" w:rsidRPr="00AD027D" w:rsidRDefault="00AD027D" w:rsidP="00AD027D">
      <w:pPr>
        <w:pStyle w:val="Web"/>
        <w:spacing w:before="0" w:beforeAutospacing="0" w:after="300" w:afterAutospacing="0" w:line="270" w:lineRule="atLeast"/>
        <w:jc w:val="center"/>
        <w:rPr>
          <w:rFonts w:asciiTheme="minorHAnsi" w:hAnsiTheme="minorHAnsi" w:cstheme="minorHAnsi"/>
          <w:b/>
          <w:bCs/>
        </w:rPr>
      </w:pPr>
      <w:r w:rsidRPr="00AD027D">
        <w:rPr>
          <w:rFonts w:asciiTheme="minorHAnsi" w:hAnsiTheme="minorHAnsi" w:cstheme="minorHAnsi"/>
          <w:b/>
          <w:bCs/>
        </w:rPr>
        <w:t>Ολοκληρώθηκε από το ΕΔΔΥΠΠΥ</w:t>
      </w:r>
      <w:r w:rsidR="00BE5DD2">
        <w:rPr>
          <w:rFonts w:asciiTheme="minorHAnsi" w:hAnsiTheme="minorHAnsi" w:cstheme="minorHAnsi"/>
          <w:b/>
          <w:bCs/>
        </w:rPr>
        <w:t>,</w:t>
      </w:r>
      <w:r w:rsidRPr="00AD027D">
        <w:rPr>
          <w:rFonts w:asciiTheme="minorHAnsi" w:hAnsiTheme="minorHAnsi" w:cstheme="minorHAnsi"/>
          <w:b/>
          <w:bCs/>
        </w:rPr>
        <w:t xml:space="preserve"> η Διαδικτυακή Δράση με θέμα «Φυσική Άσκηση και Υγεία»  σε συνεργασία με τους Δήμους</w:t>
      </w:r>
      <w:r w:rsidRPr="00AD027D">
        <w:rPr>
          <w:b/>
          <w:bCs/>
        </w:rPr>
        <w:t xml:space="preserve"> </w:t>
      </w:r>
      <w:r w:rsidRPr="00AD027D">
        <w:rPr>
          <w:rFonts w:asciiTheme="minorHAnsi" w:hAnsiTheme="minorHAnsi" w:cstheme="minorHAnsi"/>
          <w:b/>
          <w:bCs/>
        </w:rPr>
        <w:t>Αγ</w:t>
      </w:r>
      <w:r w:rsidR="007D325C">
        <w:rPr>
          <w:rFonts w:asciiTheme="minorHAnsi" w:hAnsiTheme="minorHAnsi" w:cstheme="minorHAnsi"/>
          <w:b/>
          <w:bCs/>
        </w:rPr>
        <w:t>ίας</w:t>
      </w:r>
      <w:r w:rsidRPr="00AD027D">
        <w:rPr>
          <w:rFonts w:asciiTheme="minorHAnsi" w:hAnsiTheme="minorHAnsi" w:cstheme="minorHAnsi"/>
          <w:b/>
          <w:bCs/>
        </w:rPr>
        <w:t xml:space="preserve"> Βαρβάρας, Δάφνης Υμηττού, Μεγαρέων και Νέας Σμύρνης</w:t>
      </w:r>
      <w:r>
        <w:rPr>
          <w:rFonts w:asciiTheme="minorHAnsi" w:hAnsiTheme="minorHAnsi" w:cstheme="minorHAnsi"/>
          <w:b/>
          <w:bCs/>
        </w:rPr>
        <w:t>.</w:t>
      </w:r>
    </w:p>
    <w:p w14:paraId="4CC3B2D5" w14:textId="77777777" w:rsidR="00AD027D" w:rsidRPr="00C557C4" w:rsidRDefault="00AD027D" w:rsidP="00AC2349">
      <w:pPr>
        <w:pStyle w:val="Web"/>
        <w:spacing w:before="0" w:beforeAutospacing="0" w:after="300" w:afterAutospacing="0" w:line="270" w:lineRule="atLeast"/>
        <w:jc w:val="both"/>
        <w:rPr>
          <w:rFonts w:asciiTheme="minorHAnsi" w:hAnsiTheme="minorHAnsi" w:cstheme="minorHAnsi"/>
          <w:b/>
          <w:bCs/>
        </w:rPr>
      </w:pPr>
    </w:p>
    <w:p w14:paraId="77D0FA96" w14:textId="7E12DBF7" w:rsidR="00290A31" w:rsidRPr="00C557C4" w:rsidRDefault="00290A31" w:rsidP="00D556BB">
      <w:pPr>
        <w:pStyle w:val="Web"/>
        <w:spacing w:after="300" w:line="276" w:lineRule="auto"/>
        <w:jc w:val="both"/>
        <w:rPr>
          <w:rFonts w:asciiTheme="minorHAnsi" w:eastAsiaTheme="minorHAnsi" w:hAnsiTheme="minorHAnsi" w:cstheme="minorHAnsi"/>
          <w:lang w:eastAsia="en-US" w:bidi="ar-SA"/>
        </w:rPr>
      </w:pPr>
      <w:r w:rsidRPr="00C557C4">
        <w:rPr>
          <w:rFonts w:asciiTheme="minorHAnsi" w:eastAsiaTheme="minorHAnsi" w:hAnsiTheme="minorHAnsi" w:cstheme="minorHAnsi"/>
          <w:b/>
          <w:bCs/>
          <w:lang w:eastAsia="en-US" w:bidi="ar-SA"/>
        </w:rPr>
        <w:t>Γ. Πατούλης:</w:t>
      </w:r>
      <w:r w:rsidRPr="00C557C4">
        <w:rPr>
          <w:rFonts w:asciiTheme="minorHAnsi" w:eastAsiaTheme="minorHAnsi" w:hAnsiTheme="minorHAnsi" w:cstheme="minorHAnsi"/>
          <w:lang w:eastAsia="en-US" w:bidi="ar-SA"/>
        </w:rPr>
        <w:t xml:space="preserve"> «</w:t>
      </w:r>
      <w:r w:rsidR="005258A3" w:rsidRPr="00C557C4">
        <w:rPr>
          <w:rFonts w:asciiTheme="minorHAnsi" w:eastAsiaTheme="minorHAnsi" w:hAnsiTheme="minorHAnsi" w:cstheme="minorHAnsi"/>
          <w:lang w:eastAsia="en-US"/>
        </w:rPr>
        <w:t xml:space="preserve">Στην  χώρα του Ιπποκράτη μέλημα όλων μας είναι η προστασία και προώθηση της υγείας του πολίτη, σύνθημά μας από τα πανάρχαια χρόνια είναι «νους υγιής εν σώματι </w:t>
      </w:r>
      <w:proofErr w:type="spellStart"/>
      <w:r w:rsidR="005258A3" w:rsidRPr="00C557C4">
        <w:rPr>
          <w:rFonts w:asciiTheme="minorHAnsi" w:eastAsiaTheme="minorHAnsi" w:hAnsiTheme="minorHAnsi" w:cstheme="minorHAnsi"/>
          <w:lang w:eastAsia="en-US"/>
        </w:rPr>
        <w:t>υγιεί</w:t>
      </w:r>
      <w:proofErr w:type="spellEnd"/>
      <w:r w:rsidR="005258A3" w:rsidRPr="00C557C4">
        <w:rPr>
          <w:rFonts w:asciiTheme="minorHAnsi" w:eastAsiaTheme="minorHAnsi" w:hAnsiTheme="minorHAnsi" w:cstheme="minorHAnsi"/>
          <w:lang w:eastAsia="en-US"/>
        </w:rPr>
        <w:t>» και το υγιές σώμα είναι το σώμα που κινείται</w:t>
      </w:r>
      <w:r w:rsidRPr="00C557C4">
        <w:rPr>
          <w:rFonts w:asciiTheme="minorHAnsi" w:eastAsiaTheme="minorHAnsi" w:hAnsiTheme="minorHAnsi" w:cstheme="minorHAnsi"/>
          <w:lang w:eastAsia="en-US" w:bidi="ar-SA"/>
        </w:rPr>
        <w:t>».</w:t>
      </w:r>
    </w:p>
    <w:p w14:paraId="071DDE82" w14:textId="6CDA1987" w:rsidR="009C148A" w:rsidRPr="00C557C4" w:rsidRDefault="00440ADA" w:rsidP="00D556BB">
      <w:pPr>
        <w:pStyle w:val="a8"/>
        <w:spacing w:line="276" w:lineRule="auto"/>
        <w:jc w:val="both"/>
        <w:rPr>
          <w:rFonts w:cstheme="minorHAnsi"/>
          <w:b/>
          <w:bCs/>
          <w:sz w:val="24"/>
          <w:szCs w:val="24"/>
        </w:rPr>
      </w:pPr>
      <w:r w:rsidRPr="00C557C4">
        <w:rPr>
          <w:rFonts w:cstheme="minorHAnsi"/>
          <w:sz w:val="24"/>
          <w:szCs w:val="24"/>
        </w:rPr>
        <w:t>Το Εθνικό Διαδημοτικό Δίκτυο Υγιών Πόλεων-Προαγωγής Υγείας (ΕΔΔΥΠΠΥ), σε συνεργασία με τους Δήμους Αγ</w:t>
      </w:r>
      <w:r w:rsidR="007D325C">
        <w:rPr>
          <w:rFonts w:cstheme="minorHAnsi"/>
          <w:sz w:val="24"/>
          <w:szCs w:val="24"/>
        </w:rPr>
        <w:t>ίας</w:t>
      </w:r>
      <w:r w:rsidRPr="00C557C4">
        <w:rPr>
          <w:rFonts w:cstheme="minorHAnsi"/>
          <w:sz w:val="24"/>
          <w:szCs w:val="24"/>
        </w:rPr>
        <w:t xml:space="preserve"> Βαρβάρας</w:t>
      </w:r>
      <w:r w:rsidR="00FB5744" w:rsidRPr="00C557C4">
        <w:rPr>
          <w:rFonts w:cstheme="minorHAnsi"/>
          <w:sz w:val="24"/>
          <w:szCs w:val="24"/>
        </w:rPr>
        <w:t>,</w:t>
      </w:r>
      <w:r w:rsidRPr="00C557C4">
        <w:rPr>
          <w:rFonts w:cstheme="minorHAnsi"/>
          <w:sz w:val="24"/>
          <w:szCs w:val="24"/>
        </w:rPr>
        <w:t xml:space="preserve"> Δάφνης Υμηττού, Μεγαρέων και Νέας Σμύρνης,</w:t>
      </w:r>
      <w:r w:rsidR="009C148A" w:rsidRPr="00C557C4">
        <w:rPr>
          <w:rFonts w:cstheme="minorHAnsi"/>
          <w:sz w:val="24"/>
          <w:szCs w:val="24"/>
        </w:rPr>
        <w:t xml:space="preserve"> διοργάνωσε </w:t>
      </w:r>
      <w:r w:rsidR="003B7797" w:rsidRPr="00C557C4">
        <w:rPr>
          <w:rFonts w:cstheme="minorHAnsi"/>
          <w:sz w:val="24"/>
          <w:szCs w:val="24"/>
        </w:rPr>
        <w:t xml:space="preserve">στις </w:t>
      </w:r>
      <w:r w:rsidRPr="00C557C4">
        <w:rPr>
          <w:rFonts w:cstheme="minorHAnsi"/>
          <w:sz w:val="24"/>
          <w:szCs w:val="24"/>
        </w:rPr>
        <w:t>21</w:t>
      </w:r>
      <w:r w:rsidR="005202D1" w:rsidRPr="00C557C4">
        <w:rPr>
          <w:rFonts w:cstheme="minorHAnsi"/>
          <w:sz w:val="24"/>
          <w:szCs w:val="24"/>
        </w:rPr>
        <w:t>/0</w:t>
      </w:r>
      <w:r w:rsidRPr="00C557C4">
        <w:rPr>
          <w:rFonts w:cstheme="minorHAnsi"/>
          <w:sz w:val="24"/>
          <w:szCs w:val="24"/>
        </w:rPr>
        <w:t>4</w:t>
      </w:r>
      <w:r w:rsidR="005202D1" w:rsidRPr="00C557C4">
        <w:rPr>
          <w:rFonts w:cstheme="minorHAnsi"/>
          <w:sz w:val="24"/>
          <w:szCs w:val="24"/>
        </w:rPr>
        <w:t xml:space="preserve">/2021, </w:t>
      </w:r>
      <w:r w:rsidR="00681D08" w:rsidRPr="00C557C4">
        <w:rPr>
          <w:rFonts w:cstheme="minorHAnsi"/>
          <w:sz w:val="24"/>
          <w:szCs w:val="24"/>
        </w:rPr>
        <w:t xml:space="preserve">στο πλαίσιο του Πιλοτικού Προγράμματος  ενίσχυσης των ΚΕΠ Υγείας των Δήμων της Περιφέρειας Αττικής:  Αγίας Βαρβάρας, Δάφνης - Υμηττού, Μεγαρέων και Νέας Σμύρνης από το Περιφερειακό Ταμείο Ανάπτυξης Αττικής, </w:t>
      </w:r>
      <w:r w:rsidR="009C148A" w:rsidRPr="00C557C4">
        <w:rPr>
          <w:rFonts w:cstheme="minorHAnsi"/>
          <w:sz w:val="24"/>
          <w:szCs w:val="24"/>
        </w:rPr>
        <w:t xml:space="preserve">Διαδικτυακή Δράση Ευαισθητοποίησης και Ενημέρωσης </w:t>
      </w:r>
      <w:r w:rsidR="00681D08" w:rsidRPr="00C557C4">
        <w:rPr>
          <w:rFonts w:cstheme="minorHAnsi"/>
          <w:sz w:val="24"/>
          <w:szCs w:val="24"/>
        </w:rPr>
        <w:t xml:space="preserve">με θέμα </w:t>
      </w:r>
      <w:r w:rsidR="00681D08" w:rsidRPr="00C557C4">
        <w:rPr>
          <w:rFonts w:cstheme="minorHAnsi"/>
          <w:b/>
          <w:bCs/>
          <w:sz w:val="24"/>
          <w:szCs w:val="24"/>
        </w:rPr>
        <w:t>«Φυσική Άσκηση και Υγεία»</w:t>
      </w:r>
      <w:r w:rsidR="000464E5">
        <w:rPr>
          <w:rFonts w:cstheme="minorHAnsi"/>
          <w:b/>
          <w:bCs/>
          <w:sz w:val="24"/>
          <w:szCs w:val="24"/>
        </w:rPr>
        <w:t>.</w:t>
      </w:r>
    </w:p>
    <w:p w14:paraId="1FEDC6FE" w14:textId="283D7BB0" w:rsidR="009C148A" w:rsidRPr="00C557C4" w:rsidRDefault="009C148A" w:rsidP="00D556BB">
      <w:pPr>
        <w:pStyle w:val="a8"/>
        <w:spacing w:line="276" w:lineRule="auto"/>
        <w:jc w:val="both"/>
        <w:rPr>
          <w:rFonts w:cstheme="minorHAnsi"/>
          <w:sz w:val="24"/>
          <w:szCs w:val="24"/>
        </w:rPr>
      </w:pPr>
    </w:p>
    <w:p w14:paraId="221912F5" w14:textId="77777777" w:rsidR="00AD027D" w:rsidRDefault="009C148A" w:rsidP="00D556BB">
      <w:pPr>
        <w:pStyle w:val="Default"/>
        <w:tabs>
          <w:tab w:val="left" w:pos="0"/>
        </w:tabs>
        <w:spacing w:line="276" w:lineRule="auto"/>
        <w:jc w:val="both"/>
        <w:rPr>
          <w:rFonts w:asciiTheme="minorHAnsi" w:hAnsiTheme="minorHAnsi" w:cstheme="minorHAnsi"/>
          <w:bCs/>
          <w:color w:val="auto"/>
        </w:rPr>
      </w:pPr>
      <w:r w:rsidRPr="00C557C4">
        <w:rPr>
          <w:rFonts w:asciiTheme="minorHAnsi" w:hAnsiTheme="minorHAnsi" w:cstheme="minorHAnsi"/>
          <w:bCs/>
          <w:color w:val="auto"/>
        </w:rPr>
        <w:t xml:space="preserve">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Μέσα από το λογισμικό, εφαρμόζονται διεθνή πρωτοκόλλα </w:t>
      </w:r>
      <w:proofErr w:type="spellStart"/>
      <w:r w:rsidRPr="00C557C4">
        <w:rPr>
          <w:rFonts w:asciiTheme="minorHAnsi" w:hAnsiTheme="minorHAnsi" w:cstheme="minorHAnsi"/>
          <w:bCs/>
          <w:color w:val="auto"/>
        </w:rPr>
        <w:t>screening</w:t>
      </w:r>
      <w:proofErr w:type="spellEnd"/>
      <w:r w:rsidRPr="00C557C4">
        <w:rPr>
          <w:rFonts w:asciiTheme="minorHAnsi" w:hAnsiTheme="minorHAnsi" w:cstheme="minorHAnsi"/>
          <w:bCs/>
          <w:color w:val="auto"/>
        </w:rPr>
        <w:t xml:space="preserve"> του πληθυσμού και τα στελέχη των ΚΕΠ Υγείας επιβλέπουν το </w:t>
      </w:r>
      <w:proofErr w:type="spellStart"/>
      <w:r w:rsidRPr="00C557C4">
        <w:rPr>
          <w:rFonts w:asciiTheme="minorHAnsi" w:hAnsiTheme="minorHAnsi" w:cstheme="minorHAnsi"/>
          <w:bCs/>
          <w:color w:val="auto"/>
        </w:rPr>
        <w:t>follow</w:t>
      </w:r>
      <w:proofErr w:type="spellEnd"/>
      <w:r w:rsidRPr="00C557C4">
        <w:rPr>
          <w:rFonts w:asciiTheme="minorHAnsi" w:hAnsiTheme="minorHAnsi" w:cstheme="minorHAnsi"/>
          <w:bCs/>
          <w:color w:val="auto"/>
        </w:rPr>
        <w:t xml:space="preserve"> </w:t>
      </w:r>
      <w:proofErr w:type="spellStart"/>
      <w:r w:rsidRPr="00C557C4">
        <w:rPr>
          <w:rFonts w:asciiTheme="minorHAnsi" w:hAnsiTheme="minorHAnsi" w:cstheme="minorHAnsi"/>
          <w:bCs/>
          <w:color w:val="auto"/>
        </w:rPr>
        <w:t>up</w:t>
      </w:r>
      <w:proofErr w:type="spellEnd"/>
      <w:r w:rsidRPr="00C557C4">
        <w:rPr>
          <w:rFonts w:asciiTheme="minorHAnsi" w:hAnsiTheme="minorHAnsi" w:cstheme="minorHAnsi"/>
          <w:bCs/>
          <w:color w:val="auto"/>
        </w:rPr>
        <w:t xml:space="preserve"> της διατήρησης της υγείας των Πολιτών.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υπενθυμίζει την επανεξέταση τους.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w:t>
      </w:r>
    </w:p>
    <w:p w14:paraId="0A20A954" w14:textId="77777777" w:rsidR="00AD027D" w:rsidRDefault="00AD027D" w:rsidP="00D556BB">
      <w:pPr>
        <w:pStyle w:val="Default"/>
        <w:tabs>
          <w:tab w:val="left" w:pos="0"/>
        </w:tabs>
        <w:spacing w:line="276" w:lineRule="auto"/>
        <w:jc w:val="both"/>
        <w:rPr>
          <w:rFonts w:asciiTheme="minorHAnsi" w:hAnsiTheme="minorHAnsi" w:cstheme="minorHAnsi"/>
          <w:bCs/>
          <w:color w:val="auto"/>
        </w:rPr>
      </w:pPr>
    </w:p>
    <w:p w14:paraId="5EB89461" w14:textId="77777777" w:rsidR="00AD027D" w:rsidRDefault="00AD027D" w:rsidP="00D556BB">
      <w:pPr>
        <w:pStyle w:val="Default"/>
        <w:tabs>
          <w:tab w:val="left" w:pos="0"/>
        </w:tabs>
        <w:spacing w:line="276" w:lineRule="auto"/>
        <w:jc w:val="both"/>
        <w:rPr>
          <w:rFonts w:asciiTheme="minorHAnsi" w:hAnsiTheme="minorHAnsi" w:cstheme="minorHAnsi"/>
          <w:bCs/>
          <w:color w:val="auto"/>
        </w:rPr>
      </w:pPr>
    </w:p>
    <w:p w14:paraId="17773E53" w14:textId="77777777" w:rsidR="00AD027D" w:rsidRDefault="00AD027D" w:rsidP="00D556BB">
      <w:pPr>
        <w:pStyle w:val="Default"/>
        <w:tabs>
          <w:tab w:val="left" w:pos="0"/>
        </w:tabs>
        <w:spacing w:line="276" w:lineRule="auto"/>
        <w:jc w:val="both"/>
        <w:rPr>
          <w:rFonts w:asciiTheme="minorHAnsi" w:hAnsiTheme="minorHAnsi" w:cstheme="minorHAnsi"/>
          <w:bCs/>
          <w:color w:val="auto"/>
        </w:rPr>
      </w:pPr>
    </w:p>
    <w:p w14:paraId="681A5D6C" w14:textId="77777777" w:rsidR="00AD027D" w:rsidRDefault="00AD027D" w:rsidP="00D556BB">
      <w:pPr>
        <w:pStyle w:val="Default"/>
        <w:tabs>
          <w:tab w:val="left" w:pos="0"/>
        </w:tabs>
        <w:spacing w:line="276" w:lineRule="auto"/>
        <w:jc w:val="both"/>
        <w:rPr>
          <w:rFonts w:asciiTheme="minorHAnsi" w:hAnsiTheme="minorHAnsi" w:cstheme="minorHAnsi"/>
          <w:bCs/>
          <w:color w:val="auto"/>
        </w:rPr>
      </w:pPr>
    </w:p>
    <w:p w14:paraId="0AD578E7" w14:textId="549EB88A" w:rsidR="009C148A" w:rsidRPr="00C557C4" w:rsidRDefault="009C148A" w:rsidP="00D556BB">
      <w:pPr>
        <w:pStyle w:val="Default"/>
        <w:tabs>
          <w:tab w:val="left" w:pos="0"/>
        </w:tabs>
        <w:spacing w:line="276" w:lineRule="auto"/>
        <w:jc w:val="both"/>
        <w:rPr>
          <w:rFonts w:asciiTheme="minorHAnsi" w:hAnsiTheme="minorHAnsi" w:cstheme="minorHAnsi"/>
          <w:bCs/>
          <w:color w:val="auto"/>
        </w:rPr>
      </w:pPr>
      <w:r w:rsidRPr="00C557C4">
        <w:rPr>
          <w:rFonts w:asciiTheme="minorHAnsi" w:hAnsiTheme="minorHAnsi" w:cstheme="minorHAnsi"/>
          <w:bCs/>
          <w:color w:val="auto"/>
        </w:rPr>
        <w:t xml:space="preserve">Ανεύρυσμα κοιλιακής αορτής, ο Καρκίνος του προστάτη, το  Μελάνωμα, η Κατάθλιψη, η οστεοπόρωση η ΧΑΠ και η Άνοια. </w:t>
      </w:r>
    </w:p>
    <w:p w14:paraId="59BEE148" w14:textId="794D0285" w:rsidR="009C148A" w:rsidRPr="00C557C4" w:rsidRDefault="009C148A" w:rsidP="00D556BB">
      <w:pPr>
        <w:pStyle w:val="a8"/>
        <w:spacing w:line="276" w:lineRule="auto"/>
        <w:jc w:val="both"/>
        <w:rPr>
          <w:rFonts w:cstheme="minorHAnsi"/>
          <w:sz w:val="24"/>
          <w:szCs w:val="24"/>
        </w:rPr>
      </w:pPr>
    </w:p>
    <w:p w14:paraId="4CFC8D8F" w14:textId="72EAC7B4" w:rsidR="006348E7" w:rsidRPr="00C557C4" w:rsidRDefault="00440ADA" w:rsidP="00D556BB">
      <w:pPr>
        <w:pStyle w:val="Web"/>
        <w:tabs>
          <w:tab w:val="left" w:pos="0"/>
        </w:tabs>
        <w:spacing w:before="0" w:beforeAutospacing="0" w:after="0" w:afterAutospacing="0" w:line="276" w:lineRule="auto"/>
        <w:jc w:val="both"/>
        <w:rPr>
          <w:rFonts w:asciiTheme="minorHAnsi" w:hAnsiTheme="minorHAnsi" w:cstheme="minorHAnsi"/>
          <w:bCs/>
          <w:lang w:eastAsia="en-US"/>
        </w:rPr>
      </w:pPr>
      <w:r w:rsidRPr="00C557C4">
        <w:rPr>
          <w:rFonts w:asciiTheme="minorHAnsi" w:hAnsiTheme="minorHAnsi" w:cstheme="minorHAnsi"/>
          <w:bCs/>
          <w:lang w:eastAsia="en-US"/>
        </w:rPr>
        <w:t>Πλήθος Δημοτών χρησιμοποιεί σήμερα τις υπηρεσίες του λογισμικού των ΚΕΠ ΥΓΕΙΑΣ</w:t>
      </w:r>
      <w:r w:rsidRPr="00C557C4">
        <w:rPr>
          <w:rFonts w:asciiTheme="minorHAnsi" w:hAnsiTheme="minorHAnsi" w:cstheme="minorHAnsi"/>
          <w:bCs/>
        </w:rPr>
        <w:t xml:space="preserve">. </w:t>
      </w:r>
      <w:r w:rsidRPr="00C557C4">
        <w:rPr>
          <w:rFonts w:asciiTheme="minorHAnsi" w:hAnsiTheme="minorHAnsi" w:cstheme="minorHAnsi"/>
          <w:bCs/>
          <w:lang w:eastAsia="en-US"/>
        </w:rPr>
        <w:t xml:space="preserve">Για να ενημερώνεστε κι εσείς για τις </w:t>
      </w:r>
      <w:r w:rsidRPr="00C557C4">
        <w:rPr>
          <w:rFonts w:asciiTheme="minorHAnsi" w:hAnsiTheme="minorHAnsi" w:cstheme="minorHAnsi"/>
          <w:bCs/>
        </w:rPr>
        <w:t>προληπτικές εξετάσεις που ταιριάζουν στην ηλικία και το φύλο σας και για την επανεξέταση τους,</w:t>
      </w:r>
      <w:r w:rsidRPr="00C557C4">
        <w:rPr>
          <w:rFonts w:asciiTheme="minorHAnsi" w:hAnsiTheme="minorHAnsi" w:cstheme="minorHAnsi"/>
          <w:bCs/>
          <w:lang w:eastAsia="en-US"/>
        </w:rPr>
        <w:t xml:space="preserve"> κάντε εγγραφή στο Λογισμικό </w:t>
      </w:r>
    </w:p>
    <w:p w14:paraId="6D45370B" w14:textId="4149F303" w:rsidR="00440ADA" w:rsidRPr="00C557C4" w:rsidRDefault="00440ADA" w:rsidP="00D556BB">
      <w:pPr>
        <w:pStyle w:val="Web"/>
        <w:tabs>
          <w:tab w:val="left" w:pos="0"/>
        </w:tabs>
        <w:spacing w:before="0" w:beforeAutospacing="0" w:after="0" w:afterAutospacing="0" w:line="276" w:lineRule="auto"/>
        <w:jc w:val="both"/>
        <w:rPr>
          <w:rFonts w:asciiTheme="minorHAnsi" w:hAnsiTheme="minorHAnsi" w:cstheme="minorHAnsi"/>
          <w:bCs/>
          <w:lang w:eastAsia="en-US"/>
        </w:rPr>
      </w:pPr>
      <w:r w:rsidRPr="00C557C4">
        <w:rPr>
          <w:rFonts w:asciiTheme="minorHAnsi" w:hAnsiTheme="minorHAnsi" w:cstheme="minorHAnsi"/>
          <w:bCs/>
          <w:lang w:eastAsia="en-US"/>
        </w:rPr>
        <w:t xml:space="preserve">των ΚΕΠ Υγείας </w:t>
      </w:r>
      <w:hyperlink r:id="rId8" w:history="1"/>
      <w:r w:rsidRPr="00C557C4">
        <w:rPr>
          <w:rFonts w:asciiTheme="minorHAnsi" w:hAnsiTheme="minorHAnsi" w:cstheme="minorHAnsi"/>
        </w:rPr>
        <w:t xml:space="preserve">μέσα από το </w:t>
      </w:r>
      <w:r w:rsidRPr="00C557C4">
        <w:rPr>
          <w:rFonts w:asciiTheme="minorHAnsi" w:hAnsiTheme="minorHAnsi" w:cstheme="minorHAnsi"/>
          <w:lang w:val="en-US"/>
        </w:rPr>
        <w:t>site</w:t>
      </w:r>
      <w:r w:rsidRPr="00C557C4">
        <w:rPr>
          <w:rFonts w:asciiTheme="minorHAnsi" w:hAnsiTheme="minorHAnsi" w:cstheme="minorHAnsi"/>
        </w:rPr>
        <w:t xml:space="preserve"> </w:t>
      </w:r>
      <w:hyperlink r:id="rId9" w:history="1">
        <w:r w:rsidRPr="00C557C4">
          <w:rPr>
            <w:rStyle w:val="-"/>
            <w:rFonts w:asciiTheme="minorHAnsi" w:hAnsiTheme="minorHAnsi" w:cstheme="minorHAnsi"/>
            <w:color w:val="auto"/>
            <w:lang w:val="en-US"/>
          </w:rPr>
          <w:t>www</w:t>
        </w:r>
        <w:r w:rsidRPr="00C557C4">
          <w:rPr>
            <w:rStyle w:val="-"/>
            <w:rFonts w:asciiTheme="minorHAnsi" w:hAnsiTheme="minorHAnsi" w:cstheme="minorHAnsi"/>
            <w:color w:val="auto"/>
          </w:rPr>
          <w:t>.</w:t>
        </w:r>
        <w:proofErr w:type="spellStart"/>
        <w:r w:rsidRPr="00C557C4">
          <w:rPr>
            <w:rStyle w:val="-"/>
            <w:rFonts w:asciiTheme="minorHAnsi" w:hAnsiTheme="minorHAnsi" w:cstheme="minorHAnsi"/>
            <w:color w:val="auto"/>
            <w:lang w:val="en-US"/>
          </w:rPr>
          <w:t>kepygeias</w:t>
        </w:r>
        <w:proofErr w:type="spellEnd"/>
        <w:r w:rsidRPr="00C557C4">
          <w:rPr>
            <w:rStyle w:val="-"/>
            <w:rFonts w:asciiTheme="minorHAnsi" w:hAnsiTheme="minorHAnsi" w:cstheme="minorHAnsi"/>
            <w:color w:val="auto"/>
          </w:rPr>
          <w:t>.</w:t>
        </w:r>
        <w:r w:rsidRPr="00C557C4">
          <w:rPr>
            <w:rStyle w:val="-"/>
            <w:rFonts w:asciiTheme="minorHAnsi" w:hAnsiTheme="minorHAnsi" w:cstheme="minorHAnsi"/>
            <w:color w:val="auto"/>
            <w:lang w:val="en-US"/>
          </w:rPr>
          <w:t>org</w:t>
        </w:r>
      </w:hyperlink>
      <w:r w:rsidRPr="00C557C4">
        <w:rPr>
          <w:rFonts w:asciiTheme="minorHAnsi" w:hAnsiTheme="minorHAnsi" w:cstheme="minorHAnsi"/>
        </w:rPr>
        <w:t xml:space="preserve"> και δημιουργείστε το δικό σας προφίλ.  </w:t>
      </w:r>
    </w:p>
    <w:p w14:paraId="1A669A96" w14:textId="77777777" w:rsidR="00440ADA" w:rsidRPr="00C557C4" w:rsidRDefault="00440ADA" w:rsidP="00D556BB">
      <w:pPr>
        <w:pStyle w:val="a8"/>
        <w:spacing w:line="276" w:lineRule="auto"/>
        <w:jc w:val="both"/>
        <w:rPr>
          <w:rFonts w:cstheme="minorHAnsi"/>
          <w:sz w:val="24"/>
          <w:szCs w:val="24"/>
        </w:rPr>
      </w:pPr>
    </w:p>
    <w:p w14:paraId="3C7386BA" w14:textId="4F85E414" w:rsidR="006348E7" w:rsidRPr="00C557C4" w:rsidRDefault="00440ADA" w:rsidP="006348E7">
      <w:pPr>
        <w:spacing w:line="276" w:lineRule="auto"/>
        <w:jc w:val="both"/>
        <w:rPr>
          <w:rFonts w:cstheme="minorHAnsi"/>
          <w:color w:val="000000" w:themeColor="text1"/>
          <w:sz w:val="24"/>
          <w:szCs w:val="24"/>
        </w:rPr>
      </w:pPr>
      <w:bookmarkStart w:id="3" w:name="_Hlk68957003"/>
      <w:r w:rsidRPr="00C557C4">
        <w:rPr>
          <w:rFonts w:cstheme="minorHAnsi"/>
          <w:color w:val="000000" w:themeColor="text1"/>
          <w:sz w:val="24"/>
          <w:szCs w:val="24"/>
        </w:rPr>
        <w:t xml:space="preserve">Η Δράση απευθυνόταν στον Γενικό πληθυσμό του Δήμου με σκοπό να </w:t>
      </w:r>
      <w:r w:rsidR="00681D08" w:rsidRPr="00C557C4">
        <w:rPr>
          <w:rFonts w:cstheme="minorHAnsi"/>
          <w:color w:val="000000" w:themeColor="text1"/>
          <w:sz w:val="24"/>
          <w:szCs w:val="24"/>
        </w:rPr>
        <w:t xml:space="preserve">προβληθεί </w:t>
      </w:r>
      <w:r w:rsidRPr="00C557C4">
        <w:rPr>
          <w:rFonts w:cstheme="minorHAnsi"/>
          <w:color w:val="000000" w:themeColor="text1"/>
          <w:sz w:val="24"/>
          <w:szCs w:val="24"/>
        </w:rPr>
        <w:t xml:space="preserve">η χρησιμότητα της Φυσικής </w:t>
      </w:r>
      <w:r w:rsidR="00681D08" w:rsidRPr="00C557C4">
        <w:rPr>
          <w:rFonts w:cstheme="minorHAnsi"/>
          <w:color w:val="000000" w:themeColor="text1"/>
          <w:sz w:val="24"/>
          <w:szCs w:val="24"/>
        </w:rPr>
        <w:t>Ά</w:t>
      </w:r>
      <w:r w:rsidRPr="00C557C4">
        <w:rPr>
          <w:rFonts w:cstheme="minorHAnsi"/>
          <w:color w:val="000000" w:themeColor="text1"/>
          <w:sz w:val="24"/>
          <w:szCs w:val="24"/>
        </w:rPr>
        <w:t>σκησης στην προαγωγή και διατήρηση της Υγείας και στην πρόληψη των ασθενειών.</w:t>
      </w:r>
      <w:bookmarkEnd w:id="3"/>
      <w:r w:rsidR="00681D08" w:rsidRPr="00C557C4">
        <w:rPr>
          <w:rFonts w:cstheme="minorHAnsi"/>
          <w:color w:val="000000" w:themeColor="text1"/>
          <w:sz w:val="24"/>
          <w:szCs w:val="24"/>
        </w:rPr>
        <w:t xml:space="preserve"> Έγκριτα στελέχη του Επιστημονικού Συμβουλίου του ΕΔΔΥΠΠΥ αναφέρθηκαν στις οδηγίες του ΠΟΥ για την Φυσική Άσκηση και πρ</w:t>
      </w:r>
      <w:r w:rsidR="00B44421">
        <w:rPr>
          <w:rFonts w:cstheme="minorHAnsi"/>
          <w:color w:val="000000" w:themeColor="text1"/>
          <w:sz w:val="24"/>
          <w:szCs w:val="24"/>
        </w:rPr>
        <w:t>ότειναν</w:t>
      </w:r>
      <w:r w:rsidR="00681D08" w:rsidRPr="00C557C4">
        <w:rPr>
          <w:rFonts w:cstheme="minorHAnsi"/>
          <w:color w:val="000000" w:themeColor="text1"/>
          <w:sz w:val="24"/>
          <w:szCs w:val="24"/>
        </w:rPr>
        <w:t xml:space="preserve"> δραστηριότητες που μπορούν να κάνουν</w:t>
      </w:r>
      <w:r w:rsidR="00B44421">
        <w:rPr>
          <w:rFonts w:cstheme="minorHAnsi"/>
          <w:color w:val="000000" w:themeColor="text1"/>
          <w:sz w:val="24"/>
          <w:szCs w:val="24"/>
        </w:rPr>
        <w:t xml:space="preserve"> </w:t>
      </w:r>
      <w:r w:rsidR="00681D08" w:rsidRPr="00C557C4">
        <w:rPr>
          <w:rFonts w:cstheme="minorHAnsi"/>
          <w:color w:val="000000" w:themeColor="text1"/>
          <w:sz w:val="24"/>
          <w:szCs w:val="24"/>
        </w:rPr>
        <w:t>ανέξοδα και αποτελεσματικά, οι Δημότες, για την Υγεία τους. Σε κάθε θεματική ενότητα, δ</w:t>
      </w:r>
      <w:r w:rsidRPr="00C557C4">
        <w:rPr>
          <w:rFonts w:cstheme="minorHAnsi"/>
          <w:color w:val="000000" w:themeColor="text1"/>
          <w:sz w:val="24"/>
          <w:szCs w:val="24"/>
        </w:rPr>
        <w:t xml:space="preserve">όθηκε ιδιαίτερη έμφαση στην </w:t>
      </w:r>
      <w:proofErr w:type="spellStart"/>
      <w:r w:rsidRPr="00C557C4">
        <w:rPr>
          <w:rFonts w:cstheme="minorHAnsi"/>
          <w:color w:val="000000" w:themeColor="text1"/>
          <w:sz w:val="24"/>
          <w:szCs w:val="24"/>
        </w:rPr>
        <w:t>διαδραστικότητα</w:t>
      </w:r>
      <w:proofErr w:type="spellEnd"/>
      <w:r w:rsidR="00681D08" w:rsidRPr="00C557C4">
        <w:rPr>
          <w:rFonts w:cstheme="minorHAnsi"/>
          <w:color w:val="000000" w:themeColor="text1"/>
          <w:sz w:val="24"/>
          <w:szCs w:val="24"/>
        </w:rPr>
        <w:t>, μέσα από</w:t>
      </w:r>
      <w:r w:rsidRPr="00C557C4">
        <w:rPr>
          <w:rFonts w:cstheme="minorHAnsi"/>
          <w:color w:val="000000" w:themeColor="text1"/>
          <w:sz w:val="24"/>
          <w:szCs w:val="24"/>
        </w:rPr>
        <w:t xml:space="preserve"> </w:t>
      </w:r>
      <w:r w:rsidR="00681D08" w:rsidRPr="00C557C4">
        <w:rPr>
          <w:rFonts w:cstheme="minorHAnsi"/>
          <w:color w:val="000000" w:themeColor="text1"/>
          <w:sz w:val="24"/>
          <w:szCs w:val="24"/>
        </w:rPr>
        <w:t xml:space="preserve">την </w:t>
      </w:r>
      <w:r w:rsidRPr="00C557C4">
        <w:rPr>
          <w:rFonts w:cstheme="minorHAnsi"/>
          <w:color w:val="000000" w:themeColor="text1"/>
          <w:sz w:val="24"/>
          <w:szCs w:val="24"/>
        </w:rPr>
        <w:t>επίδειξη συγκεκριμένων ασκήσεων από γυμναστές και φυσικοθεραπευτές</w:t>
      </w:r>
      <w:r w:rsidR="00681D08" w:rsidRPr="00C557C4">
        <w:rPr>
          <w:rFonts w:cstheme="minorHAnsi"/>
          <w:color w:val="000000" w:themeColor="text1"/>
          <w:sz w:val="24"/>
          <w:szCs w:val="24"/>
        </w:rPr>
        <w:t>, καθώς και μέσα από την προβολή βίντεο του ΠΟΥ</w:t>
      </w:r>
      <w:r w:rsidR="006348E7" w:rsidRPr="00C557C4">
        <w:rPr>
          <w:rFonts w:cstheme="minorHAnsi"/>
          <w:color w:val="000000" w:themeColor="text1"/>
          <w:sz w:val="24"/>
          <w:szCs w:val="24"/>
        </w:rPr>
        <w:t xml:space="preserve">. </w:t>
      </w:r>
    </w:p>
    <w:p w14:paraId="3E177D32" w14:textId="145452BC" w:rsidR="00440ADA" w:rsidRPr="00C557C4" w:rsidRDefault="00440ADA" w:rsidP="006348E7">
      <w:pPr>
        <w:spacing w:line="276" w:lineRule="auto"/>
        <w:jc w:val="both"/>
        <w:rPr>
          <w:rFonts w:cstheme="minorHAnsi"/>
          <w:color w:val="000000" w:themeColor="text1"/>
          <w:sz w:val="24"/>
          <w:szCs w:val="24"/>
        </w:rPr>
      </w:pPr>
      <w:r w:rsidRPr="00C557C4">
        <w:rPr>
          <w:rFonts w:cstheme="minorHAnsi"/>
          <w:color w:val="000000" w:themeColor="text1"/>
          <w:sz w:val="24"/>
          <w:szCs w:val="24"/>
        </w:rPr>
        <w:t xml:space="preserve">O Πρόεδρος του ΕΔΔΥΠΠΥ και Περιφερειάρχης Αττικής, </w:t>
      </w:r>
      <w:r w:rsidRPr="00C557C4">
        <w:rPr>
          <w:rFonts w:cstheme="minorHAnsi"/>
          <w:b/>
          <w:bCs/>
          <w:color w:val="000000" w:themeColor="text1"/>
          <w:sz w:val="24"/>
          <w:szCs w:val="24"/>
        </w:rPr>
        <w:t>κ. Γιώργος Πατούλης</w:t>
      </w:r>
      <w:r w:rsidRPr="00C557C4">
        <w:rPr>
          <w:rFonts w:cstheme="minorHAnsi"/>
          <w:color w:val="000000" w:themeColor="text1"/>
          <w:sz w:val="24"/>
          <w:szCs w:val="24"/>
        </w:rPr>
        <w:t> </w:t>
      </w:r>
      <w:r w:rsidR="00681D08" w:rsidRPr="00C557C4">
        <w:rPr>
          <w:rFonts w:cstheme="minorHAnsi"/>
          <w:color w:val="000000" w:themeColor="text1"/>
          <w:sz w:val="24"/>
          <w:szCs w:val="24"/>
        </w:rPr>
        <w:t xml:space="preserve">επισήμανε </w:t>
      </w:r>
      <w:r w:rsidRPr="00C557C4">
        <w:rPr>
          <w:rFonts w:cstheme="minorHAnsi"/>
          <w:color w:val="000000" w:themeColor="text1"/>
          <w:sz w:val="24"/>
          <w:szCs w:val="24"/>
        </w:rPr>
        <w:t>ότι «</w:t>
      </w:r>
      <w:r w:rsidR="00C557C4" w:rsidRPr="00C557C4">
        <w:rPr>
          <w:rFonts w:cstheme="minorHAnsi"/>
          <w:color w:val="000000" w:themeColor="text1"/>
          <w:sz w:val="24"/>
          <w:szCs w:val="24"/>
        </w:rPr>
        <w:t xml:space="preserve">Σύνθημα μας από τα πανάρχαια χρόνια είναι «νους υγιής εν σώματι </w:t>
      </w:r>
      <w:proofErr w:type="spellStart"/>
      <w:r w:rsidR="00C557C4" w:rsidRPr="00C557C4">
        <w:rPr>
          <w:rFonts w:cstheme="minorHAnsi"/>
          <w:color w:val="000000" w:themeColor="text1"/>
          <w:sz w:val="24"/>
          <w:szCs w:val="24"/>
        </w:rPr>
        <w:t>υγιεί</w:t>
      </w:r>
      <w:proofErr w:type="spellEnd"/>
      <w:r w:rsidR="00C557C4" w:rsidRPr="00C557C4">
        <w:rPr>
          <w:rFonts w:cstheme="minorHAnsi"/>
          <w:color w:val="000000" w:themeColor="text1"/>
          <w:sz w:val="24"/>
          <w:szCs w:val="24"/>
        </w:rPr>
        <w:t xml:space="preserve">» και το υγιές σώμα είναι το σώμα που κινείται. </w:t>
      </w:r>
      <w:r w:rsidR="004F3646" w:rsidRPr="00C557C4">
        <w:rPr>
          <w:rFonts w:cstheme="minorHAnsi"/>
          <w:color w:val="000000" w:themeColor="text1"/>
          <w:sz w:val="24"/>
          <w:szCs w:val="24"/>
        </w:rPr>
        <w:t>Στόχος μας είναι να γίνει η Περιφέρεια Αττικής μια Πρότυπη Περιφέρεια Υγείας</w:t>
      </w:r>
      <w:r w:rsidR="005258A3" w:rsidRPr="00C557C4">
        <w:rPr>
          <w:rFonts w:cstheme="minorHAnsi"/>
          <w:color w:val="000000" w:themeColor="text1"/>
          <w:sz w:val="24"/>
          <w:szCs w:val="24"/>
        </w:rPr>
        <w:t>,</w:t>
      </w:r>
      <w:r w:rsidR="004F3646" w:rsidRPr="00C557C4">
        <w:rPr>
          <w:rFonts w:cstheme="minorHAnsi"/>
          <w:color w:val="000000" w:themeColor="text1"/>
          <w:sz w:val="24"/>
          <w:szCs w:val="24"/>
        </w:rPr>
        <w:t xml:space="preserve"> μέσα από </w:t>
      </w:r>
      <w:r w:rsidR="005258A3" w:rsidRPr="00C557C4">
        <w:rPr>
          <w:rFonts w:cstheme="minorHAnsi"/>
          <w:color w:val="000000" w:themeColor="text1"/>
          <w:sz w:val="24"/>
          <w:szCs w:val="24"/>
        </w:rPr>
        <w:t>ένα</w:t>
      </w:r>
      <w:r w:rsidR="004F3646" w:rsidRPr="00C557C4">
        <w:rPr>
          <w:rFonts w:cstheme="minorHAnsi"/>
          <w:color w:val="000000" w:themeColor="text1"/>
          <w:sz w:val="24"/>
          <w:szCs w:val="24"/>
        </w:rPr>
        <w:t xml:space="preserve"> ολοκληρωμένο πρόγραμμα Πρόληψη</w:t>
      </w:r>
      <w:r w:rsidR="00681D08" w:rsidRPr="00C557C4">
        <w:rPr>
          <w:rFonts w:cstheme="minorHAnsi"/>
          <w:color w:val="000000" w:themeColor="text1"/>
          <w:sz w:val="24"/>
          <w:szCs w:val="24"/>
        </w:rPr>
        <w:t>ς</w:t>
      </w:r>
      <w:r w:rsidR="004F3646" w:rsidRPr="00C557C4">
        <w:rPr>
          <w:rFonts w:cstheme="minorHAnsi"/>
          <w:color w:val="000000" w:themeColor="text1"/>
          <w:sz w:val="24"/>
          <w:szCs w:val="24"/>
        </w:rPr>
        <w:t xml:space="preserve"> και Προσυμπτωματικ</w:t>
      </w:r>
      <w:r w:rsidR="00681D08" w:rsidRPr="00C557C4">
        <w:rPr>
          <w:rFonts w:cstheme="minorHAnsi"/>
          <w:color w:val="000000" w:themeColor="text1"/>
          <w:sz w:val="24"/>
          <w:szCs w:val="24"/>
        </w:rPr>
        <w:t>ού</w:t>
      </w:r>
      <w:r w:rsidR="004F3646" w:rsidRPr="00C557C4">
        <w:rPr>
          <w:rFonts w:cstheme="minorHAnsi"/>
          <w:color w:val="000000" w:themeColor="text1"/>
          <w:sz w:val="24"/>
          <w:szCs w:val="24"/>
        </w:rPr>
        <w:t xml:space="preserve"> </w:t>
      </w:r>
      <w:r w:rsidR="00681D08" w:rsidRPr="00C557C4">
        <w:rPr>
          <w:rFonts w:cstheme="minorHAnsi"/>
          <w:color w:val="000000" w:themeColor="text1"/>
          <w:sz w:val="24"/>
          <w:szCs w:val="24"/>
        </w:rPr>
        <w:t>Ελέγχου</w:t>
      </w:r>
      <w:r w:rsidR="00C557C4" w:rsidRPr="00C557C4">
        <w:rPr>
          <w:rFonts w:cstheme="minorHAnsi"/>
          <w:color w:val="000000" w:themeColor="text1"/>
          <w:sz w:val="24"/>
          <w:szCs w:val="24"/>
        </w:rPr>
        <w:t xml:space="preserve"> </w:t>
      </w:r>
      <w:r w:rsidR="004F3646" w:rsidRPr="00C557C4">
        <w:rPr>
          <w:rFonts w:cstheme="minorHAnsi"/>
          <w:color w:val="000000" w:themeColor="text1"/>
          <w:sz w:val="24"/>
          <w:szCs w:val="24"/>
        </w:rPr>
        <w:t>της Υγείας των πολιτών. Αξιοποιούμε κάθε διαθέσιμο μέσο και προβαίνουμε σε κάθε δυνατή ενέργεια για να στηρίξουμε την πρόληψη των ασθενειών στους Δήμους μέσα</w:t>
      </w:r>
      <w:r w:rsidR="005258A3" w:rsidRPr="00C557C4">
        <w:rPr>
          <w:rFonts w:cstheme="minorHAnsi"/>
          <w:color w:val="000000" w:themeColor="text1"/>
          <w:sz w:val="24"/>
          <w:szCs w:val="24"/>
        </w:rPr>
        <w:t xml:space="preserve"> από τον</w:t>
      </w:r>
      <w:r w:rsidR="004F3646" w:rsidRPr="00C557C4">
        <w:rPr>
          <w:rFonts w:cstheme="minorHAnsi"/>
          <w:color w:val="000000" w:themeColor="text1"/>
          <w:sz w:val="24"/>
          <w:szCs w:val="24"/>
        </w:rPr>
        <w:t xml:space="preserve"> θεσμό των ΚΕΠ Υγείας</w:t>
      </w:r>
      <w:r w:rsidR="005258A3" w:rsidRPr="00C557C4">
        <w:rPr>
          <w:rFonts w:cstheme="minorHAnsi"/>
          <w:color w:val="000000" w:themeColor="text1"/>
          <w:sz w:val="24"/>
          <w:szCs w:val="24"/>
        </w:rPr>
        <w:t xml:space="preserve">. Τα ΚΕΠ Υγείας </w:t>
      </w:r>
      <w:r w:rsidR="004F3646" w:rsidRPr="00C557C4">
        <w:rPr>
          <w:rFonts w:cstheme="minorHAnsi"/>
          <w:color w:val="000000" w:themeColor="text1"/>
          <w:sz w:val="24"/>
          <w:szCs w:val="24"/>
        </w:rPr>
        <w:t xml:space="preserve"> αποτελ</w:t>
      </w:r>
      <w:r w:rsidR="005258A3" w:rsidRPr="00C557C4">
        <w:rPr>
          <w:rFonts w:cstheme="minorHAnsi"/>
          <w:color w:val="000000" w:themeColor="text1"/>
          <w:sz w:val="24"/>
          <w:szCs w:val="24"/>
        </w:rPr>
        <w:t>ούν</w:t>
      </w:r>
      <w:r w:rsidR="004F3646" w:rsidRPr="00C557C4">
        <w:rPr>
          <w:rFonts w:cstheme="minorHAnsi"/>
          <w:color w:val="000000" w:themeColor="text1"/>
          <w:sz w:val="24"/>
          <w:szCs w:val="24"/>
        </w:rPr>
        <w:t xml:space="preserve"> σημαντικό εργαλείο βο</w:t>
      </w:r>
      <w:r w:rsidR="00C557C4" w:rsidRPr="00C557C4">
        <w:rPr>
          <w:rFonts w:cstheme="minorHAnsi"/>
          <w:color w:val="000000" w:themeColor="text1"/>
          <w:sz w:val="24"/>
          <w:szCs w:val="24"/>
        </w:rPr>
        <w:t>ή</w:t>
      </w:r>
      <w:r w:rsidR="004F3646" w:rsidRPr="00C557C4">
        <w:rPr>
          <w:rFonts w:cstheme="minorHAnsi"/>
          <w:color w:val="000000" w:themeColor="text1"/>
          <w:sz w:val="24"/>
          <w:szCs w:val="24"/>
        </w:rPr>
        <w:t>θε</w:t>
      </w:r>
      <w:r w:rsidR="00C557C4" w:rsidRPr="00C557C4">
        <w:rPr>
          <w:rFonts w:cstheme="minorHAnsi"/>
          <w:color w:val="000000" w:themeColor="text1"/>
          <w:sz w:val="24"/>
          <w:szCs w:val="24"/>
        </w:rPr>
        <w:t>ι</w:t>
      </w:r>
      <w:r w:rsidR="004F3646" w:rsidRPr="00C557C4">
        <w:rPr>
          <w:rFonts w:cstheme="minorHAnsi"/>
          <w:color w:val="000000" w:themeColor="text1"/>
          <w:sz w:val="24"/>
          <w:szCs w:val="24"/>
        </w:rPr>
        <w:t>ας για όσους συνανθρώπους μας έχουν ανάγκη,</w:t>
      </w:r>
      <w:r w:rsidR="005258A3" w:rsidRPr="00C557C4">
        <w:rPr>
          <w:rFonts w:cstheme="minorHAnsi"/>
          <w:color w:val="000000" w:themeColor="text1"/>
          <w:sz w:val="24"/>
          <w:szCs w:val="24"/>
        </w:rPr>
        <w:t xml:space="preserve"> </w:t>
      </w:r>
      <w:r w:rsidR="004F3646" w:rsidRPr="00C557C4">
        <w:rPr>
          <w:rFonts w:cstheme="minorHAnsi"/>
          <w:color w:val="000000" w:themeColor="text1"/>
          <w:sz w:val="24"/>
          <w:szCs w:val="24"/>
        </w:rPr>
        <w:t>με σκοπό τον προσυμπτωματικό έλεγχο και την διατήρηση της ποιότητας ζωής των δημοτών</w:t>
      </w:r>
      <w:r w:rsidRPr="00C557C4">
        <w:rPr>
          <w:rFonts w:cstheme="minorHAnsi"/>
          <w:color w:val="000000" w:themeColor="text1"/>
          <w:sz w:val="24"/>
          <w:szCs w:val="24"/>
        </w:rPr>
        <w:t>».</w:t>
      </w:r>
    </w:p>
    <w:p w14:paraId="45E65751" w14:textId="2A752318" w:rsidR="00C60AFE" w:rsidRPr="00C557C4" w:rsidRDefault="00FB5744" w:rsidP="00D556BB">
      <w:pPr>
        <w:pStyle w:val="Web"/>
        <w:spacing w:before="0" w:beforeAutospacing="0" w:after="300" w:afterAutospacing="0" w:line="276" w:lineRule="auto"/>
        <w:jc w:val="both"/>
        <w:rPr>
          <w:rFonts w:asciiTheme="minorHAnsi" w:hAnsiTheme="minorHAnsi" w:cstheme="minorHAnsi"/>
        </w:rPr>
      </w:pPr>
      <w:r w:rsidRPr="00C557C4">
        <w:rPr>
          <w:rFonts w:asciiTheme="minorHAnsi" w:eastAsiaTheme="minorHAnsi" w:hAnsiTheme="minorHAnsi" w:cstheme="minorHAnsi"/>
          <w:color w:val="000000" w:themeColor="text1"/>
          <w:lang w:eastAsia="en-US"/>
        </w:rPr>
        <w:t>Ο Δήμαρχος</w:t>
      </w:r>
      <w:r w:rsidRPr="00C557C4">
        <w:rPr>
          <w:rFonts w:asciiTheme="minorHAnsi" w:eastAsiaTheme="minorHAnsi" w:hAnsiTheme="minorHAnsi" w:cstheme="minorHAnsi"/>
          <w:b/>
          <w:bCs/>
          <w:color w:val="000000" w:themeColor="text1"/>
          <w:lang w:eastAsia="en-US"/>
        </w:rPr>
        <w:t xml:space="preserve"> </w:t>
      </w:r>
      <w:r w:rsidR="003B7797" w:rsidRPr="00C557C4">
        <w:rPr>
          <w:rFonts w:asciiTheme="minorHAnsi" w:eastAsiaTheme="minorHAnsi" w:hAnsiTheme="minorHAnsi" w:cstheme="minorHAnsi"/>
          <w:color w:val="000000" w:themeColor="text1"/>
          <w:lang w:eastAsia="en-US"/>
        </w:rPr>
        <w:t xml:space="preserve">Αγίας Βαρβάρας </w:t>
      </w:r>
      <w:r w:rsidR="00885F36" w:rsidRPr="00C557C4">
        <w:rPr>
          <w:rFonts w:asciiTheme="minorHAnsi" w:eastAsiaTheme="minorHAnsi" w:hAnsiTheme="minorHAnsi" w:cstheme="minorHAnsi"/>
          <w:b/>
          <w:bCs/>
          <w:color w:val="000000" w:themeColor="text1"/>
          <w:lang w:eastAsia="en-US"/>
        </w:rPr>
        <w:t xml:space="preserve">κ. Λάμπρος Μίχος </w:t>
      </w:r>
      <w:r w:rsidRPr="00C557C4">
        <w:rPr>
          <w:rFonts w:asciiTheme="minorHAnsi" w:eastAsiaTheme="minorHAnsi" w:hAnsiTheme="minorHAnsi" w:cstheme="minorHAnsi"/>
          <w:color w:val="000000" w:themeColor="text1"/>
          <w:lang w:eastAsia="en-US"/>
        </w:rPr>
        <w:t>δήλωσε:</w:t>
      </w:r>
      <w:r w:rsidR="00C60AFE" w:rsidRPr="00C557C4">
        <w:rPr>
          <w:rFonts w:asciiTheme="minorHAnsi" w:eastAsiaTheme="minorHAnsi" w:hAnsiTheme="minorHAnsi" w:cstheme="minorHAnsi"/>
          <w:color w:val="000000" w:themeColor="text1"/>
          <w:lang w:eastAsia="en-US"/>
        </w:rPr>
        <w:t xml:space="preserve"> «Η φυσική άσκηση είναι άρρηκτα συνδεδεμένη με τη διατήρηση και διασφάλιση της σωματικής και ψυχικής υγείας, κάτι που αναδείχθηκε και μέσα από τη σημερινή διαδικτυακή δράση. Η φυσική άσκηση μας προστατεύει ιδίως την τρέχουσα χρονική περίοδο την έχουμε ανάγκη που η πανδημία και η παραμονή στο σπίτι ανέτρεψε την καθημερινότητα</w:t>
      </w:r>
      <w:r w:rsidR="00C60AFE" w:rsidRPr="00C557C4">
        <w:rPr>
          <w:rFonts w:asciiTheme="minorHAnsi" w:hAnsiTheme="minorHAnsi" w:cstheme="minorHAnsi"/>
        </w:rPr>
        <w:t xml:space="preserve"> και τις ψυχαγωγικές διεξόδους όλων μας! Ασκούμαστε, φροντίζουμε τον εαυτό μας, δίνουμε χώρο στη ζωή!»</w:t>
      </w:r>
      <w:r w:rsidR="002F5E9B">
        <w:rPr>
          <w:rFonts w:asciiTheme="minorHAnsi" w:hAnsiTheme="minorHAnsi" w:cstheme="minorHAnsi"/>
        </w:rPr>
        <w:t>.</w:t>
      </w:r>
    </w:p>
    <w:p w14:paraId="6D22EC85" w14:textId="77777777" w:rsidR="00AD027D" w:rsidRDefault="00946AEB" w:rsidP="00D556BB">
      <w:pPr>
        <w:pStyle w:val="Web"/>
        <w:spacing w:before="0" w:beforeAutospacing="0" w:after="300" w:afterAutospacing="0" w:line="276" w:lineRule="auto"/>
        <w:jc w:val="both"/>
        <w:rPr>
          <w:rFonts w:asciiTheme="minorHAnsi" w:hAnsiTheme="minorHAnsi" w:cstheme="minorHAnsi"/>
        </w:rPr>
      </w:pPr>
      <w:r w:rsidRPr="00C557C4">
        <w:rPr>
          <w:rStyle w:val="a4"/>
          <w:rFonts w:asciiTheme="minorHAnsi" w:hAnsiTheme="minorHAnsi" w:cstheme="minorHAnsi"/>
          <w:b w:val="0"/>
          <w:bCs w:val="0"/>
        </w:rPr>
        <w:t>Ο Δήμαρχος</w:t>
      </w:r>
      <w:r w:rsidRPr="00C557C4">
        <w:rPr>
          <w:rFonts w:asciiTheme="minorHAnsi" w:hAnsiTheme="minorHAnsi" w:cstheme="minorHAnsi"/>
        </w:rPr>
        <w:t xml:space="preserve"> Δάφνης-Υμηττού </w:t>
      </w:r>
      <w:r w:rsidRPr="00C557C4">
        <w:rPr>
          <w:rFonts w:asciiTheme="minorHAnsi" w:hAnsiTheme="minorHAnsi" w:cstheme="minorHAnsi"/>
          <w:b/>
          <w:bCs/>
        </w:rPr>
        <w:t xml:space="preserve">κ. </w:t>
      </w:r>
      <w:proofErr w:type="spellStart"/>
      <w:r w:rsidRPr="00C557C4">
        <w:rPr>
          <w:rFonts w:asciiTheme="minorHAnsi" w:hAnsiTheme="minorHAnsi" w:cstheme="minorHAnsi"/>
          <w:b/>
          <w:bCs/>
        </w:rPr>
        <w:t>Αναστάσος</w:t>
      </w:r>
      <w:proofErr w:type="spellEnd"/>
      <w:r w:rsidRPr="00C557C4">
        <w:rPr>
          <w:rFonts w:asciiTheme="minorHAnsi" w:hAnsiTheme="minorHAnsi" w:cstheme="minorHAnsi"/>
          <w:b/>
          <w:bCs/>
        </w:rPr>
        <w:t xml:space="preserve"> </w:t>
      </w:r>
      <w:proofErr w:type="spellStart"/>
      <w:r w:rsidRPr="00C557C4">
        <w:rPr>
          <w:rFonts w:asciiTheme="minorHAnsi" w:hAnsiTheme="minorHAnsi" w:cstheme="minorHAnsi"/>
          <w:b/>
          <w:bCs/>
        </w:rPr>
        <w:t>Αθ</w:t>
      </w:r>
      <w:proofErr w:type="spellEnd"/>
      <w:r w:rsidRPr="00C557C4">
        <w:rPr>
          <w:rFonts w:asciiTheme="minorHAnsi" w:hAnsiTheme="minorHAnsi" w:cstheme="minorHAnsi"/>
          <w:b/>
          <w:bCs/>
        </w:rPr>
        <w:t xml:space="preserve">. </w:t>
      </w:r>
      <w:proofErr w:type="spellStart"/>
      <w:r w:rsidRPr="00C557C4">
        <w:rPr>
          <w:rFonts w:asciiTheme="minorHAnsi" w:hAnsiTheme="minorHAnsi" w:cstheme="minorHAnsi"/>
          <w:b/>
          <w:bCs/>
        </w:rPr>
        <w:t>Μπινίσκος</w:t>
      </w:r>
      <w:proofErr w:type="spellEnd"/>
      <w:r w:rsidRPr="00C557C4">
        <w:rPr>
          <w:rFonts w:asciiTheme="minorHAnsi" w:hAnsiTheme="minorHAnsi" w:cstheme="minorHAnsi"/>
        </w:rPr>
        <w:t xml:space="preserve"> δήλωσε:</w:t>
      </w:r>
      <w:r w:rsidR="00C60AFE" w:rsidRPr="00C557C4">
        <w:rPr>
          <w:rFonts w:asciiTheme="minorHAnsi" w:hAnsiTheme="minorHAnsi" w:cstheme="minorHAnsi"/>
        </w:rPr>
        <w:t xml:space="preserve"> «Ο Δήμος Δάφνης - Υμηττού σε συνεργασία με το Ελληνικό Διαδημοτικό Δίκτυο Υγιών Πόλεων </w:t>
      </w:r>
    </w:p>
    <w:p w14:paraId="62834B22" w14:textId="77777777" w:rsidR="00AD027D" w:rsidRDefault="00AD027D" w:rsidP="00D556BB">
      <w:pPr>
        <w:pStyle w:val="Web"/>
        <w:spacing w:before="0" w:beforeAutospacing="0" w:after="300" w:afterAutospacing="0" w:line="276" w:lineRule="auto"/>
        <w:jc w:val="both"/>
        <w:rPr>
          <w:rFonts w:asciiTheme="minorHAnsi" w:hAnsiTheme="minorHAnsi" w:cstheme="minorHAnsi"/>
        </w:rPr>
      </w:pPr>
    </w:p>
    <w:p w14:paraId="594FDB92" w14:textId="77777777" w:rsidR="00AD027D" w:rsidRDefault="00AD027D" w:rsidP="00D556BB">
      <w:pPr>
        <w:pStyle w:val="Web"/>
        <w:spacing w:before="0" w:beforeAutospacing="0" w:after="300" w:afterAutospacing="0" w:line="276" w:lineRule="auto"/>
        <w:jc w:val="both"/>
        <w:rPr>
          <w:rFonts w:asciiTheme="minorHAnsi" w:hAnsiTheme="minorHAnsi" w:cstheme="minorHAnsi"/>
        </w:rPr>
      </w:pPr>
    </w:p>
    <w:p w14:paraId="459D41CF" w14:textId="645C2B73" w:rsidR="00946AEB" w:rsidRPr="00C557C4" w:rsidRDefault="00C60AFE" w:rsidP="00D556BB">
      <w:pPr>
        <w:pStyle w:val="Web"/>
        <w:spacing w:before="0" w:beforeAutospacing="0" w:after="300" w:afterAutospacing="0" w:line="276" w:lineRule="auto"/>
        <w:jc w:val="both"/>
        <w:rPr>
          <w:rFonts w:asciiTheme="minorHAnsi" w:hAnsiTheme="minorHAnsi" w:cstheme="minorHAnsi"/>
        </w:rPr>
      </w:pPr>
      <w:r w:rsidRPr="00C557C4">
        <w:rPr>
          <w:rFonts w:asciiTheme="minorHAnsi" w:hAnsiTheme="minorHAnsi" w:cstheme="minorHAnsi"/>
        </w:rPr>
        <w:t>έχει θέσει ως μία από τις προτεραιότητές του την πρόληψη και την προαγωγή υγείας. Η επίδραση της φυσικής άσκησης στην υγεία, ήταν γνωστή σε όλες τις περιόδους της ανθρώπινης ιστορίας και για αυτό  είναι αναγκαία για την προαγωγή και προάσπισή της. Ευχαριστούμε θερμά τον Πρόεδρο του ΕΔΔΥΠΠΥ κ. Πατούλη και τους συνεργάτες του για τη διοργάνωση και αυτού του διαδικτυακού σεμιναρίου με το πολύ σημαντικό θέμα: «Φυσική Άσκηση και Υγεία. Η πρόληψη είναι ευθύνη όλων μας!»</w:t>
      </w:r>
    </w:p>
    <w:p w14:paraId="5C977C64" w14:textId="11846623" w:rsidR="00946AEB" w:rsidRPr="00C557C4" w:rsidRDefault="00946AEB" w:rsidP="00D556BB">
      <w:pPr>
        <w:pStyle w:val="Web"/>
        <w:spacing w:before="0" w:beforeAutospacing="0" w:after="300" w:afterAutospacing="0" w:line="276" w:lineRule="auto"/>
        <w:jc w:val="both"/>
        <w:rPr>
          <w:rFonts w:asciiTheme="minorHAnsi" w:hAnsiTheme="minorHAnsi" w:cstheme="minorHAnsi"/>
        </w:rPr>
      </w:pPr>
      <w:r w:rsidRPr="00C557C4">
        <w:rPr>
          <w:rFonts w:asciiTheme="minorHAnsi" w:hAnsiTheme="minorHAnsi" w:cstheme="minorHAnsi"/>
        </w:rPr>
        <w:t xml:space="preserve">Ο Δήμαρχος Μεγαρέων </w:t>
      </w:r>
      <w:r w:rsidRPr="00C557C4">
        <w:rPr>
          <w:rFonts w:asciiTheme="minorHAnsi" w:hAnsiTheme="minorHAnsi" w:cstheme="minorHAnsi"/>
          <w:b/>
          <w:bCs/>
        </w:rPr>
        <w:t>κ. Γρηγόριος Σταμούλης</w:t>
      </w:r>
      <w:r w:rsidRPr="00C557C4">
        <w:rPr>
          <w:rFonts w:asciiTheme="minorHAnsi" w:hAnsiTheme="minorHAnsi" w:cstheme="minorHAnsi"/>
        </w:rPr>
        <w:t xml:space="preserve"> δήλωσε:</w:t>
      </w:r>
      <w:r w:rsidR="00C60AFE" w:rsidRPr="00C557C4">
        <w:rPr>
          <w:rFonts w:asciiTheme="minorHAnsi" w:hAnsiTheme="minorHAnsi" w:cstheme="minorHAnsi"/>
        </w:rPr>
        <w:t xml:space="preserve"> «</w:t>
      </w:r>
      <w:proofErr w:type="spellStart"/>
      <w:r w:rsidR="00C60AFE" w:rsidRPr="00C557C4">
        <w:rPr>
          <w:rFonts w:asciiTheme="minorHAnsi" w:hAnsiTheme="minorHAnsi" w:cstheme="minorHAnsi"/>
        </w:rPr>
        <w:t>Νοῦς</w:t>
      </w:r>
      <w:proofErr w:type="spellEnd"/>
      <w:r w:rsidR="00C60AFE" w:rsidRPr="00C557C4">
        <w:rPr>
          <w:rFonts w:asciiTheme="minorHAnsi" w:hAnsiTheme="minorHAnsi" w:cstheme="minorHAnsi"/>
        </w:rPr>
        <w:t xml:space="preserve"> </w:t>
      </w:r>
      <w:proofErr w:type="spellStart"/>
      <w:r w:rsidR="00C60AFE" w:rsidRPr="00C557C4">
        <w:rPr>
          <w:rFonts w:asciiTheme="minorHAnsi" w:hAnsiTheme="minorHAnsi" w:cstheme="minorHAnsi"/>
        </w:rPr>
        <w:t>ὑγιής</w:t>
      </w:r>
      <w:proofErr w:type="spellEnd"/>
      <w:r w:rsidR="00C60AFE" w:rsidRPr="00C557C4">
        <w:rPr>
          <w:rFonts w:asciiTheme="minorHAnsi" w:hAnsiTheme="minorHAnsi" w:cstheme="minorHAnsi"/>
        </w:rPr>
        <w:t xml:space="preserve"> </w:t>
      </w:r>
      <w:proofErr w:type="spellStart"/>
      <w:r w:rsidR="00C60AFE" w:rsidRPr="00C557C4">
        <w:rPr>
          <w:rFonts w:asciiTheme="minorHAnsi" w:hAnsiTheme="minorHAnsi" w:cstheme="minorHAnsi"/>
        </w:rPr>
        <w:t>ἐν</w:t>
      </w:r>
      <w:proofErr w:type="spellEnd"/>
      <w:r w:rsidR="00C60AFE" w:rsidRPr="00C557C4">
        <w:rPr>
          <w:rFonts w:asciiTheme="minorHAnsi" w:hAnsiTheme="minorHAnsi" w:cstheme="minorHAnsi"/>
        </w:rPr>
        <w:t xml:space="preserve"> σώματι </w:t>
      </w:r>
      <w:proofErr w:type="spellStart"/>
      <w:r w:rsidR="00C60AFE" w:rsidRPr="00C557C4">
        <w:rPr>
          <w:rFonts w:asciiTheme="minorHAnsi" w:hAnsiTheme="minorHAnsi" w:cstheme="minorHAnsi"/>
        </w:rPr>
        <w:t>ὑγιεῖ</w:t>
      </w:r>
      <w:proofErr w:type="spellEnd"/>
      <w:r w:rsidR="00C60AFE" w:rsidRPr="00C557C4">
        <w:rPr>
          <w:rFonts w:asciiTheme="minorHAnsi" w:hAnsiTheme="minorHAnsi" w:cstheme="minorHAnsi"/>
        </w:rPr>
        <w:t xml:space="preserve">» έλεγαν οι αρχαίοι ημών πρόγονοι.  Η φυσική άσκηση  βοηθά στην δημιουργία ευεξίας στον οργανισμό δηλαδή ισορροπία σώματος και πνεύματος. Ο </w:t>
      </w:r>
      <w:r w:rsidR="00C557C4" w:rsidRPr="00C557C4">
        <w:rPr>
          <w:rFonts w:asciiTheme="minorHAnsi" w:hAnsiTheme="minorHAnsi" w:cstheme="minorHAnsi"/>
        </w:rPr>
        <w:t>Δήμος Μεγαρέων</w:t>
      </w:r>
      <w:r w:rsidR="00C60AFE" w:rsidRPr="00C557C4">
        <w:rPr>
          <w:rFonts w:asciiTheme="minorHAnsi" w:hAnsiTheme="minorHAnsi" w:cstheme="minorHAnsi"/>
        </w:rPr>
        <w:t xml:space="preserve"> πάντα κοντά στους δημότες του, φροντίζει και παρέχει ασφαλείς και άνετες αθλητικές εγκαταστάσεις ώστε  να έχουν την δυνατότητα όλοι οι συμπολίτες μας στην άθληση. Το πρότυπο ΚΕΠ </w:t>
      </w:r>
      <w:r w:rsidR="00C557C4" w:rsidRPr="00C557C4">
        <w:rPr>
          <w:rFonts w:asciiTheme="minorHAnsi" w:hAnsiTheme="minorHAnsi" w:cstheme="minorHAnsi"/>
        </w:rPr>
        <w:t>Υγείας</w:t>
      </w:r>
      <w:r w:rsidR="00C60AFE" w:rsidRPr="00C557C4">
        <w:rPr>
          <w:rFonts w:asciiTheme="minorHAnsi" w:hAnsiTheme="minorHAnsi" w:cstheme="minorHAnsi"/>
        </w:rPr>
        <w:t xml:space="preserve"> του  Δήμου, πάντα δίπλα στον πολίτη, ενημερώνει, ευαισθητοποιεί και στηρίζει ώστε όλοι οι δημότες να έχουν  πρόσβαση σε δωρεάν υπηρεσίες πρόληψης για μια καλύτερη ΥΓΕΙΑ, σε μια εποχή όπου την έχουμε ανάγκη περισσότερο από ποτέ άλλοτε.»</w:t>
      </w:r>
    </w:p>
    <w:p w14:paraId="2B68D74E" w14:textId="2193AF17" w:rsidR="00C60AFE" w:rsidRPr="00C557C4" w:rsidRDefault="00946AEB" w:rsidP="00681D08">
      <w:pPr>
        <w:spacing w:line="276" w:lineRule="auto"/>
        <w:jc w:val="both"/>
        <w:rPr>
          <w:rFonts w:cstheme="minorHAnsi"/>
          <w:sz w:val="24"/>
          <w:szCs w:val="24"/>
        </w:rPr>
      </w:pPr>
      <w:r w:rsidRPr="00C557C4">
        <w:rPr>
          <w:rFonts w:cstheme="minorHAnsi"/>
          <w:sz w:val="24"/>
          <w:szCs w:val="24"/>
        </w:rPr>
        <w:t xml:space="preserve">Ο Δήμαρχος  Νέας Σμύρνης </w:t>
      </w:r>
      <w:r w:rsidRPr="00C557C4">
        <w:rPr>
          <w:rFonts w:cstheme="minorHAnsi"/>
          <w:b/>
          <w:bCs/>
          <w:sz w:val="24"/>
          <w:szCs w:val="24"/>
        </w:rPr>
        <w:t xml:space="preserve">κ. Σταύρος </w:t>
      </w:r>
      <w:proofErr w:type="spellStart"/>
      <w:r w:rsidRPr="00C557C4">
        <w:rPr>
          <w:rFonts w:cstheme="minorHAnsi"/>
          <w:b/>
          <w:bCs/>
          <w:sz w:val="24"/>
          <w:szCs w:val="24"/>
        </w:rPr>
        <w:t>Τζουλάκης</w:t>
      </w:r>
      <w:proofErr w:type="spellEnd"/>
      <w:r w:rsidRPr="00C557C4">
        <w:rPr>
          <w:rFonts w:cstheme="minorHAnsi"/>
          <w:sz w:val="24"/>
          <w:szCs w:val="24"/>
        </w:rPr>
        <w:t xml:space="preserve"> δήλωσε:</w:t>
      </w:r>
      <w:r w:rsidR="00C60AFE" w:rsidRPr="00C557C4">
        <w:rPr>
          <w:rFonts w:cstheme="minorHAnsi"/>
          <w:sz w:val="24"/>
          <w:szCs w:val="24"/>
        </w:rPr>
        <w:t xml:space="preserve"> «Το ότι η πρόληψη σώζει ζωές αποτελεί την κοινή συνισταμένη της  παγκόσμιας ιατρικής κοινότητας. Η φυσική άσκηση προσφέρει τόσο στην βελτίωση της ατομικής υγείας όσο και σε μακροζωία. Θέλοντας ως Δήμος να συμβάλλουμε στην ευαισθητοποίηση των κατοίκων μας  για τη φυσική άσκηση, το ΚΕΠ Υγείας  του Δήμου Νέας Σμύρνης ως τοπική δομή του Ελληνικού Διαδημοτικού  Δικτύου Υγιών Πόλεων, υπό την αιγίδα της Περιφέρειας Αττικής, διοργάνωσε διαδικτυακή δράση  με θέμα : Φυσική Άσκηση &amp; Υγεία. Στη δράση  συμμετείχαν μέλη του επιστημονικού συμβουλίου του Διαδημοτικού Δικτύου Υγιών Πόλεων καθώς και  πολίτες του Δήμου Νέας Σμύρνης.</w:t>
      </w:r>
    </w:p>
    <w:p w14:paraId="15B7832B" w14:textId="1EBD52E3" w:rsidR="00146C2F" w:rsidRPr="00C557C4" w:rsidRDefault="00146C2F" w:rsidP="00681D08">
      <w:pPr>
        <w:pStyle w:val="Web"/>
        <w:tabs>
          <w:tab w:val="left" w:pos="0"/>
        </w:tabs>
        <w:spacing w:after="0" w:line="276" w:lineRule="auto"/>
        <w:jc w:val="both"/>
        <w:rPr>
          <w:rFonts w:asciiTheme="minorHAnsi" w:eastAsiaTheme="minorHAnsi" w:hAnsiTheme="minorHAnsi" w:cstheme="minorHAnsi"/>
          <w:lang w:eastAsia="en-US"/>
        </w:rPr>
      </w:pPr>
      <w:r w:rsidRPr="00C557C4">
        <w:rPr>
          <w:rFonts w:asciiTheme="minorHAnsi" w:eastAsiaTheme="minorHAnsi" w:hAnsiTheme="minorHAnsi" w:cstheme="minorHAnsi"/>
          <w:lang w:eastAsia="en-US"/>
        </w:rPr>
        <w:t>Τη</w:t>
      </w:r>
      <w:r w:rsidR="00B0013D">
        <w:rPr>
          <w:rFonts w:asciiTheme="minorHAnsi" w:eastAsiaTheme="minorHAnsi" w:hAnsiTheme="minorHAnsi" w:cstheme="minorHAnsi"/>
          <w:lang w:eastAsia="en-US"/>
        </w:rPr>
        <w:t xml:space="preserve"> </w:t>
      </w:r>
      <w:r w:rsidRPr="00C557C4">
        <w:rPr>
          <w:rFonts w:asciiTheme="minorHAnsi" w:eastAsiaTheme="minorHAnsi" w:hAnsiTheme="minorHAnsi" w:cstheme="minorHAnsi"/>
          <w:lang w:eastAsia="en-US"/>
        </w:rPr>
        <w:t>Δράση επίσης χαιρέτησ</w:t>
      </w:r>
      <w:r w:rsidR="00440ADA" w:rsidRPr="00C557C4">
        <w:rPr>
          <w:rFonts w:asciiTheme="minorHAnsi" w:eastAsiaTheme="minorHAnsi" w:hAnsiTheme="minorHAnsi" w:cstheme="minorHAnsi"/>
          <w:lang w:eastAsia="en-US"/>
        </w:rPr>
        <w:t xml:space="preserve">αν </w:t>
      </w:r>
      <w:r w:rsidR="00C60AFE" w:rsidRPr="00C557C4">
        <w:rPr>
          <w:rFonts w:asciiTheme="minorHAnsi" w:eastAsiaTheme="minorHAnsi" w:hAnsiTheme="minorHAnsi" w:cstheme="minorHAnsi"/>
          <w:lang w:eastAsia="en-US"/>
        </w:rPr>
        <w:t xml:space="preserve">ο Αντιδήμαρχος Αθλητισμού-Πολιτισμού </w:t>
      </w:r>
      <w:r w:rsidR="002F5E9B">
        <w:rPr>
          <w:rFonts w:asciiTheme="minorHAnsi" w:eastAsiaTheme="minorHAnsi" w:hAnsiTheme="minorHAnsi" w:cstheme="minorHAnsi"/>
          <w:lang w:eastAsia="en-US"/>
        </w:rPr>
        <w:t xml:space="preserve">και ΤΠΕ </w:t>
      </w:r>
      <w:r w:rsidR="00C60AFE" w:rsidRPr="00C557C4">
        <w:rPr>
          <w:rFonts w:asciiTheme="minorHAnsi" w:eastAsiaTheme="minorHAnsi" w:hAnsiTheme="minorHAnsi" w:cstheme="minorHAnsi"/>
          <w:lang w:eastAsia="en-US"/>
        </w:rPr>
        <w:t>του Δήμου Αγίας Βαρβάρας</w:t>
      </w:r>
      <w:r w:rsidR="00D556BB" w:rsidRPr="00C557C4">
        <w:rPr>
          <w:rFonts w:asciiTheme="minorHAnsi" w:eastAsiaTheme="minorHAnsi" w:hAnsiTheme="minorHAnsi" w:cstheme="minorHAnsi"/>
          <w:lang w:eastAsia="en-US"/>
        </w:rPr>
        <w:t xml:space="preserve"> </w:t>
      </w:r>
      <w:r w:rsidR="00C60AFE" w:rsidRPr="00C557C4">
        <w:rPr>
          <w:rFonts w:asciiTheme="minorHAnsi" w:eastAsiaTheme="minorHAnsi" w:hAnsiTheme="minorHAnsi" w:cstheme="minorHAnsi"/>
          <w:b/>
          <w:bCs/>
          <w:lang w:eastAsia="en-US"/>
        </w:rPr>
        <w:t>κ. Νίκος Βουρλιώτης</w:t>
      </w:r>
      <w:r w:rsidR="00D556BB" w:rsidRPr="00C557C4">
        <w:rPr>
          <w:rFonts w:asciiTheme="minorHAnsi" w:eastAsiaTheme="minorHAnsi" w:hAnsiTheme="minorHAnsi" w:cstheme="minorHAnsi"/>
          <w:b/>
          <w:bCs/>
          <w:lang w:eastAsia="en-US"/>
        </w:rPr>
        <w:t xml:space="preserve">, </w:t>
      </w:r>
      <w:r w:rsidR="00D556BB" w:rsidRPr="00C557C4">
        <w:rPr>
          <w:rFonts w:asciiTheme="minorHAnsi" w:eastAsiaTheme="minorHAnsi" w:hAnsiTheme="minorHAnsi" w:cstheme="minorHAnsi"/>
          <w:lang w:eastAsia="en-US"/>
        </w:rPr>
        <w:t>η Πολιτική Εκπρόσωπος του ΚΕΠ Υγείας του Δήμου Δάφνης - Υμηττού</w:t>
      </w:r>
      <w:r w:rsidR="00D556BB" w:rsidRPr="00C557C4">
        <w:rPr>
          <w:rFonts w:asciiTheme="minorHAnsi" w:eastAsiaTheme="minorHAnsi" w:hAnsiTheme="minorHAnsi" w:cstheme="minorHAnsi"/>
          <w:b/>
          <w:bCs/>
          <w:lang w:eastAsia="en-US"/>
        </w:rPr>
        <w:t xml:space="preserve"> κα Γεωργία </w:t>
      </w:r>
      <w:proofErr w:type="spellStart"/>
      <w:r w:rsidR="00D556BB" w:rsidRPr="00C557C4">
        <w:rPr>
          <w:rFonts w:asciiTheme="minorHAnsi" w:eastAsiaTheme="minorHAnsi" w:hAnsiTheme="minorHAnsi" w:cstheme="minorHAnsi"/>
          <w:b/>
          <w:bCs/>
          <w:lang w:eastAsia="en-US"/>
        </w:rPr>
        <w:t>Σκιαδοπούλου</w:t>
      </w:r>
      <w:proofErr w:type="spellEnd"/>
      <w:r w:rsidR="00D556BB" w:rsidRPr="00C557C4">
        <w:rPr>
          <w:rFonts w:asciiTheme="minorHAnsi" w:eastAsiaTheme="minorHAnsi" w:hAnsiTheme="minorHAnsi" w:cstheme="minorHAnsi"/>
          <w:b/>
          <w:bCs/>
          <w:lang w:eastAsia="en-US"/>
        </w:rPr>
        <w:t>,</w:t>
      </w:r>
      <w:r w:rsidR="00450247">
        <w:rPr>
          <w:rFonts w:asciiTheme="minorHAnsi" w:eastAsiaTheme="minorHAnsi" w:hAnsiTheme="minorHAnsi" w:cstheme="minorHAnsi"/>
          <w:b/>
          <w:bCs/>
          <w:lang w:eastAsia="en-US"/>
        </w:rPr>
        <w:t xml:space="preserve"> </w:t>
      </w:r>
      <w:r w:rsidR="00D556BB" w:rsidRPr="00C557C4">
        <w:rPr>
          <w:rFonts w:asciiTheme="minorHAnsi" w:eastAsiaTheme="minorHAnsi" w:hAnsiTheme="minorHAnsi" w:cstheme="minorHAnsi"/>
          <w:lang w:eastAsia="en-US"/>
        </w:rPr>
        <w:t>ο Αντιδήμαρχος Κοινωνικής Πολιτικής &amp; Αλληλεγγύης</w:t>
      </w:r>
      <w:r w:rsidR="00D556BB" w:rsidRPr="00C557C4">
        <w:rPr>
          <w:rFonts w:asciiTheme="minorHAnsi" w:eastAsiaTheme="minorHAnsi" w:hAnsiTheme="minorHAnsi" w:cstheme="minorHAnsi"/>
          <w:b/>
          <w:bCs/>
          <w:lang w:eastAsia="en-US"/>
        </w:rPr>
        <w:t xml:space="preserve"> </w:t>
      </w:r>
      <w:r w:rsidR="00B0013D" w:rsidRPr="004423A8">
        <w:rPr>
          <w:rFonts w:asciiTheme="minorHAnsi" w:eastAsiaTheme="minorHAnsi" w:hAnsiTheme="minorHAnsi" w:cstheme="minorHAnsi"/>
          <w:lang w:eastAsia="en-US"/>
        </w:rPr>
        <w:t>του δήμου Νέας Σμύρνης</w:t>
      </w:r>
      <w:r w:rsidR="00B0013D">
        <w:rPr>
          <w:rFonts w:asciiTheme="minorHAnsi" w:eastAsiaTheme="minorHAnsi" w:hAnsiTheme="minorHAnsi" w:cstheme="minorHAnsi"/>
          <w:b/>
          <w:bCs/>
          <w:lang w:eastAsia="en-US"/>
        </w:rPr>
        <w:t xml:space="preserve"> </w:t>
      </w:r>
      <w:r w:rsidR="00D556BB" w:rsidRPr="00C557C4">
        <w:rPr>
          <w:rFonts w:asciiTheme="minorHAnsi" w:eastAsiaTheme="minorHAnsi" w:hAnsiTheme="minorHAnsi" w:cstheme="minorHAnsi"/>
          <w:b/>
          <w:bCs/>
          <w:lang w:eastAsia="en-US"/>
        </w:rPr>
        <w:t>κ. Παναγιώτη</w:t>
      </w:r>
      <w:r w:rsidR="002F5E9B">
        <w:rPr>
          <w:rFonts w:asciiTheme="minorHAnsi" w:eastAsiaTheme="minorHAnsi" w:hAnsiTheme="minorHAnsi" w:cstheme="minorHAnsi"/>
          <w:b/>
          <w:bCs/>
          <w:lang w:eastAsia="en-US"/>
        </w:rPr>
        <w:t>ς</w:t>
      </w:r>
      <w:r w:rsidR="00D556BB" w:rsidRPr="00C557C4">
        <w:rPr>
          <w:rFonts w:asciiTheme="minorHAnsi" w:eastAsiaTheme="minorHAnsi" w:hAnsiTheme="minorHAnsi" w:cstheme="minorHAnsi"/>
          <w:b/>
          <w:bCs/>
          <w:lang w:eastAsia="en-US"/>
        </w:rPr>
        <w:t xml:space="preserve"> </w:t>
      </w:r>
      <w:proofErr w:type="spellStart"/>
      <w:r w:rsidR="00D556BB" w:rsidRPr="00C557C4">
        <w:rPr>
          <w:rFonts w:asciiTheme="minorHAnsi" w:eastAsiaTheme="minorHAnsi" w:hAnsiTheme="minorHAnsi" w:cstheme="minorHAnsi"/>
          <w:b/>
          <w:bCs/>
          <w:lang w:eastAsia="en-US"/>
        </w:rPr>
        <w:t>Γιατζίδη</w:t>
      </w:r>
      <w:r w:rsidR="002F5E9B">
        <w:rPr>
          <w:rFonts w:asciiTheme="minorHAnsi" w:eastAsiaTheme="minorHAnsi" w:hAnsiTheme="minorHAnsi" w:cstheme="minorHAnsi"/>
          <w:b/>
          <w:bCs/>
          <w:lang w:eastAsia="en-US"/>
        </w:rPr>
        <w:t>ς</w:t>
      </w:r>
      <w:proofErr w:type="spellEnd"/>
      <w:r w:rsidR="006348E7" w:rsidRPr="00C557C4">
        <w:rPr>
          <w:rFonts w:asciiTheme="minorHAnsi" w:eastAsiaTheme="minorHAnsi" w:hAnsiTheme="minorHAnsi" w:cstheme="minorHAnsi"/>
          <w:b/>
          <w:bCs/>
          <w:lang w:eastAsia="en-US"/>
        </w:rPr>
        <w:t xml:space="preserve"> </w:t>
      </w:r>
      <w:r w:rsidR="006348E7" w:rsidRPr="00C557C4">
        <w:rPr>
          <w:rFonts w:asciiTheme="minorHAnsi" w:eastAsiaTheme="minorHAnsi" w:hAnsiTheme="minorHAnsi" w:cstheme="minorHAnsi"/>
          <w:lang w:eastAsia="en-US"/>
        </w:rPr>
        <w:t xml:space="preserve">καθώς και </w:t>
      </w:r>
      <w:r w:rsidR="00B0013D">
        <w:rPr>
          <w:rFonts w:asciiTheme="minorHAnsi" w:eastAsiaTheme="minorHAnsi" w:hAnsiTheme="minorHAnsi" w:cstheme="minorHAnsi"/>
          <w:lang w:eastAsia="en-US"/>
        </w:rPr>
        <w:t>ο</w:t>
      </w:r>
      <w:r w:rsidR="006348E7" w:rsidRPr="00C557C4">
        <w:rPr>
          <w:rFonts w:asciiTheme="minorHAnsi" w:eastAsiaTheme="minorHAnsi" w:hAnsiTheme="minorHAnsi" w:cstheme="minorHAnsi"/>
          <w:lang w:eastAsia="en-US"/>
        </w:rPr>
        <w:t xml:space="preserve"> Πρόεδρ</w:t>
      </w:r>
      <w:r w:rsidR="00B0013D">
        <w:rPr>
          <w:rFonts w:asciiTheme="minorHAnsi" w:eastAsiaTheme="minorHAnsi" w:hAnsiTheme="minorHAnsi" w:cstheme="minorHAnsi"/>
          <w:lang w:eastAsia="en-US"/>
        </w:rPr>
        <w:t>ος</w:t>
      </w:r>
      <w:r w:rsidR="006348E7" w:rsidRPr="00C557C4">
        <w:rPr>
          <w:rFonts w:asciiTheme="minorHAnsi" w:eastAsiaTheme="minorHAnsi" w:hAnsiTheme="minorHAnsi" w:cstheme="minorHAnsi"/>
          <w:lang w:eastAsia="en-US"/>
        </w:rPr>
        <w:t xml:space="preserve"> του</w:t>
      </w:r>
      <w:r w:rsidR="006348E7" w:rsidRPr="00C557C4">
        <w:rPr>
          <w:rFonts w:asciiTheme="minorHAnsi" w:hAnsiTheme="minorHAnsi" w:cstheme="minorHAnsi"/>
        </w:rPr>
        <w:t xml:space="preserve"> </w:t>
      </w:r>
      <w:r w:rsidR="006348E7" w:rsidRPr="00C557C4">
        <w:rPr>
          <w:rFonts w:asciiTheme="minorHAnsi" w:eastAsiaTheme="minorHAnsi" w:hAnsiTheme="minorHAnsi" w:cstheme="minorHAnsi"/>
          <w:lang w:eastAsia="en-US"/>
        </w:rPr>
        <w:t>Επιστημονικού Συμβουλίου του ΕΔΔΥΠΠΥ και  Ομότιμο</w:t>
      </w:r>
      <w:r w:rsidR="00B0013D">
        <w:rPr>
          <w:rFonts w:asciiTheme="minorHAnsi" w:eastAsiaTheme="minorHAnsi" w:hAnsiTheme="minorHAnsi" w:cstheme="minorHAnsi"/>
          <w:lang w:eastAsia="en-US"/>
        </w:rPr>
        <w:t>ς</w:t>
      </w:r>
      <w:r w:rsidR="006348E7" w:rsidRPr="00C557C4">
        <w:rPr>
          <w:rFonts w:asciiTheme="minorHAnsi" w:eastAsiaTheme="minorHAnsi" w:hAnsiTheme="minorHAnsi" w:cstheme="minorHAnsi"/>
          <w:lang w:eastAsia="en-US"/>
        </w:rPr>
        <w:t xml:space="preserve"> Καθηγητή</w:t>
      </w:r>
      <w:r w:rsidR="00B0013D">
        <w:rPr>
          <w:rFonts w:asciiTheme="minorHAnsi" w:eastAsiaTheme="minorHAnsi" w:hAnsiTheme="minorHAnsi" w:cstheme="minorHAnsi"/>
          <w:lang w:eastAsia="en-US"/>
        </w:rPr>
        <w:t>ς</w:t>
      </w:r>
      <w:r w:rsidR="006348E7" w:rsidRPr="00C557C4">
        <w:rPr>
          <w:rFonts w:asciiTheme="minorHAnsi" w:eastAsiaTheme="minorHAnsi" w:hAnsiTheme="minorHAnsi" w:cstheme="minorHAnsi"/>
          <w:lang w:eastAsia="en-US"/>
        </w:rPr>
        <w:t xml:space="preserve"> του ΕΚΠΑ </w:t>
      </w:r>
      <w:r w:rsidR="006348E7" w:rsidRPr="00C557C4">
        <w:rPr>
          <w:rFonts w:asciiTheme="minorHAnsi" w:eastAsiaTheme="minorHAnsi" w:hAnsiTheme="minorHAnsi" w:cstheme="minorHAnsi"/>
          <w:b/>
          <w:bCs/>
          <w:lang w:eastAsia="en-US"/>
        </w:rPr>
        <w:t>κ. Γιάννη</w:t>
      </w:r>
      <w:r w:rsidR="00B0013D">
        <w:rPr>
          <w:rFonts w:asciiTheme="minorHAnsi" w:eastAsiaTheme="minorHAnsi" w:hAnsiTheme="minorHAnsi" w:cstheme="minorHAnsi"/>
          <w:b/>
          <w:bCs/>
          <w:lang w:eastAsia="en-US"/>
        </w:rPr>
        <w:t>ς</w:t>
      </w:r>
      <w:r w:rsidR="006348E7" w:rsidRPr="00C557C4">
        <w:rPr>
          <w:rFonts w:asciiTheme="minorHAnsi" w:eastAsiaTheme="minorHAnsi" w:hAnsiTheme="minorHAnsi" w:cstheme="minorHAnsi"/>
          <w:b/>
          <w:bCs/>
          <w:lang w:eastAsia="en-US"/>
        </w:rPr>
        <w:t xml:space="preserve"> Τούντα</w:t>
      </w:r>
      <w:r w:rsidR="00B0013D">
        <w:rPr>
          <w:rFonts w:asciiTheme="minorHAnsi" w:eastAsiaTheme="minorHAnsi" w:hAnsiTheme="minorHAnsi" w:cstheme="minorHAnsi"/>
          <w:b/>
          <w:bCs/>
          <w:lang w:eastAsia="en-US"/>
        </w:rPr>
        <w:t>ς</w:t>
      </w:r>
      <w:r w:rsidR="006348E7" w:rsidRPr="00C557C4">
        <w:rPr>
          <w:rFonts w:asciiTheme="minorHAnsi" w:eastAsiaTheme="minorHAnsi" w:hAnsiTheme="minorHAnsi" w:cstheme="minorHAnsi"/>
          <w:b/>
          <w:bCs/>
          <w:lang w:eastAsia="en-US"/>
        </w:rPr>
        <w:t>.</w:t>
      </w:r>
      <w:r w:rsidR="006348E7" w:rsidRPr="00C557C4">
        <w:rPr>
          <w:rFonts w:asciiTheme="minorHAnsi" w:eastAsiaTheme="minorHAnsi" w:hAnsiTheme="minorHAnsi" w:cstheme="minorHAnsi"/>
          <w:lang w:eastAsia="en-US"/>
        </w:rPr>
        <w:t xml:space="preserve"> </w:t>
      </w:r>
    </w:p>
    <w:p w14:paraId="176B01FF" w14:textId="7F3842B0" w:rsidR="005258A3" w:rsidRPr="00C557C4" w:rsidRDefault="005258A3" w:rsidP="00681D08">
      <w:pPr>
        <w:pStyle w:val="Web"/>
        <w:tabs>
          <w:tab w:val="left" w:pos="0"/>
        </w:tabs>
        <w:spacing w:after="0" w:line="276" w:lineRule="auto"/>
        <w:jc w:val="both"/>
        <w:rPr>
          <w:rFonts w:asciiTheme="minorHAnsi" w:eastAsiaTheme="minorHAnsi" w:hAnsiTheme="minorHAnsi" w:cstheme="minorHAnsi"/>
          <w:b/>
          <w:bCs/>
          <w:lang w:eastAsia="en-US"/>
        </w:rPr>
      </w:pPr>
    </w:p>
    <w:p w14:paraId="2C635CD7" w14:textId="77777777" w:rsidR="005258A3" w:rsidRPr="00C557C4" w:rsidRDefault="005258A3" w:rsidP="00D556BB">
      <w:pPr>
        <w:pStyle w:val="Web"/>
        <w:tabs>
          <w:tab w:val="left" w:pos="0"/>
        </w:tabs>
        <w:spacing w:after="0" w:line="276" w:lineRule="auto"/>
        <w:jc w:val="both"/>
        <w:rPr>
          <w:rFonts w:asciiTheme="minorHAnsi" w:eastAsiaTheme="minorHAnsi" w:hAnsiTheme="minorHAnsi" w:cstheme="minorHAnsi"/>
          <w:lang w:eastAsia="en-US"/>
        </w:rPr>
      </w:pPr>
    </w:p>
    <w:sectPr w:rsidR="005258A3" w:rsidRPr="00C557C4" w:rsidSect="00DB4069">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FF53" w14:textId="77777777" w:rsidR="00EA55A3" w:rsidRDefault="00EA55A3" w:rsidP="007C0CC6">
      <w:pPr>
        <w:spacing w:after="0" w:line="240" w:lineRule="auto"/>
      </w:pPr>
      <w:r>
        <w:separator/>
      </w:r>
    </w:p>
  </w:endnote>
  <w:endnote w:type="continuationSeparator" w:id="0">
    <w:p w14:paraId="361149F9" w14:textId="77777777" w:rsidR="00EA55A3" w:rsidRDefault="00EA55A3" w:rsidP="007C0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2FFE" w14:textId="42A6BA81" w:rsidR="009C148A" w:rsidRDefault="009C148A">
    <w:pPr>
      <w:pStyle w:val="a6"/>
      <w:rPr>
        <w:noProof/>
        <w:lang w:val="en-US"/>
      </w:rPr>
    </w:pPr>
  </w:p>
  <w:p w14:paraId="69967F6A" w14:textId="43719326" w:rsidR="009C148A" w:rsidRDefault="009C148A">
    <w:pPr>
      <w:pStyle w:val="a6"/>
    </w:pPr>
    <w:r w:rsidRPr="008D3A7F">
      <w:rPr>
        <w:noProof/>
        <w:lang w:val="en-US"/>
      </w:rPr>
      <w:drawing>
        <wp:anchor distT="0" distB="0" distL="114300" distR="114300" simplePos="0" relativeHeight="251671552" behindDoc="0" locked="0" layoutInCell="1" allowOverlap="1" wp14:anchorId="5E20D298" wp14:editId="0B463826">
          <wp:simplePos x="0" y="0"/>
          <wp:positionH relativeFrom="column">
            <wp:posOffset>1133475</wp:posOffset>
          </wp:positionH>
          <wp:positionV relativeFrom="paragraph">
            <wp:posOffset>-175260</wp:posOffset>
          </wp:positionV>
          <wp:extent cx="3295650" cy="419100"/>
          <wp:effectExtent l="0" t="0" r="0" b="0"/>
          <wp:wrapNone/>
          <wp:docPr id="8"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3295650" cy="419100"/>
                  </a:xfrm>
                  <a:prstGeom prst="rect">
                    <a:avLst/>
                  </a:prstGeom>
                  <a:noFill/>
                  <a:ln w="1">
                    <a:noFill/>
                    <a:miter lim="800000"/>
                    <a:headEnd/>
                    <a:tailEnd/>
                  </a:ln>
                </pic:spPr>
              </pic:pic>
            </a:graphicData>
          </a:graphic>
          <wp14:sizeRelH relativeFrom="margin">
            <wp14:pctWidth>0</wp14:pctWidth>
          </wp14:sizeRelH>
          <wp14:sizeRelV relativeFrom="margin">
            <wp14:pctHeight>0</wp14:pctHeight>
          </wp14:sizeRelV>
        </wp:anchor>
      </w:drawing>
    </w:r>
    <w:r w:rsidRPr="008D3A7F">
      <w:rPr>
        <w:noProof/>
        <w:lang w:val="en-US"/>
      </w:rPr>
      <w:drawing>
        <wp:anchor distT="0" distB="0" distL="114300" distR="114300" simplePos="0" relativeHeight="251664384" behindDoc="0" locked="0" layoutInCell="1" allowOverlap="1" wp14:anchorId="6BF47AA0" wp14:editId="74F7F456">
          <wp:simplePos x="0" y="0"/>
          <wp:positionH relativeFrom="column">
            <wp:posOffset>5057775</wp:posOffset>
          </wp:positionH>
          <wp:positionV relativeFrom="paragraph">
            <wp:posOffset>-251460</wp:posOffset>
          </wp:positionV>
          <wp:extent cx="914400" cy="476250"/>
          <wp:effectExtent l="0" t="0" r="0" b="0"/>
          <wp:wrapNone/>
          <wp:docPr id="7"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w="1">
                    <a:noFill/>
                    <a:miter lim="800000"/>
                    <a:headEnd/>
                    <a:tailEnd/>
                  </a:ln>
                </pic:spPr>
              </pic:pic>
            </a:graphicData>
          </a:graphic>
          <wp14:sizeRelH relativeFrom="margin">
            <wp14:pctWidth>0</wp14:pctWidth>
          </wp14:sizeRelH>
          <wp14:sizeRelV relativeFrom="margin">
            <wp14:pctHeight>0</wp14:pctHeight>
          </wp14:sizeRelV>
        </wp:anchor>
      </w:drawing>
    </w:r>
    <w:r w:rsidRPr="008D3A7F">
      <w:rPr>
        <w:noProof/>
        <w:lang w:val="en-US"/>
      </w:rPr>
      <w:drawing>
        <wp:anchor distT="0" distB="0" distL="114300" distR="114300" simplePos="0" relativeHeight="251670528" behindDoc="0" locked="0" layoutInCell="1" allowOverlap="1" wp14:anchorId="239FD5AD" wp14:editId="3C754A4B">
          <wp:simplePos x="0" y="0"/>
          <wp:positionH relativeFrom="column">
            <wp:posOffset>-638175</wp:posOffset>
          </wp:positionH>
          <wp:positionV relativeFrom="paragraph">
            <wp:posOffset>-194310</wp:posOffset>
          </wp:positionV>
          <wp:extent cx="1276350" cy="400050"/>
          <wp:effectExtent l="0" t="0" r="0" b="0"/>
          <wp:wrapNone/>
          <wp:docPr id="6"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w="1">
                    <a:noFill/>
                    <a:miter lim="800000"/>
                    <a:headEnd/>
                    <a:tailEnd/>
                  </a:ln>
                </pic:spPr>
              </pic:pic>
            </a:graphicData>
          </a:graphic>
        </wp:anchor>
      </w:drawing>
    </w:r>
    <w:r w:rsidR="00D90167">
      <w:rPr>
        <w:noProof/>
      </w:rPr>
      <mc:AlternateContent>
        <mc:Choice Requires="wps">
          <w:drawing>
            <wp:anchor distT="0" distB="0" distL="114300" distR="114300" simplePos="0" relativeHeight="251662336" behindDoc="0" locked="0" layoutInCell="1" allowOverlap="1" wp14:anchorId="093F1626" wp14:editId="6D7F306C">
              <wp:simplePos x="0" y="0"/>
              <wp:positionH relativeFrom="page">
                <wp:align>center</wp:align>
              </wp:positionH>
              <wp:positionV relativeFrom="page">
                <wp:align>center</wp:align>
              </wp:positionV>
              <wp:extent cx="7155815" cy="10132695"/>
              <wp:effectExtent l="0" t="0" r="0" b="0"/>
              <wp:wrapNone/>
              <wp:docPr id="9" name="Ορθογώνιο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08329CA" id="Ορθογώνιο 452" o:spid="_x0000_s1026" style="position:absolute;margin-left:0;margin-top:0;width:563.45pt;height:797.85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" filled="f" strokecolor="#747070 [1614]" strokeweight="1.25pt">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00737" w14:textId="77777777" w:rsidR="00EA55A3" w:rsidRDefault="00EA55A3" w:rsidP="007C0CC6">
      <w:pPr>
        <w:spacing w:after="0" w:line="240" w:lineRule="auto"/>
      </w:pPr>
      <w:r>
        <w:separator/>
      </w:r>
    </w:p>
  </w:footnote>
  <w:footnote w:type="continuationSeparator" w:id="0">
    <w:p w14:paraId="6BD75EFD" w14:textId="77777777" w:rsidR="00EA55A3" w:rsidRDefault="00EA55A3" w:rsidP="007C0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4B38" w14:textId="142E107A" w:rsidR="007C0CC6" w:rsidRDefault="00440ADA">
    <w:pPr>
      <w:pStyle w:val="a5"/>
    </w:pPr>
    <w:r w:rsidRPr="00787945">
      <w:rPr>
        <w:noProof/>
        <w:lang w:eastAsia="el-GR" w:bidi="ar-SA"/>
      </w:rPr>
      <w:drawing>
        <wp:anchor distT="0" distB="0" distL="114300" distR="114300" simplePos="0" relativeHeight="251675648" behindDoc="0" locked="0" layoutInCell="1" allowOverlap="1" wp14:anchorId="23CCC111" wp14:editId="59279D17">
          <wp:simplePos x="0" y="0"/>
          <wp:positionH relativeFrom="column">
            <wp:posOffset>5124450</wp:posOffset>
          </wp:positionH>
          <wp:positionV relativeFrom="paragraph">
            <wp:posOffset>122510</wp:posOffset>
          </wp:positionV>
          <wp:extent cx="791145" cy="819150"/>
          <wp:effectExtent l="0" t="0" r="9525" b="0"/>
          <wp:wrapNone/>
          <wp:docPr id="11" name="Εικόνα 1" descr="C:\Users\dkontomixou\AppData\Local\Microsoft\Windows\INetCache\Content.Word\λογότυπο Νέας Σμύρν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ontomixou\AppData\Local\Microsoft\Windows\INetCache\Content.Word\λογότυπο Νέας Σμύρνη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14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CC6">
      <w:rPr>
        <w:noProof/>
        <w:lang w:val="en-US" w:bidi="ar-SA"/>
      </w:rPr>
      <w:drawing>
        <wp:anchor distT="0" distB="0" distL="114300" distR="114300" simplePos="0" relativeHeight="251656192" behindDoc="0" locked="0" layoutInCell="1" allowOverlap="1" wp14:anchorId="6763BF00" wp14:editId="35E31054">
          <wp:simplePos x="0" y="0"/>
          <wp:positionH relativeFrom="column">
            <wp:posOffset>1609725</wp:posOffset>
          </wp:positionH>
          <wp:positionV relativeFrom="paragraph">
            <wp:posOffset>83820</wp:posOffset>
          </wp:positionV>
          <wp:extent cx="809625" cy="780502"/>
          <wp:effectExtent l="0" t="0" r="0" b="635"/>
          <wp:wrapNone/>
          <wp:docPr id="2"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ep igeias logo"/>
                  <pic:cNvPicPr>
                    <a:picLocks noChangeAspect="1" noChangeArrowheads="1"/>
                  </pic:cNvPicPr>
                </pic:nvPicPr>
                <pic:blipFill>
                  <a:blip r:embed="rId2"/>
                  <a:srcRect/>
                  <a:stretch>
                    <a:fillRect/>
                  </a:stretch>
                </pic:blipFill>
                <pic:spPr bwMode="auto">
                  <a:xfrm>
                    <a:off x="0" y="0"/>
                    <a:ext cx="809625" cy="7805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noProof/>
        <w:lang w:eastAsia="el-GR" w:bidi="ar-SA"/>
      </w:rPr>
      <w:drawing>
        <wp:anchor distT="0" distB="0" distL="114300" distR="114300" simplePos="0" relativeHeight="251674624" behindDoc="0" locked="0" layoutInCell="1" allowOverlap="1" wp14:anchorId="408B99EC" wp14:editId="7E4169E9">
          <wp:simplePos x="0" y="0"/>
          <wp:positionH relativeFrom="column">
            <wp:posOffset>476250</wp:posOffset>
          </wp:positionH>
          <wp:positionV relativeFrom="paragraph">
            <wp:posOffset>-20955</wp:posOffset>
          </wp:positionV>
          <wp:extent cx="1057275" cy="1057275"/>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3">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r>
      <w:rPr>
        <w:noProof/>
      </w:rPr>
      <w:drawing>
        <wp:anchor distT="0" distB="0" distL="114300" distR="114300" simplePos="0" relativeHeight="251672576" behindDoc="0" locked="0" layoutInCell="1" allowOverlap="1" wp14:anchorId="666079C9" wp14:editId="44B3CAD0">
          <wp:simplePos x="0" y="0"/>
          <wp:positionH relativeFrom="column">
            <wp:posOffset>-514350</wp:posOffset>
          </wp:positionH>
          <wp:positionV relativeFrom="paragraph">
            <wp:posOffset>7620</wp:posOffset>
          </wp:positionV>
          <wp:extent cx="714375" cy="1000125"/>
          <wp:effectExtent l="0" t="0" r="9525" b="9525"/>
          <wp:wrapNone/>
          <wp:docPr id="1" name="0 - Εικόνα" descr="dimos.png"/>
          <wp:cNvGraphicFramePr/>
          <a:graphic xmlns:a="http://schemas.openxmlformats.org/drawingml/2006/main">
            <a:graphicData uri="http://schemas.openxmlformats.org/drawingml/2006/picture">
              <pic:pic xmlns:pic="http://schemas.openxmlformats.org/drawingml/2006/picture">
                <pic:nvPicPr>
                  <pic:cNvPr id="3" name="0 - Εικόνα" descr="dimos.png"/>
                  <pic:cNvPicPr/>
                </pic:nvPicPr>
                <pic:blipFill>
                  <a:blip r:embed="rId4">
                    <a:extLst>
                      <a:ext uri="{28A0092B-C50C-407E-A947-70E740481C1C}">
                        <a14:useLocalDpi xmlns:a14="http://schemas.microsoft.com/office/drawing/2010/main" val="0"/>
                      </a:ext>
                    </a:extLst>
                  </a:blip>
                  <a:stretch>
                    <a:fillRect/>
                  </a:stretch>
                </pic:blipFill>
                <pic:spPr>
                  <a:xfrm>
                    <a:off x="0" y="0"/>
                    <a:ext cx="714375" cy="1000125"/>
                  </a:xfrm>
                  <a:prstGeom prst="rect">
                    <a:avLst/>
                  </a:prstGeom>
                </pic:spPr>
              </pic:pic>
            </a:graphicData>
          </a:graphic>
        </wp:anchor>
      </w:drawing>
    </w:r>
  </w:p>
  <w:p w14:paraId="467C5326" w14:textId="463ACF18" w:rsidR="007C0CC6" w:rsidRDefault="00440ADA">
    <w:pPr>
      <w:pStyle w:val="a5"/>
    </w:pPr>
    <w:r>
      <w:rPr>
        <w:noProof/>
      </w:rPr>
      <w:drawing>
        <wp:anchor distT="0" distB="0" distL="114300" distR="114300" simplePos="0" relativeHeight="251677696" behindDoc="0" locked="0" layoutInCell="1" allowOverlap="1" wp14:anchorId="5C2BD582" wp14:editId="5AAE08A0">
          <wp:simplePos x="0" y="0"/>
          <wp:positionH relativeFrom="margin">
            <wp:posOffset>3914775</wp:posOffset>
          </wp:positionH>
          <wp:positionV relativeFrom="paragraph">
            <wp:posOffset>74930</wp:posOffset>
          </wp:positionV>
          <wp:extent cx="1021351" cy="818921"/>
          <wp:effectExtent l="0" t="0" r="762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351" cy="8189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68480" behindDoc="0" locked="0" layoutInCell="1" allowOverlap="1" wp14:anchorId="1FE9A3C5" wp14:editId="4BA78C65">
          <wp:simplePos x="0" y="0"/>
          <wp:positionH relativeFrom="column">
            <wp:posOffset>2724150</wp:posOffset>
          </wp:positionH>
          <wp:positionV relativeFrom="paragraph">
            <wp:posOffset>17780</wp:posOffset>
          </wp:positionV>
          <wp:extent cx="1057275" cy="650861"/>
          <wp:effectExtent l="0" t="0" r="0" b="0"/>
          <wp:wrapNone/>
          <wp:docPr id="4" name="Εικόνα 13" descr="ΕΔΔΥΠΠΥ ΝΕΟ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ΕΔΔΥΠΠΥ ΝΕΟ LOGO.jpg"/>
                  <pic:cNvPicPr>
                    <a:picLocks noChangeAspect="1" noChangeArrowheads="1"/>
                  </pic:cNvPicPr>
                </pic:nvPicPr>
                <pic:blipFill>
                  <a:blip r:embed="rId6"/>
                  <a:srcRect/>
                  <a:stretch>
                    <a:fillRect/>
                  </a:stretch>
                </pic:blipFill>
                <pic:spPr bwMode="auto">
                  <a:xfrm>
                    <a:off x="0" y="0"/>
                    <a:ext cx="1057275" cy="6508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70B45"/>
    <w:multiLevelType w:val="hybridMultilevel"/>
    <w:tmpl w:val="78F00634"/>
    <w:lvl w:ilvl="0" w:tplc="4EBAA70E">
      <w:start w:val="3"/>
      <w:numFmt w:val="bullet"/>
      <w:lvlText w:val="-"/>
      <w:lvlJc w:val="left"/>
      <w:pPr>
        <w:ind w:left="1440" w:hanging="360"/>
      </w:pPr>
      <w:rPr>
        <w:rFonts w:ascii="Calibri" w:eastAsia="Times New Roman" w:hAnsi="Calibri"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C4B"/>
    <w:rsid w:val="00002DD1"/>
    <w:rsid w:val="00015C94"/>
    <w:rsid w:val="000206B4"/>
    <w:rsid w:val="0004500F"/>
    <w:rsid w:val="000464E5"/>
    <w:rsid w:val="000F0B1B"/>
    <w:rsid w:val="00136C4B"/>
    <w:rsid w:val="00146C2F"/>
    <w:rsid w:val="001E1EB0"/>
    <w:rsid w:val="001E252E"/>
    <w:rsid w:val="001F37D5"/>
    <w:rsid w:val="0020240A"/>
    <w:rsid w:val="002656E7"/>
    <w:rsid w:val="002740FB"/>
    <w:rsid w:val="002830F4"/>
    <w:rsid w:val="00290A31"/>
    <w:rsid w:val="002C7C4D"/>
    <w:rsid w:val="002F5E9B"/>
    <w:rsid w:val="0033492D"/>
    <w:rsid w:val="003B2B5F"/>
    <w:rsid w:val="003B7797"/>
    <w:rsid w:val="003E548C"/>
    <w:rsid w:val="00421009"/>
    <w:rsid w:val="004346D9"/>
    <w:rsid w:val="00440ADA"/>
    <w:rsid w:val="004423A8"/>
    <w:rsid w:val="00450247"/>
    <w:rsid w:val="0047509C"/>
    <w:rsid w:val="004F3646"/>
    <w:rsid w:val="005202D1"/>
    <w:rsid w:val="005258A3"/>
    <w:rsid w:val="0054103E"/>
    <w:rsid w:val="00573F8E"/>
    <w:rsid w:val="005E6D95"/>
    <w:rsid w:val="006348E7"/>
    <w:rsid w:val="00681D08"/>
    <w:rsid w:val="006D0D74"/>
    <w:rsid w:val="007945BD"/>
    <w:rsid w:val="007C0CC6"/>
    <w:rsid w:val="007D325C"/>
    <w:rsid w:val="00802C2A"/>
    <w:rsid w:val="00885F36"/>
    <w:rsid w:val="008A568D"/>
    <w:rsid w:val="008D6CD3"/>
    <w:rsid w:val="00943753"/>
    <w:rsid w:val="00946AEB"/>
    <w:rsid w:val="00960942"/>
    <w:rsid w:val="00973752"/>
    <w:rsid w:val="00993FC3"/>
    <w:rsid w:val="009A1E9A"/>
    <w:rsid w:val="009C148A"/>
    <w:rsid w:val="009E5A40"/>
    <w:rsid w:val="009E6071"/>
    <w:rsid w:val="00A64F37"/>
    <w:rsid w:val="00AC2349"/>
    <w:rsid w:val="00AC32E0"/>
    <w:rsid w:val="00AD027D"/>
    <w:rsid w:val="00B0013D"/>
    <w:rsid w:val="00B26A26"/>
    <w:rsid w:val="00B44421"/>
    <w:rsid w:val="00B83BB7"/>
    <w:rsid w:val="00BB1C95"/>
    <w:rsid w:val="00BE5DD2"/>
    <w:rsid w:val="00C123A0"/>
    <w:rsid w:val="00C35E60"/>
    <w:rsid w:val="00C557C4"/>
    <w:rsid w:val="00C60A50"/>
    <w:rsid w:val="00C60AFE"/>
    <w:rsid w:val="00C65C07"/>
    <w:rsid w:val="00C81C94"/>
    <w:rsid w:val="00CD6D7F"/>
    <w:rsid w:val="00CE0765"/>
    <w:rsid w:val="00D076E6"/>
    <w:rsid w:val="00D556BB"/>
    <w:rsid w:val="00D90167"/>
    <w:rsid w:val="00D97205"/>
    <w:rsid w:val="00DB4069"/>
    <w:rsid w:val="00DE0D7B"/>
    <w:rsid w:val="00DF643C"/>
    <w:rsid w:val="00E743B5"/>
    <w:rsid w:val="00E81321"/>
    <w:rsid w:val="00E8303B"/>
    <w:rsid w:val="00EA55A3"/>
    <w:rsid w:val="00F36BC4"/>
    <w:rsid w:val="00F708AB"/>
    <w:rsid w:val="00FA5AF2"/>
    <w:rsid w:val="00FB5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A7F2A"/>
  <w15:docId w15:val="{73C98854-04A9-4DFF-A989-F71A138C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6C4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E1EB0"/>
    <w:rPr>
      <w:color w:val="0563C1" w:themeColor="hyperlink"/>
      <w:u w:val="single"/>
    </w:rPr>
  </w:style>
  <w:style w:type="character" w:customStyle="1" w:styleId="1">
    <w:name w:val="Ανεπίλυτη αναφορά1"/>
    <w:basedOn w:val="a0"/>
    <w:uiPriority w:val="99"/>
    <w:semiHidden/>
    <w:unhideWhenUsed/>
    <w:rsid w:val="001E1EB0"/>
    <w:rPr>
      <w:color w:val="605E5C"/>
      <w:shd w:val="clear" w:color="auto" w:fill="E1DFDD"/>
    </w:rPr>
  </w:style>
  <w:style w:type="character" w:styleId="a3">
    <w:name w:val="Emphasis"/>
    <w:basedOn w:val="a0"/>
    <w:uiPriority w:val="20"/>
    <w:qFormat/>
    <w:rsid w:val="00FB5744"/>
    <w:rPr>
      <w:i/>
      <w:iCs/>
    </w:rPr>
  </w:style>
  <w:style w:type="character" w:styleId="a4">
    <w:name w:val="Strong"/>
    <w:basedOn w:val="a0"/>
    <w:uiPriority w:val="22"/>
    <w:qFormat/>
    <w:rsid w:val="00FB5744"/>
    <w:rPr>
      <w:b/>
      <w:bCs/>
    </w:rPr>
  </w:style>
  <w:style w:type="paragraph" w:customStyle="1" w:styleId="Default">
    <w:name w:val="Default"/>
    <w:rsid w:val="000206B4"/>
    <w:pPr>
      <w:autoSpaceDE w:val="0"/>
      <w:autoSpaceDN w:val="0"/>
      <w:adjustRightInd w:val="0"/>
      <w:spacing w:after="0" w:line="240" w:lineRule="auto"/>
    </w:pPr>
    <w:rPr>
      <w:rFonts w:ascii="Century Gothic" w:hAnsi="Century Gothic" w:cs="Century Gothic"/>
      <w:color w:val="000000"/>
      <w:sz w:val="24"/>
      <w:szCs w:val="24"/>
      <w:lang w:bidi="ar-SA"/>
    </w:rPr>
  </w:style>
  <w:style w:type="paragraph" w:styleId="a5">
    <w:name w:val="header"/>
    <w:basedOn w:val="a"/>
    <w:link w:val="Char"/>
    <w:uiPriority w:val="99"/>
    <w:unhideWhenUsed/>
    <w:rsid w:val="007C0CC6"/>
    <w:pPr>
      <w:tabs>
        <w:tab w:val="center" w:pos="4680"/>
        <w:tab w:val="right" w:pos="9360"/>
      </w:tabs>
      <w:spacing w:after="0" w:line="240" w:lineRule="auto"/>
    </w:pPr>
  </w:style>
  <w:style w:type="character" w:customStyle="1" w:styleId="Char">
    <w:name w:val="Κεφαλίδα Char"/>
    <w:basedOn w:val="a0"/>
    <w:link w:val="a5"/>
    <w:uiPriority w:val="99"/>
    <w:rsid w:val="007C0CC6"/>
  </w:style>
  <w:style w:type="paragraph" w:styleId="a6">
    <w:name w:val="footer"/>
    <w:basedOn w:val="a"/>
    <w:link w:val="Char0"/>
    <w:uiPriority w:val="99"/>
    <w:unhideWhenUsed/>
    <w:rsid w:val="007C0CC6"/>
    <w:pPr>
      <w:tabs>
        <w:tab w:val="center" w:pos="4680"/>
        <w:tab w:val="right" w:pos="9360"/>
      </w:tabs>
      <w:spacing w:after="0" w:line="240" w:lineRule="auto"/>
    </w:pPr>
  </w:style>
  <w:style w:type="character" w:customStyle="1" w:styleId="Char0">
    <w:name w:val="Υποσέλιδο Char"/>
    <w:basedOn w:val="a0"/>
    <w:link w:val="a6"/>
    <w:uiPriority w:val="99"/>
    <w:rsid w:val="007C0CC6"/>
  </w:style>
  <w:style w:type="paragraph" w:styleId="a7">
    <w:name w:val="Balloon Text"/>
    <w:basedOn w:val="a"/>
    <w:link w:val="Char1"/>
    <w:uiPriority w:val="99"/>
    <w:semiHidden/>
    <w:unhideWhenUsed/>
    <w:rsid w:val="007C0CC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C0CC6"/>
    <w:rPr>
      <w:rFonts w:ascii="Tahoma" w:hAnsi="Tahoma" w:cs="Tahoma"/>
      <w:sz w:val="16"/>
      <w:szCs w:val="16"/>
    </w:rPr>
  </w:style>
  <w:style w:type="paragraph" w:styleId="a8">
    <w:name w:val="No Spacing"/>
    <w:uiPriority w:val="1"/>
    <w:qFormat/>
    <w:rsid w:val="009C148A"/>
    <w:pPr>
      <w:spacing w:after="0" w:line="240" w:lineRule="auto"/>
    </w:pPr>
    <w:rPr>
      <w:lang w:bidi="ar-SA"/>
    </w:rPr>
  </w:style>
  <w:style w:type="paragraph" w:styleId="a9">
    <w:name w:val="List Paragraph"/>
    <w:basedOn w:val="a"/>
    <w:uiPriority w:val="99"/>
    <w:qFormat/>
    <w:rsid w:val="009C148A"/>
    <w:pPr>
      <w:widowControl w:val="0"/>
      <w:spacing w:after="0" w:line="240" w:lineRule="auto"/>
    </w:pPr>
    <w:rPr>
      <w:rFonts w:ascii="Century Gothic" w:eastAsia="Century Gothic" w:hAnsi="Century Gothic" w:cs="Century Gothic"/>
      <w:lang w:val="en-US" w:bidi="ar-SA"/>
    </w:rPr>
  </w:style>
  <w:style w:type="character" w:styleId="aa">
    <w:name w:val="Unresolved Mention"/>
    <w:basedOn w:val="a0"/>
    <w:uiPriority w:val="99"/>
    <w:semiHidden/>
    <w:unhideWhenUsed/>
    <w:rsid w:val="003B7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07">
      <w:bodyDiv w:val="1"/>
      <w:marLeft w:val="0"/>
      <w:marRight w:val="0"/>
      <w:marTop w:val="0"/>
      <w:marBottom w:val="0"/>
      <w:divBdr>
        <w:top w:val="none" w:sz="0" w:space="0" w:color="auto"/>
        <w:left w:val="none" w:sz="0" w:space="0" w:color="auto"/>
        <w:bottom w:val="none" w:sz="0" w:space="0" w:color="auto"/>
        <w:right w:val="none" w:sz="0" w:space="0" w:color="auto"/>
      </w:divBdr>
    </w:div>
    <w:div w:id="71705322">
      <w:bodyDiv w:val="1"/>
      <w:marLeft w:val="0"/>
      <w:marRight w:val="0"/>
      <w:marTop w:val="0"/>
      <w:marBottom w:val="0"/>
      <w:divBdr>
        <w:top w:val="none" w:sz="0" w:space="0" w:color="auto"/>
        <w:left w:val="none" w:sz="0" w:space="0" w:color="auto"/>
        <w:bottom w:val="none" w:sz="0" w:space="0" w:color="auto"/>
        <w:right w:val="none" w:sz="0" w:space="0" w:color="auto"/>
      </w:divBdr>
    </w:div>
    <w:div w:id="361564389">
      <w:bodyDiv w:val="1"/>
      <w:marLeft w:val="0"/>
      <w:marRight w:val="0"/>
      <w:marTop w:val="0"/>
      <w:marBottom w:val="0"/>
      <w:divBdr>
        <w:top w:val="none" w:sz="0" w:space="0" w:color="auto"/>
        <w:left w:val="none" w:sz="0" w:space="0" w:color="auto"/>
        <w:bottom w:val="none" w:sz="0" w:space="0" w:color="auto"/>
        <w:right w:val="none" w:sz="0" w:space="0" w:color="auto"/>
      </w:divBdr>
    </w:div>
    <w:div w:id="567619758">
      <w:bodyDiv w:val="1"/>
      <w:marLeft w:val="0"/>
      <w:marRight w:val="0"/>
      <w:marTop w:val="0"/>
      <w:marBottom w:val="0"/>
      <w:divBdr>
        <w:top w:val="none" w:sz="0" w:space="0" w:color="auto"/>
        <w:left w:val="none" w:sz="0" w:space="0" w:color="auto"/>
        <w:bottom w:val="none" w:sz="0" w:space="0" w:color="auto"/>
        <w:right w:val="none" w:sz="0" w:space="0" w:color="auto"/>
      </w:divBdr>
    </w:div>
    <w:div w:id="815144074">
      <w:bodyDiv w:val="1"/>
      <w:marLeft w:val="0"/>
      <w:marRight w:val="0"/>
      <w:marTop w:val="0"/>
      <w:marBottom w:val="0"/>
      <w:divBdr>
        <w:top w:val="none" w:sz="0" w:space="0" w:color="auto"/>
        <w:left w:val="none" w:sz="0" w:space="0" w:color="auto"/>
        <w:bottom w:val="none" w:sz="0" w:space="0" w:color="auto"/>
        <w:right w:val="none" w:sz="0" w:space="0" w:color="auto"/>
      </w:divBdr>
    </w:div>
    <w:div w:id="833758805">
      <w:bodyDiv w:val="1"/>
      <w:marLeft w:val="0"/>
      <w:marRight w:val="0"/>
      <w:marTop w:val="0"/>
      <w:marBottom w:val="0"/>
      <w:divBdr>
        <w:top w:val="none" w:sz="0" w:space="0" w:color="auto"/>
        <w:left w:val="none" w:sz="0" w:space="0" w:color="auto"/>
        <w:bottom w:val="none" w:sz="0" w:space="0" w:color="auto"/>
        <w:right w:val="none" w:sz="0" w:space="0" w:color="auto"/>
      </w:divBdr>
    </w:div>
    <w:div w:id="1567910571">
      <w:bodyDiv w:val="1"/>
      <w:marLeft w:val="0"/>
      <w:marRight w:val="0"/>
      <w:marTop w:val="0"/>
      <w:marBottom w:val="0"/>
      <w:divBdr>
        <w:top w:val="none" w:sz="0" w:space="0" w:color="auto"/>
        <w:left w:val="none" w:sz="0" w:space="0" w:color="auto"/>
        <w:bottom w:val="none" w:sz="0" w:space="0" w:color="auto"/>
        <w:right w:val="none" w:sz="0" w:space="0" w:color="auto"/>
      </w:divBdr>
    </w:div>
    <w:div w:id="2000226959">
      <w:bodyDiv w:val="1"/>
      <w:marLeft w:val="0"/>
      <w:marRight w:val="0"/>
      <w:marTop w:val="0"/>
      <w:marBottom w:val="0"/>
      <w:divBdr>
        <w:top w:val="none" w:sz="0" w:space="0" w:color="auto"/>
        <w:left w:val="none" w:sz="0" w:space="0" w:color="auto"/>
        <w:bottom w:val="none" w:sz="0" w:space="0" w:color="auto"/>
        <w:right w:val="none" w:sz="0" w:space="0" w:color="auto"/>
      </w:divBdr>
      <w:divsChild>
        <w:div w:id="907224932">
          <w:marLeft w:val="0"/>
          <w:marRight w:val="0"/>
          <w:marTop w:val="0"/>
          <w:marBottom w:val="300"/>
          <w:divBdr>
            <w:top w:val="none" w:sz="0" w:space="0" w:color="auto"/>
            <w:left w:val="none" w:sz="0" w:space="0" w:color="auto"/>
            <w:bottom w:val="none" w:sz="0" w:space="0" w:color="auto"/>
            <w:right w:val="none" w:sz="0" w:space="0" w:color="auto"/>
          </w:divBdr>
          <w:divsChild>
            <w:div w:id="812021569">
              <w:marLeft w:val="0"/>
              <w:marRight w:val="0"/>
              <w:marTop w:val="0"/>
              <w:marBottom w:val="0"/>
              <w:divBdr>
                <w:top w:val="none" w:sz="0" w:space="0" w:color="auto"/>
                <w:left w:val="none" w:sz="0" w:space="0" w:color="auto"/>
                <w:bottom w:val="none" w:sz="0" w:space="0" w:color="auto"/>
                <w:right w:val="none" w:sz="0" w:space="0" w:color="auto"/>
              </w:divBdr>
              <w:divsChild>
                <w:div w:id="112095398">
                  <w:marLeft w:val="0"/>
                  <w:marRight w:val="0"/>
                  <w:marTop w:val="0"/>
                  <w:marBottom w:val="0"/>
                  <w:divBdr>
                    <w:top w:val="none" w:sz="0" w:space="0" w:color="auto"/>
                    <w:left w:val="none" w:sz="0" w:space="0" w:color="auto"/>
                    <w:bottom w:val="none" w:sz="0" w:space="0" w:color="auto"/>
                    <w:right w:val="none" w:sz="0" w:space="0" w:color="auto"/>
                  </w:divBdr>
                  <w:divsChild>
                    <w:div w:id="18071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etaseis.kepygeias.org/identity/account/regist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epygeias.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B399E-CA81-47C0-BCC4-28DC7668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1036</Words>
  <Characters>5598</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athanasia kalogeropoulou</cp:lastModifiedBy>
  <cp:revision>10</cp:revision>
  <cp:lastPrinted>2020-07-16T07:49:00Z</cp:lastPrinted>
  <dcterms:created xsi:type="dcterms:W3CDTF">2021-04-23T10:10:00Z</dcterms:created>
  <dcterms:modified xsi:type="dcterms:W3CDTF">2021-04-23T10:49:00Z</dcterms:modified>
</cp:coreProperties>
</file>