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5BFDA" w14:textId="77777777" w:rsidR="003F3D72" w:rsidRDefault="009412F6" w:rsidP="00665C00">
      <w:pPr>
        <w:tabs>
          <w:tab w:val="left" w:pos="924"/>
          <w:tab w:val="center" w:pos="4513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l-GR"/>
        </w:rPr>
      </w:pP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 wp14:anchorId="49C3B88F" wp14:editId="748C2C26">
            <wp:simplePos x="0" y="0"/>
            <wp:positionH relativeFrom="column">
              <wp:posOffset>4282440</wp:posOffset>
            </wp:positionH>
            <wp:positionV relativeFrom="paragraph">
              <wp:posOffset>183515</wp:posOffset>
            </wp:positionV>
            <wp:extent cx="1341120" cy="830580"/>
            <wp:effectExtent l="19050" t="0" r="0" b="0"/>
            <wp:wrapNone/>
            <wp:docPr id="4" name="Εικόνα 13" descr="ΕΔΔΥΠΠΥ ΝΕΟ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 descr="ΕΔΔΥΠΠΥ ΝΕΟ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4086A4B7" wp14:editId="0869E483">
            <wp:simplePos x="0" y="0"/>
            <wp:positionH relativeFrom="column">
              <wp:posOffset>2202180</wp:posOffset>
            </wp:positionH>
            <wp:positionV relativeFrom="paragraph">
              <wp:posOffset>635</wp:posOffset>
            </wp:positionV>
            <wp:extent cx="2171700" cy="1135380"/>
            <wp:effectExtent l="1905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61703BDF" wp14:editId="29B5C263">
            <wp:simplePos x="0" y="0"/>
            <wp:positionH relativeFrom="column">
              <wp:posOffset>1344930</wp:posOffset>
            </wp:positionH>
            <wp:positionV relativeFrom="paragraph">
              <wp:posOffset>122555</wp:posOffset>
            </wp:positionV>
            <wp:extent cx="1055370" cy="1013460"/>
            <wp:effectExtent l="19050" t="0" r="0" b="0"/>
            <wp:wrapNone/>
            <wp:docPr id="2" name="Εικόνα 1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00">
        <w:rPr>
          <w:rFonts w:eastAsia="Times New Roman" w:cstheme="minorHAnsi"/>
          <w:noProof/>
          <w:sz w:val="24"/>
          <w:szCs w:val="24"/>
          <w:lang w:eastAsia="el-GR"/>
        </w:rPr>
        <w:drawing>
          <wp:inline distT="0" distB="0" distL="0" distR="0" wp14:anchorId="3CEF2AC7" wp14:editId="3E48F3D4">
            <wp:extent cx="1000374" cy="1082757"/>
            <wp:effectExtent l="19050" t="0" r="9276" b="0"/>
            <wp:docPr id="3" name="Εικόνα 1" descr="C:\Users\athanasiam\Desktop\logotypa\di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anasiam\Desktop\logotypa\dim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40" cy="10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C00">
        <w:rPr>
          <w:rFonts w:eastAsia="Times New Roman" w:cstheme="minorHAnsi"/>
          <w:sz w:val="24"/>
          <w:szCs w:val="24"/>
          <w:lang w:eastAsia="el-GR"/>
        </w:rPr>
        <w:tab/>
      </w:r>
      <w:r w:rsidR="00665C00">
        <w:rPr>
          <w:rFonts w:eastAsia="Times New Roman" w:cstheme="minorHAnsi"/>
          <w:sz w:val="24"/>
          <w:szCs w:val="24"/>
          <w:lang w:eastAsia="el-GR"/>
        </w:rPr>
        <w:tab/>
      </w:r>
    </w:p>
    <w:p w14:paraId="5FB82118" w14:textId="5F09E7FF" w:rsidR="00AB4B38" w:rsidRDefault="00244124" w:rsidP="003F3D7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el-GR"/>
        </w:rPr>
      </w:pPr>
      <w:r>
        <w:rPr>
          <w:rFonts w:eastAsia="Times New Roman" w:cstheme="minorHAnsi"/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BED633" wp14:editId="176BF4B7">
                <wp:simplePos x="0" y="0"/>
                <wp:positionH relativeFrom="column">
                  <wp:posOffset>3295015</wp:posOffset>
                </wp:positionH>
                <wp:positionV relativeFrom="paragraph">
                  <wp:posOffset>178435</wp:posOffset>
                </wp:positionV>
                <wp:extent cx="2143125" cy="476250"/>
                <wp:effectExtent l="0" t="0" r="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C875" w14:textId="28EE1A84" w:rsidR="00AB4B38" w:rsidRDefault="00FA36AF" w:rsidP="00AB4B38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AB4B38">
                              <w:t>/</w:t>
                            </w:r>
                            <w:r w:rsidR="00F13D2B">
                              <w:rPr>
                                <w:lang w:val="en-US"/>
                              </w:rPr>
                              <w:t>2</w:t>
                            </w:r>
                            <w:r w:rsidR="00AB4B38">
                              <w:t>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ED63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59.45pt;margin-top:14.05pt;width:168.75pt;height:3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" stroked="f">
                <v:textbox>
                  <w:txbxContent>
                    <w:p w14:paraId="0C3AC875" w14:textId="28EE1A84" w:rsidR="00AB4B38" w:rsidRDefault="00FA36AF" w:rsidP="00AB4B38">
                      <w:pPr>
                        <w:jc w:val="center"/>
                      </w:pPr>
                      <w:r>
                        <w:t>9</w:t>
                      </w:r>
                      <w:r w:rsidR="00AB4B38">
                        <w:t>/</w:t>
                      </w:r>
                      <w:r w:rsidR="00F13D2B">
                        <w:rPr>
                          <w:lang w:val="en-US"/>
                        </w:rPr>
                        <w:t>2</w:t>
                      </w:r>
                      <w:r w:rsidR="00AB4B38">
                        <w:t>/2021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2117C" w14:textId="77777777" w:rsidR="00205D06" w:rsidRDefault="00205D06" w:rsidP="003F3D7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el-GR"/>
        </w:rPr>
      </w:pPr>
    </w:p>
    <w:p w14:paraId="35DA75DA" w14:textId="35821AFC" w:rsidR="00AB080C" w:rsidRPr="009412F6" w:rsidRDefault="003F3D72" w:rsidP="003F3D7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el-GR"/>
        </w:rPr>
      </w:pPr>
      <w:r w:rsidRPr="009412F6">
        <w:rPr>
          <w:rFonts w:eastAsia="Times New Roman" w:cstheme="minorHAnsi"/>
          <w:b/>
          <w:sz w:val="28"/>
          <w:szCs w:val="28"/>
          <w:lang w:eastAsia="el-GR"/>
        </w:rPr>
        <w:t>ΔΕΛΤΙΟ ΤΥΠΟΥ</w:t>
      </w:r>
    </w:p>
    <w:p w14:paraId="18E807C3" w14:textId="77777777" w:rsidR="00086CF9" w:rsidRPr="00730E7B" w:rsidRDefault="00086CF9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730E7B">
        <w:rPr>
          <w:rFonts w:eastAsia="Times New Roman" w:cstheme="minorHAnsi"/>
          <w:lang w:eastAsia="el-GR"/>
        </w:rPr>
        <w:t>Τ</w:t>
      </w:r>
      <w:r w:rsidR="00730E7B" w:rsidRPr="00730E7B">
        <w:rPr>
          <w:rFonts w:eastAsia="Times New Roman" w:cstheme="minorHAnsi"/>
          <w:lang w:eastAsia="el-GR"/>
        </w:rPr>
        <w:t>ο</w:t>
      </w:r>
      <w:r w:rsidRPr="00730E7B">
        <w:rPr>
          <w:rFonts w:eastAsia="Times New Roman" w:cstheme="minorHAnsi"/>
          <w:lang w:eastAsia="el-GR"/>
        </w:rPr>
        <w:t xml:space="preserve"> ΚΕΠ Υγείας </w:t>
      </w:r>
      <w:r w:rsidR="00AB080C" w:rsidRPr="00730E7B">
        <w:rPr>
          <w:rFonts w:eastAsia="Times New Roman" w:cstheme="minorHAnsi"/>
          <w:lang w:eastAsia="el-GR"/>
        </w:rPr>
        <w:t xml:space="preserve">του δήμου </w:t>
      </w:r>
      <w:r w:rsidR="00730E7B" w:rsidRPr="00730E7B">
        <w:rPr>
          <w:rFonts w:eastAsia="Times New Roman" w:cstheme="minorHAnsi"/>
          <w:lang w:eastAsia="el-GR"/>
        </w:rPr>
        <w:t>Αγίας Βαρβάρας</w:t>
      </w:r>
      <w:r w:rsidR="00AB080C" w:rsidRPr="00730E7B">
        <w:rPr>
          <w:rFonts w:eastAsia="Times New Roman" w:cstheme="minorHAnsi"/>
          <w:lang w:eastAsia="el-GR"/>
        </w:rPr>
        <w:t xml:space="preserve"> σε συνεργασία με το  Ελληνικό Διαδημοτικό</w:t>
      </w:r>
      <w:r w:rsidRPr="00730E7B">
        <w:rPr>
          <w:rFonts w:eastAsia="Times New Roman" w:cstheme="minorHAnsi"/>
          <w:lang w:eastAsia="el-GR"/>
        </w:rPr>
        <w:t xml:space="preserve"> Δ</w:t>
      </w:r>
      <w:r w:rsidR="00AB080C" w:rsidRPr="00730E7B">
        <w:rPr>
          <w:rFonts w:eastAsia="Times New Roman" w:cstheme="minorHAnsi"/>
          <w:lang w:eastAsia="el-GR"/>
        </w:rPr>
        <w:t>ίκτυο</w:t>
      </w:r>
      <w:r w:rsidRPr="00730E7B">
        <w:rPr>
          <w:rFonts w:eastAsia="Times New Roman" w:cstheme="minorHAnsi"/>
          <w:lang w:eastAsia="el-GR"/>
        </w:rPr>
        <w:t xml:space="preserve"> Υγιών Πόλεων </w:t>
      </w:r>
      <w:r w:rsidR="00AB080C" w:rsidRPr="00730E7B">
        <w:rPr>
          <w:rFonts w:eastAsia="Times New Roman" w:cstheme="minorHAnsi"/>
          <w:lang w:eastAsia="el-GR"/>
        </w:rPr>
        <w:t>υλοποιούν</w:t>
      </w:r>
      <w:r w:rsidRPr="00730E7B">
        <w:rPr>
          <w:rFonts w:eastAsia="Times New Roman" w:cstheme="minorHAnsi"/>
          <w:lang w:eastAsia="el-GR"/>
        </w:rPr>
        <w:t xml:space="preserve"> Διαδικτυακή Δράση Ευαισθητοποίησης και Ενημέρωσης για την Κατάθλιψη</w:t>
      </w:r>
      <w:r w:rsidR="00730E7B">
        <w:rPr>
          <w:rFonts w:eastAsia="Times New Roman" w:cstheme="minorHAnsi"/>
          <w:lang w:eastAsia="el-GR"/>
        </w:rPr>
        <w:t>. Η δράση είναι</w:t>
      </w:r>
      <w:r w:rsidRPr="00730E7B">
        <w:rPr>
          <w:rFonts w:eastAsia="Times New Roman" w:cstheme="minorHAnsi"/>
          <w:lang w:eastAsia="el-GR"/>
        </w:rPr>
        <w:t xml:space="preserve"> υπό την Αιγίδα της Περιφέρειας Αττικής</w:t>
      </w:r>
      <w:r w:rsidR="00730E7B">
        <w:rPr>
          <w:rFonts w:eastAsia="Times New Roman" w:cstheme="minorHAnsi"/>
          <w:lang w:eastAsia="el-GR"/>
        </w:rPr>
        <w:t>,</w:t>
      </w:r>
      <w:r w:rsidRPr="00730E7B">
        <w:rPr>
          <w:rFonts w:eastAsia="Times New Roman" w:cstheme="minorHAnsi"/>
          <w:lang w:eastAsia="el-GR"/>
        </w:rPr>
        <w:t xml:space="preserve"> στο πλαίσιο του Πιλοτικού Προγράμματος  ενίσχυσης των ΚΕΠ Υγείας</w:t>
      </w:r>
      <w:r w:rsidR="00027663">
        <w:rPr>
          <w:rFonts w:eastAsia="Times New Roman" w:cstheme="minorHAnsi"/>
          <w:lang w:eastAsia="el-GR"/>
        </w:rPr>
        <w:t xml:space="preserve"> </w:t>
      </w:r>
      <w:r w:rsidR="00730E7B" w:rsidRPr="00730E7B">
        <w:rPr>
          <w:rFonts w:eastAsia="Times New Roman" w:cstheme="minorHAnsi"/>
          <w:lang w:eastAsia="el-GR"/>
        </w:rPr>
        <w:t>από το Περιφερειακό Ταμείο Ανάπτυξης Αττικής</w:t>
      </w:r>
      <w:r w:rsidR="00027663">
        <w:rPr>
          <w:rFonts w:eastAsia="Times New Roman" w:cstheme="minorHAnsi"/>
          <w:lang w:eastAsia="el-GR"/>
        </w:rPr>
        <w:t>. Ειδικότερα πρόκειται για τους δήμους</w:t>
      </w:r>
      <w:r w:rsidR="00730E7B">
        <w:rPr>
          <w:rFonts w:eastAsia="Times New Roman" w:cstheme="minorHAnsi"/>
          <w:lang w:eastAsia="el-GR"/>
        </w:rPr>
        <w:t>:</w:t>
      </w:r>
      <w:r w:rsidRPr="00730E7B">
        <w:rPr>
          <w:rFonts w:eastAsia="Times New Roman" w:cstheme="minorHAnsi"/>
          <w:lang w:eastAsia="el-GR"/>
        </w:rPr>
        <w:t xml:space="preserve"> Αγίας Βαρβάρας, Δάφνης - Υμηττού, Μεγαρέων και Νέας Σμύρνης</w:t>
      </w:r>
      <w:r w:rsidR="00730E7B">
        <w:rPr>
          <w:rFonts w:eastAsia="Times New Roman" w:cstheme="minorHAnsi"/>
          <w:lang w:eastAsia="el-GR"/>
        </w:rPr>
        <w:t>.</w:t>
      </w:r>
      <w:r w:rsidRPr="00730E7B">
        <w:rPr>
          <w:rFonts w:eastAsia="Times New Roman" w:cstheme="minorHAnsi"/>
          <w:lang w:eastAsia="el-GR"/>
        </w:rPr>
        <w:t xml:space="preserve"> </w:t>
      </w:r>
    </w:p>
    <w:p w14:paraId="187E75F8" w14:textId="73ADEBF2" w:rsidR="00AB080C" w:rsidRPr="00730E7B" w:rsidRDefault="00AB080C" w:rsidP="00AB4B38">
      <w:pPr>
        <w:tabs>
          <w:tab w:val="left" w:pos="1728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027663">
        <w:rPr>
          <w:rFonts w:cstheme="minorHAnsi"/>
          <w:iCs/>
          <w:color w:val="444444"/>
        </w:rPr>
        <w:t>Η κατάθλιψη θεωρείται μια σοβαρή ασθένεια και σε ακραίες περιπτώσεις μπορεί να οδηγήσει ακόμη και σε </w:t>
      </w:r>
      <w:r w:rsidRPr="00027663">
        <w:rPr>
          <w:rStyle w:val="a5"/>
          <w:rFonts w:cstheme="minorHAnsi"/>
          <w:iCs/>
          <w:color w:val="444444"/>
        </w:rPr>
        <w:t>αυτοκτονία</w:t>
      </w:r>
      <w:r w:rsidRPr="00027663">
        <w:rPr>
          <w:rFonts w:cstheme="minorHAnsi"/>
          <w:iCs/>
          <w:color w:val="444444"/>
        </w:rPr>
        <w:t>. Αποτελεί</w:t>
      </w:r>
      <w:r w:rsidR="00027663">
        <w:rPr>
          <w:rFonts w:cstheme="minorHAnsi"/>
          <w:iCs/>
          <w:color w:val="444444"/>
        </w:rPr>
        <w:t xml:space="preserve"> </w:t>
      </w:r>
      <w:r w:rsidRPr="00027663">
        <w:rPr>
          <w:rFonts w:cstheme="minorHAnsi"/>
          <w:iCs/>
          <w:color w:val="444444"/>
        </w:rPr>
        <w:t>τη δεύτερη αιτία θανάτου των νέων μετά τα τροχαία ατυχήματα και είναι η πιο σημαντική αιτία αναπηρίας στον κόσμο.</w:t>
      </w:r>
      <w:r w:rsidR="00086CF9" w:rsidRPr="00730E7B">
        <w:rPr>
          <w:rFonts w:eastAsia="Times New Roman" w:cstheme="minorHAnsi"/>
          <w:lang w:eastAsia="el-GR"/>
        </w:rPr>
        <w:t> </w:t>
      </w:r>
      <w:r w:rsidR="00086CF9" w:rsidRPr="00730E7B">
        <w:rPr>
          <w:rFonts w:eastAsia="Times New Roman" w:cstheme="minorHAnsi"/>
          <w:color w:val="000000"/>
          <w:lang w:eastAsia="el-GR"/>
        </w:rPr>
        <w:t xml:space="preserve">Η πρωτοβάθμια φροντίδα υγείας μπορεί να συμβάλει καθοριστικά στην έγκαιρη </w:t>
      </w:r>
      <w:r w:rsidRPr="00730E7B">
        <w:rPr>
          <w:rFonts w:eastAsia="Times New Roman" w:cstheme="minorHAnsi"/>
          <w:color w:val="000000"/>
          <w:lang w:eastAsia="el-GR"/>
        </w:rPr>
        <w:t>διάγνωσ</w:t>
      </w:r>
      <w:r w:rsidR="00FA36AF">
        <w:rPr>
          <w:rFonts w:eastAsia="Times New Roman" w:cstheme="minorHAnsi"/>
          <w:color w:val="000000"/>
          <w:lang w:eastAsia="el-GR"/>
        </w:rPr>
        <w:t>ή</w:t>
      </w:r>
      <w:r w:rsidRPr="00730E7B">
        <w:rPr>
          <w:rFonts w:eastAsia="Times New Roman" w:cstheme="minorHAnsi"/>
          <w:color w:val="000000"/>
          <w:lang w:eastAsia="el-GR"/>
        </w:rPr>
        <w:t xml:space="preserve"> της.</w:t>
      </w:r>
    </w:p>
    <w:p w14:paraId="4680726D" w14:textId="77777777" w:rsidR="000C6136" w:rsidRPr="00730E7B" w:rsidRDefault="00AB080C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730E7B">
        <w:rPr>
          <w:rFonts w:eastAsia="Times New Roman" w:cstheme="minorHAnsi"/>
          <w:lang w:eastAsia="el-GR"/>
        </w:rPr>
        <w:t>Η δ</w:t>
      </w:r>
      <w:r w:rsidR="00086CF9" w:rsidRPr="00730E7B">
        <w:rPr>
          <w:rFonts w:eastAsia="Times New Roman" w:cstheme="minorHAnsi"/>
          <w:lang w:eastAsia="el-GR"/>
        </w:rPr>
        <w:t xml:space="preserve">ράση αυτή έχει σκοπό την διαδικτυακή ενημέρωση και ευαισθητοποίηση των πολιτών σχετικά με την Κατάθλιψη και συμπεριλαμβάνει τρείς ενότητες ομιλιών με τα ακόλουθα θέματα: </w:t>
      </w:r>
    </w:p>
    <w:p w14:paraId="48B29670" w14:textId="77777777" w:rsidR="00086CF9" w:rsidRPr="00730E7B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30E7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Ενημέρωση / </w:t>
      </w:r>
      <w:proofErr w:type="spellStart"/>
      <w:r w:rsidRPr="00730E7B">
        <w:rPr>
          <w:rFonts w:asciiTheme="minorHAnsi" w:hAnsiTheme="minorHAnsi" w:cstheme="minorHAnsi"/>
          <w:b/>
          <w:bCs/>
          <w:sz w:val="22"/>
          <w:szCs w:val="22"/>
          <w:u w:val="single"/>
        </w:rPr>
        <w:t>Ψυχο</w:t>
      </w:r>
      <w:proofErr w:type="spellEnd"/>
      <w:r w:rsidRPr="00730E7B">
        <w:rPr>
          <w:rFonts w:asciiTheme="minorHAnsi" w:hAnsiTheme="minorHAnsi" w:cstheme="minorHAnsi"/>
          <w:b/>
          <w:bCs/>
          <w:sz w:val="22"/>
          <w:szCs w:val="22"/>
          <w:u w:val="single"/>
        </w:rPr>
        <w:t>-εκπαίδευση  για την κατάθλιψη</w:t>
      </w:r>
      <w:r w:rsidRPr="00730E7B">
        <w:rPr>
          <w:rFonts w:asciiTheme="minorHAnsi" w:hAnsiTheme="minorHAnsi" w:cstheme="minorHAnsi"/>
          <w:sz w:val="22"/>
          <w:szCs w:val="22"/>
        </w:rPr>
        <w:t xml:space="preserve"> : Κατηγορίες, συμπτώματα, αντιμετώπιση  και </w:t>
      </w:r>
      <w:proofErr w:type="spellStart"/>
      <w:r w:rsidRPr="00730E7B">
        <w:rPr>
          <w:rFonts w:asciiTheme="minorHAnsi" w:hAnsiTheme="minorHAnsi" w:cstheme="minorHAnsi"/>
          <w:sz w:val="22"/>
          <w:szCs w:val="22"/>
        </w:rPr>
        <w:t>συννοσηρότητα</w:t>
      </w:r>
      <w:proofErr w:type="spellEnd"/>
      <w:r w:rsidR="003F3D72" w:rsidRPr="00730E7B">
        <w:rPr>
          <w:rFonts w:asciiTheme="minorHAnsi" w:hAnsiTheme="minorHAnsi" w:cstheme="minorHAnsi"/>
          <w:b/>
          <w:bCs/>
          <w:sz w:val="22"/>
          <w:szCs w:val="22"/>
        </w:rPr>
        <w:t>, Πέμπτη 4/2/21, 12.30 μ.μ.</w:t>
      </w:r>
    </w:p>
    <w:p w14:paraId="06423489" w14:textId="77777777" w:rsidR="003F3D72" w:rsidRPr="00730E7B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30E7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Κατάθλιψη εν μέσω </w:t>
      </w:r>
      <w:proofErr w:type="spellStart"/>
      <w:r w:rsidRPr="00730E7B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Covid</w:t>
      </w:r>
      <w:proofErr w:type="spellEnd"/>
      <w:r w:rsidRPr="00730E7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19</w:t>
      </w:r>
      <w:r w:rsidRPr="00730E7B">
        <w:rPr>
          <w:rFonts w:asciiTheme="minorHAnsi" w:hAnsiTheme="minorHAnsi" w:cstheme="minorHAnsi"/>
          <w:sz w:val="22"/>
          <w:szCs w:val="22"/>
        </w:rPr>
        <w:t>  : Επιπτώσεις στις διαπροσωπικές σχέσεις (προσωπικές, επαγγελματικές), στην οργανική υγεία και οικονομικές συνέπειες</w:t>
      </w:r>
      <w:r w:rsidRPr="00730E7B">
        <w:rPr>
          <w:rFonts w:asciiTheme="minorHAnsi" w:hAnsiTheme="minorHAnsi" w:cstheme="minorHAnsi"/>
          <w:b/>
          <w:bCs/>
          <w:sz w:val="22"/>
          <w:szCs w:val="22"/>
        </w:rPr>
        <w:t>. Ζώντας με την κατάθλιψη- Μορφές θεραπείας -</w:t>
      </w:r>
      <w:r w:rsidRPr="00730E7B">
        <w:rPr>
          <w:rFonts w:asciiTheme="minorHAnsi" w:hAnsiTheme="minorHAnsi" w:cstheme="minorHAnsi"/>
          <w:sz w:val="22"/>
          <w:szCs w:val="22"/>
        </w:rPr>
        <w:t xml:space="preserve"> Συμπτώματα εφόσον έχουμε νοσήσει από </w:t>
      </w:r>
      <w:proofErr w:type="spellStart"/>
      <w:r w:rsidRPr="00730E7B">
        <w:rPr>
          <w:rFonts w:asciiTheme="minorHAnsi" w:hAnsiTheme="minorHAnsi" w:cstheme="minorHAnsi"/>
          <w:sz w:val="22"/>
          <w:szCs w:val="22"/>
          <w:lang w:val="en-US"/>
        </w:rPr>
        <w:t>Covid</w:t>
      </w:r>
      <w:proofErr w:type="spellEnd"/>
      <w:r w:rsidRPr="00730E7B">
        <w:rPr>
          <w:rFonts w:asciiTheme="minorHAnsi" w:hAnsiTheme="minorHAnsi" w:cstheme="minorHAnsi"/>
          <w:sz w:val="22"/>
          <w:szCs w:val="22"/>
        </w:rPr>
        <w:t>-19</w:t>
      </w:r>
      <w:r w:rsidR="003F3D72" w:rsidRPr="00730E7B">
        <w:rPr>
          <w:rFonts w:asciiTheme="minorHAnsi" w:hAnsiTheme="minorHAnsi" w:cstheme="minorHAnsi"/>
          <w:sz w:val="22"/>
          <w:szCs w:val="22"/>
        </w:rPr>
        <w:t xml:space="preserve">, </w:t>
      </w:r>
      <w:r w:rsidR="003F3D72" w:rsidRPr="00730E7B">
        <w:rPr>
          <w:rFonts w:asciiTheme="minorHAnsi" w:hAnsiTheme="minorHAnsi" w:cstheme="minorHAnsi"/>
          <w:b/>
          <w:bCs/>
          <w:sz w:val="22"/>
          <w:szCs w:val="22"/>
        </w:rPr>
        <w:t xml:space="preserve"> Πέμπτη 11/2/21, 12.30 μ.μ.</w:t>
      </w:r>
    </w:p>
    <w:p w14:paraId="34E62A30" w14:textId="77777777" w:rsidR="00086CF9" w:rsidRPr="00730E7B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30E7B">
        <w:rPr>
          <w:rFonts w:asciiTheme="minorHAnsi" w:hAnsiTheme="minorHAnsi" w:cstheme="minorHAnsi"/>
          <w:b/>
          <w:bCs/>
          <w:sz w:val="22"/>
          <w:szCs w:val="22"/>
          <w:u w:val="single"/>
        </w:rPr>
        <w:t>Κατάθλιψη – υποστήριξη των φροντιστών</w:t>
      </w:r>
      <w:r w:rsidR="003F3D72" w:rsidRPr="00730E7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, </w:t>
      </w:r>
      <w:r w:rsidR="003F3D72" w:rsidRPr="00730E7B">
        <w:rPr>
          <w:rFonts w:asciiTheme="minorHAnsi" w:hAnsiTheme="minorHAnsi" w:cstheme="minorHAnsi"/>
          <w:b/>
          <w:bCs/>
          <w:sz w:val="22"/>
          <w:szCs w:val="22"/>
        </w:rPr>
        <w:t>Πέμπτη 18/2/21, 12.30 μ.μ.</w:t>
      </w:r>
    </w:p>
    <w:p w14:paraId="7CED32AC" w14:textId="77777777" w:rsidR="003F3D72" w:rsidRDefault="003F3D72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730E7B">
        <w:rPr>
          <w:rFonts w:eastAsia="Times New Roman" w:cstheme="minorHAnsi"/>
          <w:lang w:eastAsia="el-GR"/>
        </w:rPr>
        <w:t>Ομιλήτρια της δ</w:t>
      </w:r>
      <w:r w:rsidR="00086CF9" w:rsidRPr="00730E7B">
        <w:rPr>
          <w:rFonts w:eastAsia="Times New Roman" w:cstheme="minorHAnsi"/>
          <w:lang w:eastAsia="el-GR"/>
        </w:rPr>
        <w:t>ράσης είναι η Ψυχολόγος κα Σμαράγδα Χρηστάκη.</w:t>
      </w:r>
      <w:r w:rsidR="00086CF9" w:rsidRPr="00730E7B">
        <w:rPr>
          <w:rFonts w:eastAsia="Times New Roman" w:cstheme="minorHAnsi"/>
          <w:lang w:val="en-US" w:eastAsia="el-GR"/>
        </w:rPr>
        <w:t> </w:t>
      </w:r>
      <w:r w:rsidR="00086CF9" w:rsidRPr="00730E7B">
        <w:rPr>
          <w:rFonts w:eastAsia="Times New Roman" w:cstheme="minorHAnsi"/>
          <w:lang w:eastAsia="el-GR"/>
        </w:rPr>
        <w:t xml:space="preserve"> </w:t>
      </w:r>
    </w:p>
    <w:p w14:paraId="32BDFC60" w14:textId="77777777" w:rsidR="000C6136" w:rsidRPr="00277D86" w:rsidRDefault="00AB4B38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50505"/>
          <w:lang w:eastAsia="el-GR"/>
        </w:rPr>
      </w:pPr>
      <w:r>
        <w:rPr>
          <w:rFonts w:cstheme="minorHAnsi"/>
          <w:color w:val="050505"/>
          <w:shd w:val="clear" w:color="auto" w:fill="FFFFFF"/>
        </w:rPr>
        <w:t>Υπενθυμίζουμε ότι τ</w:t>
      </w:r>
      <w:r w:rsidR="00AB080C" w:rsidRPr="00730E7B">
        <w:rPr>
          <w:rFonts w:cstheme="minorHAnsi"/>
          <w:color w:val="050505"/>
          <w:shd w:val="clear" w:color="auto" w:fill="FFFFFF"/>
        </w:rPr>
        <w:t>ο ΚΕΠ Υγείας</w:t>
      </w:r>
      <w:r w:rsidR="000C6136" w:rsidRPr="00730E7B">
        <w:rPr>
          <w:rFonts w:cstheme="minorHAnsi"/>
          <w:color w:val="050505"/>
          <w:shd w:val="clear" w:color="auto" w:fill="FFFFFF"/>
        </w:rPr>
        <w:t xml:space="preserve"> του δήμου </w:t>
      </w:r>
      <w:r>
        <w:rPr>
          <w:rFonts w:cstheme="minorHAnsi"/>
          <w:color w:val="050505"/>
          <w:shd w:val="clear" w:color="auto" w:fill="FFFFFF"/>
        </w:rPr>
        <w:t>μας,</w:t>
      </w:r>
      <w:r w:rsidR="000C6136" w:rsidRPr="00730E7B">
        <w:rPr>
          <w:rFonts w:cstheme="minorHAnsi"/>
          <w:color w:val="050505"/>
          <w:shd w:val="clear" w:color="auto" w:fill="FFFFFF"/>
        </w:rPr>
        <w:t xml:space="preserve"> </w:t>
      </w:r>
      <w:r>
        <w:rPr>
          <w:rFonts w:cstheme="minorHAnsi"/>
          <w:color w:val="050505"/>
          <w:shd w:val="clear" w:color="auto" w:fill="FFFFFF"/>
        </w:rPr>
        <w:t xml:space="preserve">εκτός των ανωτέρω, </w:t>
      </w:r>
      <w:r w:rsidR="00AB080C" w:rsidRPr="00730E7B">
        <w:rPr>
          <w:rFonts w:cstheme="minorHAnsi"/>
          <w:color w:val="050505"/>
          <w:shd w:val="clear" w:color="auto" w:fill="FFFFFF"/>
        </w:rPr>
        <w:t>στο πλαίσιο των δράσεών του για την πρόληψη και προαγωγή της υγείας</w:t>
      </w:r>
      <w:r w:rsidR="003F3D72" w:rsidRPr="00730E7B">
        <w:rPr>
          <w:rFonts w:cstheme="minorHAnsi"/>
          <w:color w:val="050505"/>
          <w:shd w:val="clear" w:color="auto" w:fill="FFFFFF"/>
        </w:rPr>
        <w:t xml:space="preserve">, </w:t>
      </w:r>
      <w:r w:rsidR="000C6136" w:rsidRPr="00730E7B">
        <w:rPr>
          <w:rFonts w:cstheme="minorHAnsi"/>
          <w:color w:val="050505"/>
          <w:shd w:val="clear" w:color="auto" w:fill="FFFFFF"/>
        </w:rPr>
        <w:t xml:space="preserve"> </w:t>
      </w:r>
      <w:r w:rsidR="00AB080C" w:rsidRPr="00730E7B">
        <w:rPr>
          <w:rFonts w:cstheme="minorHAnsi"/>
          <w:color w:val="050505"/>
          <w:shd w:val="clear" w:color="auto" w:fill="FFFFFF"/>
        </w:rPr>
        <w:t xml:space="preserve">υλοποιεί πρόγραμμα προληπτικού ελέγχου και εκτίμησης των επιπέδων κατάθλιψης με την κλίμακα W. K. </w:t>
      </w:r>
      <w:proofErr w:type="spellStart"/>
      <w:r w:rsidR="00AB080C" w:rsidRPr="00730E7B">
        <w:rPr>
          <w:rFonts w:cstheme="minorHAnsi"/>
          <w:color w:val="050505"/>
          <w:shd w:val="clear" w:color="auto" w:fill="FFFFFF"/>
        </w:rPr>
        <w:t>Zung</w:t>
      </w:r>
      <w:proofErr w:type="spellEnd"/>
      <w:r w:rsidR="00AB080C" w:rsidRPr="00730E7B">
        <w:rPr>
          <w:rFonts w:cstheme="minorHAnsi"/>
          <w:color w:val="050505"/>
          <w:shd w:val="clear" w:color="auto" w:fill="FFFFFF"/>
        </w:rPr>
        <w:t>, ένα εργαλείο για την εκτίμηση της βαρύτητας της κατάθλιψης με τη μορφή ερωτηματολογίου</w:t>
      </w:r>
      <w:r>
        <w:rPr>
          <w:rFonts w:cstheme="minorHAnsi"/>
          <w:color w:val="050505"/>
          <w:shd w:val="clear" w:color="auto" w:fill="FFFFFF"/>
        </w:rPr>
        <w:t>,</w:t>
      </w:r>
      <w:r w:rsidR="00AB080C" w:rsidRPr="00730E7B">
        <w:rPr>
          <w:rFonts w:cstheme="minorHAnsi"/>
          <w:color w:val="050505"/>
          <w:shd w:val="clear" w:color="auto" w:fill="FFFFFF"/>
        </w:rPr>
        <w:t xml:space="preserve"> μέσα από το λογισμικό του ΚΕΠ Υγείας.</w:t>
      </w:r>
      <w:r w:rsidR="003F3D72" w:rsidRPr="00730E7B">
        <w:rPr>
          <w:rFonts w:cstheme="minorHAnsi"/>
          <w:color w:val="050505"/>
          <w:shd w:val="clear" w:color="auto" w:fill="FFFFFF"/>
        </w:rPr>
        <w:t xml:space="preserve"> </w:t>
      </w:r>
      <w:r w:rsidR="00AB080C" w:rsidRPr="00730E7B">
        <w:rPr>
          <w:rFonts w:cstheme="minorHAnsi"/>
          <w:color w:val="050505"/>
          <w:shd w:val="clear" w:color="auto" w:fill="FFFFFF"/>
        </w:rPr>
        <w:t xml:space="preserve"> Παράλληλα οι πολίτες έχουν υποστήριξη με υπηρεσίες ατομικής συμβουλευτικής,  υποστήριξη μέσα από ομάδες εμψύχωσης, βιωματικά εργαστήρια και τεχνικές αναπνοής για τη διαχείριση των συναισθημάτων τους. </w:t>
      </w:r>
      <w:r w:rsidR="00F16BDD">
        <w:rPr>
          <w:rFonts w:cstheme="minorHAnsi"/>
          <w:color w:val="050505"/>
          <w:shd w:val="clear" w:color="auto" w:fill="FFFFFF"/>
        </w:rPr>
        <w:t xml:space="preserve">Το πρόγραμμα υλοποιείται </w:t>
      </w:r>
      <w:r w:rsidR="00F16BDD">
        <w:rPr>
          <w:rFonts w:eastAsia="Times New Roman" w:cstheme="minorHAnsi"/>
          <w:color w:val="050505"/>
          <w:lang w:eastAsia="el-GR"/>
        </w:rPr>
        <w:t>κ</w:t>
      </w:r>
      <w:r w:rsidR="000C6136" w:rsidRPr="00730E7B">
        <w:rPr>
          <w:rFonts w:eastAsia="Times New Roman" w:cstheme="minorHAnsi"/>
          <w:color w:val="050505"/>
          <w:lang w:eastAsia="el-GR"/>
        </w:rPr>
        <w:t xml:space="preserve">άθε Τετάρτη στο ΚΕΠ Υγείας </w:t>
      </w:r>
      <w:r w:rsidR="001E1FE1">
        <w:rPr>
          <w:rFonts w:eastAsia="Times New Roman" w:cstheme="minorHAnsi"/>
          <w:color w:val="050505"/>
          <w:lang w:eastAsia="el-GR"/>
        </w:rPr>
        <w:t>Αγίας Βα</w:t>
      </w:r>
      <w:r w:rsidR="00314703">
        <w:rPr>
          <w:rFonts w:eastAsia="Times New Roman" w:cstheme="minorHAnsi"/>
          <w:color w:val="050505"/>
          <w:lang w:eastAsia="el-GR"/>
        </w:rPr>
        <w:t>ρ</w:t>
      </w:r>
      <w:r w:rsidR="001E1FE1">
        <w:rPr>
          <w:rFonts w:eastAsia="Times New Roman" w:cstheme="minorHAnsi"/>
          <w:color w:val="050505"/>
          <w:lang w:eastAsia="el-GR"/>
        </w:rPr>
        <w:t>β</w:t>
      </w:r>
      <w:r w:rsidR="00314703">
        <w:rPr>
          <w:rFonts w:eastAsia="Times New Roman" w:cstheme="minorHAnsi"/>
          <w:color w:val="050505"/>
          <w:lang w:eastAsia="el-GR"/>
        </w:rPr>
        <w:t>ά</w:t>
      </w:r>
      <w:r w:rsidR="001E1FE1">
        <w:rPr>
          <w:rFonts w:eastAsia="Times New Roman" w:cstheme="minorHAnsi"/>
          <w:color w:val="050505"/>
          <w:lang w:eastAsia="el-GR"/>
        </w:rPr>
        <w:t xml:space="preserve">ρας, </w:t>
      </w:r>
      <w:r w:rsidR="001E1FE1" w:rsidRPr="00277D86">
        <w:rPr>
          <w:rFonts w:eastAsia="Times New Roman" w:cstheme="minorHAnsi"/>
          <w:color w:val="050505"/>
          <w:lang w:eastAsia="el-GR"/>
        </w:rPr>
        <w:t xml:space="preserve">Ηρακλείου 20 Πλατεία Μακρυγιάννη, </w:t>
      </w:r>
      <w:r w:rsidR="000C6136" w:rsidRPr="00277D86">
        <w:rPr>
          <w:rFonts w:eastAsia="Times New Roman" w:cstheme="minorHAnsi"/>
          <w:color w:val="050505"/>
          <w:lang w:eastAsia="el-GR"/>
        </w:rPr>
        <w:t>κατόπιν  ραντεβού,</w:t>
      </w:r>
      <w:r w:rsidR="001E1FE1" w:rsidRPr="00277D86">
        <w:rPr>
          <w:rFonts w:eastAsia="Times New Roman" w:cstheme="minorHAnsi"/>
          <w:color w:val="050505"/>
          <w:lang w:eastAsia="el-GR"/>
        </w:rPr>
        <w:t xml:space="preserve"> </w:t>
      </w:r>
      <w:r w:rsidR="000C6136" w:rsidRPr="00277D86">
        <w:rPr>
          <w:rFonts w:eastAsia="Times New Roman" w:cstheme="minorHAnsi"/>
          <w:color w:val="050505"/>
          <w:lang w:eastAsia="el-GR"/>
        </w:rPr>
        <w:t>τηλ</w:t>
      </w:r>
      <w:r w:rsidR="001E1FE1" w:rsidRPr="00277D86">
        <w:rPr>
          <w:rFonts w:eastAsia="Times New Roman" w:cstheme="minorHAnsi"/>
          <w:color w:val="050505"/>
          <w:lang w:eastAsia="el-GR"/>
        </w:rPr>
        <w:t>έφωνο επικοινωνίας:</w:t>
      </w:r>
      <w:r w:rsidR="000C6136" w:rsidRPr="00277D86">
        <w:rPr>
          <w:rFonts w:eastAsia="Times New Roman" w:cstheme="minorHAnsi"/>
          <w:color w:val="050505"/>
          <w:lang w:eastAsia="el-GR"/>
        </w:rPr>
        <w:t xml:space="preserve"> 2105690436</w:t>
      </w:r>
      <w:r w:rsidR="001E1FE1" w:rsidRPr="00277D86">
        <w:rPr>
          <w:rFonts w:eastAsia="Times New Roman" w:cstheme="minorHAnsi"/>
          <w:color w:val="050505"/>
          <w:lang w:eastAsia="el-GR"/>
        </w:rPr>
        <w:t>.</w:t>
      </w:r>
    </w:p>
    <w:p w14:paraId="4061E396" w14:textId="77777777" w:rsidR="00FA36AF" w:rsidRDefault="00CD7C87" w:rsidP="00277D86">
      <w:pPr>
        <w:spacing w:before="100" w:beforeAutospacing="1" w:after="120" w:line="240" w:lineRule="auto"/>
        <w:rPr>
          <w:rFonts w:eastAsia="Times New Roman" w:cstheme="minorHAnsi"/>
          <w:color w:val="4A4A4A"/>
          <w:lang w:eastAsia="el-GR"/>
        </w:rPr>
      </w:pPr>
      <w:r w:rsidRPr="00277D86">
        <w:rPr>
          <w:rFonts w:eastAsia="Times New Roman" w:cstheme="minorHAnsi"/>
          <w:b/>
          <w:bCs/>
          <w:color w:val="4A4A4A"/>
          <w:lang w:eastAsia="el-GR"/>
        </w:rPr>
        <w:t xml:space="preserve">Δηλώστε </w:t>
      </w:r>
      <w:r w:rsidR="00277D86" w:rsidRPr="00277D86">
        <w:rPr>
          <w:rFonts w:eastAsia="Times New Roman" w:cstheme="minorHAnsi"/>
          <w:b/>
          <w:bCs/>
          <w:color w:val="4A4A4A"/>
          <w:lang w:eastAsia="el-GR"/>
        </w:rPr>
        <w:t xml:space="preserve">τη </w:t>
      </w:r>
      <w:r w:rsidRPr="00277D86">
        <w:rPr>
          <w:rFonts w:eastAsia="Times New Roman" w:cstheme="minorHAnsi"/>
          <w:b/>
          <w:bCs/>
          <w:color w:val="4A4A4A"/>
          <w:lang w:eastAsia="el-GR"/>
        </w:rPr>
        <w:t>συμμετοχή</w:t>
      </w:r>
      <w:r w:rsidR="00277D86" w:rsidRPr="00277D86">
        <w:rPr>
          <w:rFonts w:eastAsia="Times New Roman" w:cstheme="minorHAnsi"/>
          <w:b/>
          <w:bCs/>
          <w:color w:val="4A4A4A"/>
          <w:lang w:eastAsia="el-GR"/>
        </w:rPr>
        <w:t xml:space="preserve"> σας </w:t>
      </w:r>
      <w:r w:rsidRPr="00277D86">
        <w:rPr>
          <w:rFonts w:eastAsia="Times New Roman" w:cstheme="minorHAnsi"/>
          <w:b/>
          <w:bCs/>
          <w:color w:val="4A4A4A"/>
          <w:lang w:eastAsia="el-GR"/>
        </w:rPr>
        <w:t xml:space="preserve"> πατώντας</w:t>
      </w:r>
      <w:r w:rsidR="00277D86" w:rsidRPr="00277D86">
        <w:rPr>
          <w:rFonts w:eastAsia="Times New Roman" w:cstheme="minorHAnsi"/>
          <w:b/>
          <w:bCs/>
          <w:color w:val="4A4A4A"/>
          <w:lang w:eastAsia="el-GR"/>
        </w:rPr>
        <w:t xml:space="preserve"> τον παρακάτω σύνδεσμο </w:t>
      </w:r>
      <w:r w:rsidRPr="00CD7C87">
        <w:rPr>
          <w:rFonts w:eastAsia="Times New Roman" w:cstheme="minorHAnsi"/>
          <w:color w:val="4A4A4A"/>
          <w:lang w:eastAsia="el-GR"/>
        </w:rPr>
        <w:t> </w:t>
      </w:r>
    </w:p>
    <w:p w14:paraId="3D87CD83" w14:textId="437A281E" w:rsidR="00277D86" w:rsidRPr="00277D86" w:rsidRDefault="00277D86" w:rsidP="00277D86">
      <w:pPr>
        <w:spacing w:before="100" w:beforeAutospacing="1" w:after="120" w:line="240" w:lineRule="auto"/>
        <w:rPr>
          <w:rFonts w:eastAsia="Times New Roman" w:cstheme="minorHAnsi"/>
          <w:color w:val="4A4A4A"/>
          <w:lang w:eastAsia="el-GR"/>
        </w:rPr>
      </w:pPr>
      <w:r w:rsidRPr="00277D86">
        <w:rPr>
          <w:rFonts w:eastAsia="Times New Roman" w:cstheme="minorHAnsi"/>
          <w:color w:val="4A4A4A"/>
          <w:lang w:eastAsia="el-GR"/>
        </w:rPr>
        <w:t>https://forms.gle/RagydycFDVmMJEPT8</w:t>
      </w:r>
    </w:p>
    <w:p w14:paraId="1DE3DDE1" w14:textId="77777777" w:rsidR="00007D0E" w:rsidRPr="00277D86" w:rsidRDefault="00CD7C87" w:rsidP="00277D86">
      <w:pPr>
        <w:spacing w:before="100" w:beforeAutospacing="1" w:after="120" w:line="240" w:lineRule="auto"/>
        <w:rPr>
          <w:rFonts w:eastAsia="Times New Roman" w:cstheme="minorHAnsi"/>
          <w:color w:val="4A4A4A"/>
          <w:lang w:eastAsia="el-GR"/>
        </w:rPr>
      </w:pPr>
      <w:r w:rsidRPr="00CD7C87">
        <w:rPr>
          <w:rFonts w:eastAsia="Times New Roman" w:cstheme="minorHAnsi"/>
          <w:color w:val="4A4A4A"/>
          <w:lang w:eastAsia="el-GR"/>
        </w:rPr>
        <w:lastRenderedPageBreak/>
        <w:t>Είναι απαραίτητο να δηλώσετε το </w:t>
      </w:r>
      <w:r w:rsidRPr="00277D86">
        <w:rPr>
          <w:rFonts w:eastAsia="Times New Roman" w:cstheme="minorHAnsi"/>
          <w:bCs/>
          <w:color w:val="4A4A4A"/>
          <w:lang w:eastAsia="el-GR"/>
        </w:rPr>
        <w:t>e–</w:t>
      </w:r>
      <w:proofErr w:type="spellStart"/>
      <w:r w:rsidRPr="00277D86">
        <w:rPr>
          <w:rFonts w:eastAsia="Times New Roman" w:cstheme="minorHAnsi"/>
          <w:bCs/>
          <w:color w:val="4A4A4A"/>
          <w:lang w:eastAsia="el-GR"/>
        </w:rPr>
        <w:t>mail</w:t>
      </w:r>
      <w:proofErr w:type="spellEnd"/>
      <w:r w:rsidRPr="00277D86">
        <w:rPr>
          <w:rFonts w:eastAsia="Times New Roman" w:cstheme="minorHAnsi"/>
          <w:bCs/>
          <w:color w:val="4A4A4A"/>
          <w:lang w:eastAsia="el-GR"/>
        </w:rPr>
        <w:t> σας,</w:t>
      </w:r>
      <w:r w:rsidRPr="00CD7C87">
        <w:rPr>
          <w:rFonts w:eastAsia="Times New Roman" w:cstheme="minorHAnsi"/>
          <w:color w:val="4A4A4A"/>
          <w:lang w:eastAsia="el-GR"/>
        </w:rPr>
        <w:t>  στο οποίο θα σας σταλεί ο σύνδεσμος κ</w:t>
      </w:r>
      <w:r w:rsidR="00277D86" w:rsidRPr="00277D86">
        <w:rPr>
          <w:rFonts w:eastAsia="Times New Roman" w:cstheme="minorHAnsi"/>
          <w:color w:val="4A4A4A"/>
          <w:lang w:eastAsia="el-GR"/>
        </w:rPr>
        <w:t xml:space="preserve">αι οδηγίες για τη συμμετοχή σας. </w:t>
      </w:r>
    </w:p>
    <w:sectPr w:rsidR="00007D0E" w:rsidRPr="00277D86" w:rsidSect="00277D86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DB106" w14:textId="77777777" w:rsidR="0041629B" w:rsidRDefault="0041629B" w:rsidP="000C6136">
      <w:pPr>
        <w:spacing w:after="0" w:line="240" w:lineRule="auto"/>
      </w:pPr>
      <w:r>
        <w:separator/>
      </w:r>
    </w:p>
  </w:endnote>
  <w:endnote w:type="continuationSeparator" w:id="0">
    <w:p w14:paraId="43A5614E" w14:textId="77777777" w:rsidR="0041629B" w:rsidRDefault="0041629B" w:rsidP="000C6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2BD7C" w14:textId="77777777" w:rsidR="0041629B" w:rsidRDefault="0041629B" w:rsidP="000C6136">
      <w:pPr>
        <w:spacing w:after="0" w:line="240" w:lineRule="auto"/>
      </w:pPr>
      <w:r>
        <w:separator/>
      </w:r>
    </w:p>
  </w:footnote>
  <w:footnote w:type="continuationSeparator" w:id="0">
    <w:p w14:paraId="0DF40058" w14:textId="77777777" w:rsidR="0041629B" w:rsidRDefault="0041629B" w:rsidP="000C6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E5AE6"/>
    <w:multiLevelType w:val="multilevel"/>
    <w:tmpl w:val="F100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1C6AF3"/>
    <w:multiLevelType w:val="hybridMultilevel"/>
    <w:tmpl w:val="72A23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57FBB"/>
    <w:multiLevelType w:val="hybridMultilevel"/>
    <w:tmpl w:val="0A3270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06331"/>
    <w:multiLevelType w:val="multilevel"/>
    <w:tmpl w:val="5764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8B2D09"/>
    <w:multiLevelType w:val="hybridMultilevel"/>
    <w:tmpl w:val="D6563C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372690"/>
    <w:multiLevelType w:val="multilevel"/>
    <w:tmpl w:val="EE54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0103DF"/>
    <w:multiLevelType w:val="multilevel"/>
    <w:tmpl w:val="7D44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CF9"/>
    <w:rsid w:val="00007D0E"/>
    <w:rsid w:val="00027663"/>
    <w:rsid w:val="00086CF9"/>
    <w:rsid w:val="000C6136"/>
    <w:rsid w:val="001E1FE1"/>
    <w:rsid w:val="00205D06"/>
    <w:rsid w:val="00244124"/>
    <w:rsid w:val="00277D86"/>
    <w:rsid w:val="00314703"/>
    <w:rsid w:val="003F3D72"/>
    <w:rsid w:val="0041629B"/>
    <w:rsid w:val="00602DBC"/>
    <w:rsid w:val="00665C00"/>
    <w:rsid w:val="00730E7B"/>
    <w:rsid w:val="009412F6"/>
    <w:rsid w:val="00A02820"/>
    <w:rsid w:val="00A42BD7"/>
    <w:rsid w:val="00AB080C"/>
    <w:rsid w:val="00AB4B38"/>
    <w:rsid w:val="00B758D7"/>
    <w:rsid w:val="00CD7C87"/>
    <w:rsid w:val="00DA0F52"/>
    <w:rsid w:val="00DF5CF6"/>
    <w:rsid w:val="00F13D2B"/>
    <w:rsid w:val="00F16BDD"/>
    <w:rsid w:val="00F62F8E"/>
    <w:rsid w:val="00FA185A"/>
    <w:rsid w:val="00FA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38B86"/>
  <w15:docId w15:val="{31C1030B-2F61-4D6D-A536-3A01EBBA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8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08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semiHidden/>
    <w:unhideWhenUsed/>
    <w:rsid w:val="00AB0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uiPriority w:val="22"/>
    <w:qFormat/>
    <w:rsid w:val="00AB080C"/>
    <w:rPr>
      <w:b/>
      <w:bCs/>
    </w:rPr>
  </w:style>
  <w:style w:type="paragraph" w:styleId="a6">
    <w:name w:val="header"/>
    <w:basedOn w:val="a"/>
    <w:link w:val="Char"/>
    <w:uiPriority w:val="99"/>
    <w:semiHidden/>
    <w:unhideWhenUsed/>
    <w:rsid w:val="000C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semiHidden/>
    <w:rsid w:val="000C6136"/>
  </w:style>
  <w:style w:type="paragraph" w:styleId="a7">
    <w:name w:val="footer"/>
    <w:basedOn w:val="a"/>
    <w:link w:val="Char0"/>
    <w:uiPriority w:val="99"/>
    <w:semiHidden/>
    <w:unhideWhenUsed/>
    <w:rsid w:val="000C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semiHidden/>
    <w:rsid w:val="000C6136"/>
  </w:style>
  <w:style w:type="paragraph" w:styleId="a8">
    <w:name w:val="Balloon Text"/>
    <w:basedOn w:val="a"/>
    <w:link w:val="Char1"/>
    <w:uiPriority w:val="99"/>
    <w:semiHidden/>
    <w:unhideWhenUsed/>
    <w:rsid w:val="0066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665C0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CD7C87"/>
    <w:rPr>
      <w:color w:val="0000FF"/>
      <w:u w:val="single"/>
    </w:rPr>
  </w:style>
  <w:style w:type="character" w:styleId="a9">
    <w:name w:val="Emphasis"/>
    <w:basedOn w:val="a0"/>
    <w:uiPriority w:val="20"/>
    <w:qFormat/>
    <w:rsid w:val="00CD7C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athanasiam</dc:creator>
  <cp:lastModifiedBy>athanasia kalogeropoulou</cp:lastModifiedBy>
  <cp:revision>5</cp:revision>
  <cp:lastPrinted>2021-02-09T09:53:00Z</cp:lastPrinted>
  <dcterms:created xsi:type="dcterms:W3CDTF">2021-02-09T09:44:00Z</dcterms:created>
  <dcterms:modified xsi:type="dcterms:W3CDTF">2021-02-09T09:53:00Z</dcterms:modified>
</cp:coreProperties>
</file>