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E1244F" w14:textId="77777777" w:rsidR="008A23CA" w:rsidRPr="008A23CA" w:rsidRDefault="008A23CA" w:rsidP="008A23CA">
      <w:pPr>
        <w:spacing w:after="200" w:line="276" w:lineRule="auto"/>
        <w:jc w:val="both"/>
        <w:rPr>
          <w:rFonts w:eastAsia="Times New Roman" w:cstheme="minorHAnsi"/>
          <w:lang w:eastAsia="el-GR"/>
        </w:rPr>
      </w:pPr>
      <w:r w:rsidRPr="008A23CA">
        <w:rPr>
          <w:rFonts w:eastAsia="Times New Roman" w:cstheme="minorHAnsi"/>
          <w:lang w:eastAsia="el-GR"/>
        </w:rPr>
        <w:object w:dxaOrig="8386" w:dyaOrig="10795" w14:anchorId="7A486B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9264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667127359" r:id="rId5"/>
        </w:object>
      </w:r>
      <w:r w:rsidRPr="008A23CA">
        <w:rPr>
          <w:rFonts w:eastAsia="Times New Roman" w:cstheme="minorHAnsi"/>
          <w:lang w:eastAsia="el-GR"/>
        </w:rPr>
        <w:t>ΔΗΜΟΣ ΑΓΙΑΣ ΒΑΡΒΑΡΑΣ</w:t>
      </w:r>
    </w:p>
    <w:p w14:paraId="133AE596" w14:textId="1F580A74" w:rsidR="008A23CA" w:rsidRPr="008A23CA" w:rsidRDefault="008A23CA" w:rsidP="008A23CA">
      <w:pPr>
        <w:spacing w:after="200" w:line="276" w:lineRule="auto"/>
        <w:jc w:val="both"/>
        <w:rPr>
          <w:rFonts w:eastAsia="Times New Roman" w:cstheme="minorHAnsi"/>
          <w:b/>
          <w:u w:val="single"/>
          <w:lang w:eastAsia="el-GR"/>
        </w:rPr>
      </w:pPr>
      <w:r w:rsidRPr="008A23CA">
        <w:rPr>
          <w:rFonts w:eastAsia="Times New Roman" w:cstheme="minorHAnsi"/>
          <w:b/>
          <w:i/>
          <w:u w:val="single"/>
          <w:lang w:eastAsia="el-GR"/>
        </w:rPr>
        <w:t xml:space="preserve">   Αυτοτελές Τμήμα Δημάρχου             </w:t>
      </w:r>
      <w:r w:rsidRPr="008A23CA">
        <w:rPr>
          <w:rFonts w:eastAsia="Times New Roman" w:cstheme="minorHAnsi"/>
          <w:b/>
          <w:u w:val="single"/>
          <w:lang w:eastAsia="el-GR"/>
        </w:rPr>
        <w:t>ΔΕΛΤΙΟ  ΤΥΠΟΥ</w:t>
      </w:r>
      <w:r w:rsidRPr="008A23CA">
        <w:rPr>
          <w:rFonts w:eastAsia="Times New Roman" w:cstheme="minorHAnsi"/>
          <w:b/>
          <w:i/>
          <w:u w:val="single"/>
          <w:lang w:eastAsia="el-GR"/>
        </w:rPr>
        <w:t xml:space="preserve">                                            </w:t>
      </w:r>
      <w:r w:rsidRPr="00CB4E76">
        <w:rPr>
          <w:rFonts w:eastAsia="Times New Roman" w:cstheme="minorHAnsi"/>
          <w:b/>
          <w:i/>
          <w:u w:val="single"/>
          <w:lang w:eastAsia="el-GR"/>
        </w:rPr>
        <w:t>17</w:t>
      </w:r>
      <w:r w:rsidRPr="008A23CA">
        <w:rPr>
          <w:rFonts w:eastAsia="Times New Roman" w:cstheme="minorHAnsi"/>
          <w:b/>
          <w:i/>
          <w:u w:val="single"/>
          <w:lang w:eastAsia="el-GR"/>
        </w:rPr>
        <w:t>/1</w:t>
      </w:r>
      <w:r w:rsidRPr="00CB4E76">
        <w:rPr>
          <w:rFonts w:eastAsia="Times New Roman" w:cstheme="minorHAnsi"/>
          <w:b/>
          <w:i/>
          <w:u w:val="single"/>
          <w:lang w:eastAsia="el-GR"/>
        </w:rPr>
        <w:t>1</w:t>
      </w:r>
      <w:r w:rsidRPr="008A23CA">
        <w:rPr>
          <w:rFonts w:eastAsia="Times New Roman" w:cstheme="minorHAnsi"/>
          <w:b/>
          <w:i/>
          <w:u w:val="single"/>
          <w:lang w:eastAsia="el-GR"/>
        </w:rPr>
        <w:t>/2</w:t>
      </w:r>
      <w:r w:rsidRPr="008A23CA">
        <w:rPr>
          <w:rFonts w:eastAsia="Times New Roman" w:cstheme="minorHAnsi"/>
          <w:b/>
          <w:u w:val="single"/>
          <w:lang w:eastAsia="el-GR"/>
        </w:rPr>
        <w:t>020</w:t>
      </w:r>
    </w:p>
    <w:p w14:paraId="0FEDD6B8" w14:textId="42DDD68F" w:rsidR="00067A8A" w:rsidRPr="00CB4E76" w:rsidRDefault="008A23CA" w:rsidP="008A23CA">
      <w:pPr>
        <w:pStyle w:val="Web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CB4E76">
        <w:rPr>
          <w:rFonts w:asciiTheme="minorHAnsi" w:hAnsiTheme="minorHAnsi" w:cstheme="minorHAnsi"/>
          <w:b/>
          <w:bCs/>
          <w:color w:val="000000"/>
          <w:sz w:val="22"/>
          <w:szCs w:val="22"/>
        </w:rPr>
        <w:t>Τελετή στο Μνημείο Ηρώων για την 47</w:t>
      </w:r>
      <w:r w:rsidRPr="00CB4E76">
        <w:rPr>
          <w:rFonts w:asciiTheme="minorHAnsi" w:hAnsiTheme="minorHAnsi" w:cstheme="minorHAnsi"/>
          <w:b/>
          <w:bCs/>
          <w:color w:val="000000"/>
          <w:sz w:val="22"/>
          <w:szCs w:val="22"/>
          <w:vertAlign w:val="superscript"/>
        </w:rPr>
        <w:t>η</w:t>
      </w:r>
      <w:r w:rsidRPr="00CB4E76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Επέτειο του Πολυτεχνείου</w:t>
      </w:r>
    </w:p>
    <w:p w14:paraId="25B4F176" w14:textId="77777777" w:rsidR="00067A8A" w:rsidRPr="00CB4E76" w:rsidRDefault="00067A8A" w:rsidP="00067A8A">
      <w:pPr>
        <w:pStyle w:val="Web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348D08A8" w14:textId="65EFDCC0" w:rsidR="00067A8A" w:rsidRPr="00CB4E76" w:rsidRDefault="00067A8A" w:rsidP="008A23CA">
      <w:pPr>
        <w:pStyle w:val="Web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B4E76">
        <w:rPr>
          <w:rFonts w:asciiTheme="minorHAnsi" w:hAnsiTheme="minorHAnsi" w:cstheme="minorHAnsi"/>
          <w:color w:val="000000"/>
          <w:sz w:val="22"/>
          <w:szCs w:val="22"/>
        </w:rPr>
        <w:t>Σε μια σεμνή τελετή, πραγματοποιήθηκε σήμερα 17/11/2020 κατάθεση στεφάνου για την επέτειο του Πολυτεχνείο</w:t>
      </w:r>
      <w:r w:rsidR="00991A62" w:rsidRPr="00CB4E76">
        <w:rPr>
          <w:rFonts w:asciiTheme="minorHAnsi" w:hAnsiTheme="minorHAnsi" w:cstheme="minorHAnsi"/>
          <w:color w:val="000000"/>
          <w:sz w:val="22"/>
          <w:szCs w:val="22"/>
        </w:rPr>
        <w:t>υ</w:t>
      </w:r>
      <w:r w:rsidRPr="00CB4E76">
        <w:rPr>
          <w:rFonts w:asciiTheme="minorHAnsi" w:hAnsiTheme="minorHAnsi" w:cstheme="minorHAnsi"/>
          <w:color w:val="000000"/>
          <w:sz w:val="22"/>
          <w:szCs w:val="22"/>
        </w:rPr>
        <w:t xml:space="preserve"> από τον δήμο Αγίας Βαρβάρας στο μνημείο Ηρώων της πόλης μας. Το στεφάνι κατατέθηκε από τον δήμαρχο</w:t>
      </w:r>
      <w:r w:rsidR="00887DDF" w:rsidRPr="00CB4E7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CB4E76">
        <w:rPr>
          <w:rFonts w:asciiTheme="minorHAnsi" w:hAnsiTheme="minorHAnsi" w:cstheme="minorHAnsi"/>
          <w:color w:val="000000"/>
          <w:sz w:val="22"/>
          <w:szCs w:val="22"/>
        </w:rPr>
        <w:t>Λάμπρο Μίχο.</w:t>
      </w:r>
    </w:p>
    <w:p w14:paraId="6751C3A2" w14:textId="7218A742" w:rsidR="00E65E31" w:rsidRPr="00CB4E76" w:rsidRDefault="00067A8A" w:rsidP="00887DDF">
      <w:pPr>
        <w:pStyle w:val="Web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B4E76">
        <w:rPr>
          <w:rFonts w:asciiTheme="minorHAnsi" w:hAnsiTheme="minorHAnsi" w:cstheme="minorHAnsi"/>
          <w:color w:val="000000"/>
          <w:sz w:val="22"/>
          <w:szCs w:val="22"/>
        </w:rPr>
        <w:t xml:space="preserve">Η φετινή επέτειος </w:t>
      </w:r>
      <w:r w:rsidR="00ED1345" w:rsidRPr="00CB4E76">
        <w:rPr>
          <w:rFonts w:asciiTheme="minorHAnsi" w:hAnsiTheme="minorHAnsi" w:cstheme="minorHAnsi"/>
          <w:color w:val="000000"/>
          <w:sz w:val="22"/>
          <w:szCs w:val="22"/>
        </w:rPr>
        <w:t>και οι εκδηλώσεις προς τιμ</w:t>
      </w:r>
      <w:r w:rsidR="00991A62" w:rsidRPr="00CB4E76">
        <w:rPr>
          <w:rFonts w:asciiTheme="minorHAnsi" w:hAnsiTheme="minorHAnsi" w:cstheme="minorHAnsi"/>
          <w:color w:val="000000"/>
          <w:sz w:val="22"/>
          <w:szCs w:val="22"/>
        </w:rPr>
        <w:t>ή</w:t>
      </w:r>
      <w:r w:rsidR="00ED1345" w:rsidRPr="00CB4E76">
        <w:rPr>
          <w:rFonts w:asciiTheme="minorHAnsi" w:hAnsiTheme="minorHAnsi" w:cstheme="minorHAnsi"/>
          <w:color w:val="000000"/>
          <w:sz w:val="22"/>
          <w:szCs w:val="22"/>
        </w:rPr>
        <w:t xml:space="preserve"> των πεσόντων </w:t>
      </w:r>
      <w:r w:rsidRPr="00CB4E76">
        <w:rPr>
          <w:rFonts w:asciiTheme="minorHAnsi" w:hAnsiTheme="minorHAnsi" w:cstheme="minorHAnsi"/>
          <w:color w:val="000000"/>
          <w:sz w:val="22"/>
          <w:szCs w:val="22"/>
        </w:rPr>
        <w:t>έγιν</w:t>
      </w:r>
      <w:r w:rsidR="00ED1345" w:rsidRPr="00CB4E76">
        <w:rPr>
          <w:rFonts w:asciiTheme="minorHAnsi" w:hAnsiTheme="minorHAnsi" w:cstheme="minorHAnsi"/>
          <w:color w:val="000000"/>
          <w:sz w:val="22"/>
          <w:szCs w:val="22"/>
        </w:rPr>
        <w:t>αν</w:t>
      </w:r>
      <w:r w:rsidRPr="00CB4E76">
        <w:rPr>
          <w:rFonts w:asciiTheme="minorHAnsi" w:hAnsiTheme="minorHAnsi" w:cstheme="minorHAnsi"/>
          <w:color w:val="000000"/>
          <w:sz w:val="22"/>
          <w:szCs w:val="22"/>
        </w:rPr>
        <w:t xml:space="preserve"> υπό το βάρος της πανδημίας και των επώδυνων συνεπειών της για τους </w:t>
      </w:r>
      <w:r w:rsidR="00ED1345" w:rsidRPr="00CB4E76">
        <w:rPr>
          <w:rFonts w:asciiTheme="minorHAnsi" w:hAnsiTheme="minorHAnsi" w:cstheme="minorHAnsi"/>
          <w:color w:val="000000"/>
          <w:sz w:val="22"/>
          <w:szCs w:val="22"/>
        </w:rPr>
        <w:t>συνανθρώπους</w:t>
      </w:r>
      <w:r w:rsidRPr="00CB4E7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ED1345" w:rsidRPr="00CB4E76">
        <w:rPr>
          <w:rFonts w:asciiTheme="minorHAnsi" w:hAnsiTheme="minorHAnsi" w:cstheme="minorHAnsi"/>
          <w:color w:val="000000"/>
          <w:sz w:val="22"/>
          <w:szCs w:val="22"/>
        </w:rPr>
        <w:t>μας</w:t>
      </w:r>
      <w:r w:rsidR="00991A62" w:rsidRPr="00CB4E76">
        <w:rPr>
          <w:rFonts w:asciiTheme="minorHAnsi" w:hAnsiTheme="minorHAnsi" w:cstheme="minorHAnsi"/>
          <w:color w:val="000000"/>
          <w:sz w:val="22"/>
          <w:szCs w:val="22"/>
        </w:rPr>
        <w:t xml:space="preserve"> και στέρησαν τη δυνατότητα φυσικής</w:t>
      </w:r>
      <w:r w:rsidR="00887DDF" w:rsidRPr="00CB4E7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91A62" w:rsidRPr="00CB4E76">
        <w:rPr>
          <w:rFonts w:asciiTheme="minorHAnsi" w:hAnsiTheme="minorHAnsi" w:cstheme="minorHAnsi"/>
          <w:color w:val="000000"/>
          <w:sz w:val="22"/>
          <w:szCs w:val="22"/>
        </w:rPr>
        <w:t>παρουσίας</w:t>
      </w:r>
      <w:r w:rsidR="00887DDF" w:rsidRPr="00CB4E7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CD5070" w:rsidRPr="00CB4E76">
        <w:rPr>
          <w:rFonts w:asciiTheme="minorHAnsi" w:hAnsiTheme="minorHAnsi" w:cstheme="minorHAnsi"/>
          <w:color w:val="000000"/>
          <w:sz w:val="22"/>
          <w:szCs w:val="22"/>
        </w:rPr>
        <w:t xml:space="preserve">των </w:t>
      </w:r>
      <w:r w:rsidR="00991A62" w:rsidRPr="00CB4E76">
        <w:rPr>
          <w:rFonts w:asciiTheme="minorHAnsi" w:hAnsiTheme="minorHAnsi" w:cstheme="minorHAnsi"/>
          <w:color w:val="000000"/>
          <w:sz w:val="22"/>
          <w:szCs w:val="22"/>
        </w:rPr>
        <w:t xml:space="preserve">μαθητών αλλά και </w:t>
      </w:r>
      <w:r w:rsidR="00CD5070" w:rsidRPr="00CB4E76">
        <w:rPr>
          <w:rFonts w:asciiTheme="minorHAnsi" w:hAnsiTheme="minorHAnsi" w:cstheme="minorHAnsi"/>
          <w:color w:val="000000"/>
          <w:sz w:val="22"/>
          <w:szCs w:val="22"/>
        </w:rPr>
        <w:t xml:space="preserve">των </w:t>
      </w:r>
      <w:r w:rsidR="00991A62" w:rsidRPr="00CB4E76">
        <w:rPr>
          <w:rFonts w:asciiTheme="minorHAnsi" w:hAnsiTheme="minorHAnsi" w:cstheme="minorHAnsi"/>
          <w:color w:val="000000"/>
          <w:sz w:val="22"/>
          <w:szCs w:val="22"/>
        </w:rPr>
        <w:t xml:space="preserve">εκπροσώπων φορέων και αιρετών. Η μνήμη όμως παραμένει </w:t>
      </w:r>
      <w:r w:rsidR="00E65E31" w:rsidRPr="00CB4E76">
        <w:rPr>
          <w:rFonts w:asciiTheme="minorHAnsi" w:hAnsiTheme="minorHAnsi" w:cstheme="minorHAnsi"/>
          <w:color w:val="000000"/>
          <w:sz w:val="22"/>
          <w:szCs w:val="22"/>
        </w:rPr>
        <w:t xml:space="preserve">ζωντανή </w:t>
      </w:r>
      <w:r w:rsidR="00887DDF" w:rsidRPr="00CB4E76">
        <w:rPr>
          <w:rFonts w:asciiTheme="minorHAnsi" w:hAnsiTheme="minorHAnsi" w:cstheme="minorHAnsi"/>
          <w:color w:val="000000"/>
          <w:sz w:val="22"/>
          <w:szCs w:val="22"/>
        </w:rPr>
        <w:t>όπως και η αναγνώριση της θυσίας των επώνυμων και ανώνυμων αγωνιστών</w:t>
      </w:r>
      <w:r w:rsidR="007D3E47" w:rsidRPr="00CB4E76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2F56AB80" w14:textId="77777777" w:rsidR="00E65E31" w:rsidRPr="00CB4E76" w:rsidRDefault="00E65E31" w:rsidP="008A23CA">
      <w:pPr>
        <w:pStyle w:val="Web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E39368C" w14:textId="77777777" w:rsidR="00067A8A" w:rsidRPr="00CB4E76" w:rsidRDefault="00067A8A" w:rsidP="00067A8A">
      <w:pPr>
        <w:pStyle w:val="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39E1BAAC" w14:textId="77777777" w:rsidR="00067A8A" w:rsidRPr="00CB4E76" w:rsidRDefault="00067A8A" w:rsidP="00067A8A">
      <w:pPr>
        <w:pStyle w:val="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33403A50" w14:textId="77777777" w:rsidR="00067A8A" w:rsidRPr="00CB4E76" w:rsidRDefault="00067A8A" w:rsidP="00067A8A">
      <w:pPr>
        <w:pStyle w:val="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0FA92992" w14:textId="77777777" w:rsidR="00067A8A" w:rsidRPr="00CB4E76" w:rsidRDefault="00067A8A" w:rsidP="00067A8A">
      <w:pPr>
        <w:pStyle w:val="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5E48B3ED" w14:textId="77777777" w:rsidR="00067A8A" w:rsidRPr="00CB4E76" w:rsidRDefault="00067A8A" w:rsidP="00067A8A">
      <w:pPr>
        <w:pStyle w:val="Web"/>
        <w:rPr>
          <w:rFonts w:asciiTheme="minorHAnsi" w:hAnsiTheme="minorHAnsi" w:cstheme="minorHAnsi"/>
          <w:color w:val="000000"/>
          <w:sz w:val="22"/>
          <w:szCs w:val="22"/>
        </w:rPr>
      </w:pPr>
    </w:p>
    <w:sectPr w:rsidR="00067A8A" w:rsidRPr="00CB4E7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718"/>
    <w:rsid w:val="00067A8A"/>
    <w:rsid w:val="00127718"/>
    <w:rsid w:val="001925AC"/>
    <w:rsid w:val="003C7065"/>
    <w:rsid w:val="004F0E3A"/>
    <w:rsid w:val="005D16DA"/>
    <w:rsid w:val="007D3E47"/>
    <w:rsid w:val="00887DDF"/>
    <w:rsid w:val="008A23CA"/>
    <w:rsid w:val="00991A62"/>
    <w:rsid w:val="00B61B1C"/>
    <w:rsid w:val="00CB4E76"/>
    <w:rsid w:val="00CD5070"/>
    <w:rsid w:val="00E65E31"/>
    <w:rsid w:val="00ED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B3BB8D8"/>
  <w15:chartTrackingRefBased/>
  <w15:docId w15:val="{A1805AD6-6C78-43B2-AF97-AF9565939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67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69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120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13</cp:revision>
  <cp:lastPrinted>2020-11-17T11:57:00Z</cp:lastPrinted>
  <dcterms:created xsi:type="dcterms:W3CDTF">2020-11-17T10:51:00Z</dcterms:created>
  <dcterms:modified xsi:type="dcterms:W3CDTF">2020-11-17T12:10:00Z</dcterms:modified>
</cp:coreProperties>
</file>