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627D5" w14:textId="0574CAB7" w:rsidR="008672BD" w:rsidRDefault="00F51BB4" w:rsidP="00730D0F">
      <w:pPr>
        <w:jc w:val="center"/>
        <w:rPr>
          <w:rFonts w:ascii="Arial Narrow" w:hAnsi="Arial Narrow"/>
          <w:b/>
          <w:bCs/>
          <w:sz w:val="24"/>
          <w:szCs w:val="24"/>
        </w:rPr>
      </w:pPr>
      <w:r w:rsidRPr="00F51BB4">
        <w:rPr>
          <w:rFonts w:ascii="Arial Narrow" w:hAnsi="Arial Narrow"/>
          <w:b/>
          <w:bCs/>
          <w:sz w:val="24"/>
          <w:szCs w:val="24"/>
        </w:rPr>
        <w:t>Δράση</w:t>
      </w:r>
      <w:r w:rsidR="008672BD">
        <w:rPr>
          <w:rFonts w:ascii="Arial Narrow" w:hAnsi="Arial Narrow"/>
          <w:b/>
          <w:bCs/>
          <w:sz w:val="24"/>
          <w:szCs w:val="24"/>
        </w:rPr>
        <w:t xml:space="preserve"> Εθελοντικής</w:t>
      </w:r>
      <w:r w:rsidRPr="00F51BB4">
        <w:rPr>
          <w:rFonts w:ascii="Arial Narrow" w:hAnsi="Arial Narrow"/>
          <w:b/>
          <w:bCs/>
          <w:sz w:val="24"/>
          <w:szCs w:val="24"/>
        </w:rPr>
        <w:t xml:space="preserve"> Α</w:t>
      </w:r>
      <w:r>
        <w:rPr>
          <w:rFonts w:ascii="Arial Narrow" w:hAnsi="Arial Narrow"/>
          <w:b/>
          <w:bCs/>
          <w:sz w:val="24"/>
          <w:szCs w:val="24"/>
        </w:rPr>
        <w:t>ιμοδοσίας</w:t>
      </w:r>
      <w:r w:rsidR="008672BD">
        <w:rPr>
          <w:rFonts w:ascii="Arial Narrow" w:hAnsi="Arial Narrow"/>
          <w:b/>
          <w:bCs/>
          <w:sz w:val="24"/>
          <w:szCs w:val="24"/>
        </w:rPr>
        <w:t xml:space="preserve"> </w:t>
      </w:r>
      <w:r w:rsidR="00730D0F" w:rsidRPr="00730D0F">
        <w:rPr>
          <w:rFonts w:ascii="Arial Narrow" w:hAnsi="Arial Narrow"/>
          <w:b/>
          <w:bCs/>
          <w:sz w:val="24"/>
          <w:szCs w:val="24"/>
        </w:rPr>
        <w:t>Γ</w:t>
      </w:r>
      <w:r w:rsidR="00730D0F">
        <w:rPr>
          <w:rFonts w:ascii="Arial Narrow" w:hAnsi="Arial Narrow"/>
          <w:b/>
          <w:bCs/>
          <w:sz w:val="24"/>
          <w:szCs w:val="24"/>
        </w:rPr>
        <w:t>.</w:t>
      </w:r>
      <w:r w:rsidR="00730D0F" w:rsidRPr="00730D0F">
        <w:rPr>
          <w:rFonts w:ascii="Arial Narrow" w:hAnsi="Arial Narrow"/>
          <w:b/>
          <w:bCs/>
          <w:sz w:val="24"/>
          <w:szCs w:val="24"/>
        </w:rPr>
        <w:t xml:space="preserve"> Γ</w:t>
      </w:r>
      <w:r w:rsidR="00730D0F">
        <w:rPr>
          <w:rFonts w:ascii="Arial Narrow" w:hAnsi="Arial Narrow"/>
          <w:b/>
          <w:bCs/>
          <w:sz w:val="24"/>
          <w:szCs w:val="24"/>
        </w:rPr>
        <w:t>.</w:t>
      </w:r>
      <w:r w:rsidR="00730D0F" w:rsidRPr="00730D0F">
        <w:rPr>
          <w:rFonts w:ascii="Arial Narrow" w:hAnsi="Arial Narrow"/>
          <w:b/>
          <w:bCs/>
          <w:sz w:val="24"/>
          <w:szCs w:val="24"/>
        </w:rPr>
        <w:t xml:space="preserve"> Αθλητισμού</w:t>
      </w:r>
      <w:r w:rsidR="00730D0F">
        <w:rPr>
          <w:rFonts w:ascii="Arial Narrow" w:hAnsi="Arial Narrow"/>
          <w:b/>
          <w:bCs/>
          <w:sz w:val="24"/>
          <w:szCs w:val="24"/>
        </w:rPr>
        <w:t xml:space="preserve"> - </w:t>
      </w:r>
      <w:r w:rsidR="008672BD">
        <w:rPr>
          <w:rFonts w:ascii="Arial Narrow" w:hAnsi="Arial Narrow"/>
          <w:b/>
          <w:bCs/>
          <w:sz w:val="24"/>
          <w:szCs w:val="24"/>
        </w:rPr>
        <w:t xml:space="preserve">ΕΚΕΑ </w:t>
      </w:r>
      <w:r w:rsidR="00730D0F">
        <w:rPr>
          <w:rFonts w:ascii="Arial Narrow" w:hAnsi="Arial Narrow"/>
          <w:b/>
          <w:bCs/>
          <w:sz w:val="24"/>
          <w:szCs w:val="24"/>
        </w:rPr>
        <w:t xml:space="preserve">- Το </w:t>
      </w:r>
      <w:r w:rsidR="008672BD">
        <w:rPr>
          <w:rFonts w:ascii="Arial Narrow" w:hAnsi="Arial Narrow"/>
          <w:b/>
          <w:bCs/>
          <w:sz w:val="24"/>
          <w:szCs w:val="24"/>
        </w:rPr>
        <w:t>Χαμόγελο του Παιδιού</w:t>
      </w:r>
    </w:p>
    <w:p w14:paraId="79A9C5E1" w14:textId="3DC2CD6C" w:rsidR="008672BD" w:rsidRDefault="00E94274" w:rsidP="00E94274">
      <w:pPr>
        <w:jc w:val="both"/>
        <w:rPr>
          <w:rFonts w:ascii="Arial Narrow" w:hAnsi="Arial Narrow"/>
          <w:b/>
          <w:bCs/>
          <w:sz w:val="24"/>
          <w:szCs w:val="24"/>
        </w:rPr>
      </w:pPr>
      <w:r>
        <w:rPr>
          <w:rFonts w:ascii="Arial Narrow" w:hAnsi="Arial Narrow"/>
          <w:b/>
          <w:bCs/>
          <w:sz w:val="24"/>
          <w:szCs w:val="24"/>
        </w:rPr>
        <w:t xml:space="preserve">                                       </w:t>
      </w:r>
      <w:r w:rsidR="005921D9">
        <w:rPr>
          <w:rFonts w:ascii="Arial Narrow" w:hAnsi="Arial Narrow"/>
          <w:b/>
          <w:bCs/>
          <w:sz w:val="24"/>
          <w:szCs w:val="24"/>
        </w:rPr>
        <w:t xml:space="preserve">      </w:t>
      </w:r>
      <w:r w:rsidR="008672BD" w:rsidRPr="00F51BB4">
        <w:rPr>
          <w:rFonts w:ascii="Arial Narrow" w:hAnsi="Arial Narrow"/>
          <w:b/>
          <w:bCs/>
          <w:sz w:val="24"/>
          <w:szCs w:val="24"/>
        </w:rPr>
        <w:t>Στάδιο Ειρήνης και Φιλίας</w:t>
      </w:r>
      <w:r w:rsidR="008672BD" w:rsidRPr="008672BD">
        <w:rPr>
          <w:rFonts w:ascii="Arial Narrow" w:hAnsi="Arial Narrow"/>
          <w:b/>
          <w:bCs/>
          <w:sz w:val="24"/>
          <w:szCs w:val="24"/>
        </w:rPr>
        <w:t xml:space="preserve">      </w:t>
      </w:r>
    </w:p>
    <w:p w14:paraId="2A13740B" w14:textId="374D541C" w:rsidR="00590E82" w:rsidRPr="008672BD" w:rsidRDefault="00E94274" w:rsidP="00E94274">
      <w:pPr>
        <w:jc w:val="both"/>
        <w:rPr>
          <w:rFonts w:ascii="Arial Narrow" w:hAnsi="Arial Narrow"/>
          <w:b/>
          <w:bCs/>
          <w:sz w:val="24"/>
          <w:szCs w:val="24"/>
        </w:rPr>
      </w:pPr>
      <w:r>
        <w:rPr>
          <w:rFonts w:ascii="Arial Narrow" w:hAnsi="Arial Narrow"/>
          <w:b/>
          <w:bCs/>
          <w:sz w:val="24"/>
          <w:szCs w:val="24"/>
        </w:rPr>
        <w:t xml:space="preserve">                  </w:t>
      </w:r>
      <w:r w:rsidR="00C40F14">
        <w:rPr>
          <w:rFonts w:ascii="Arial Narrow" w:hAnsi="Arial Narrow"/>
          <w:b/>
          <w:bCs/>
          <w:sz w:val="24"/>
          <w:szCs w:val="24"/>
        </w:rPr>
        <w:t xml:space="preserve"> </w:t>
      </w:r>
      <w:r w:rsidR="005921D9">
        <w:rPr>
          <w:rFonts w:ascii="Arial Narrow" w:hAnsi="Arial Narrow"/>
          <w:b/>
          <w:bCs/>
          <w:sz w:val="24"/>
          <w:szCs w:val="24"/>
        </w:rPr>
        <w:t xml:space="preserve">         </w:t>
      </w:r>
      <w:r w:rsidR="00C40F14">
        <w:rPr>
          <w:rFonts w:ascii="Arial Narrow" w:hAnsi="Arial Narrow"/>
          <w:b/>
          <w:bCs/>
          <w:sz w:val="24"/>
          <w:szCs w:val="24"/>
        </w:rPr>
        <w:t xml:space="preserve"> </w:t>
      </w:r>
      <w:r w:rsidR="00F51BB4">
        <w:rPr>
          <w:rFonts w:ascii="Arial Narrow" w:hAnsi="Arial Narrow"/>
          <w:b/>
          <w:bCs/>
          <w:sz w:val="24"/>
          <w:szCs w:val="24"/>
        </w:rPr>
        <w:t>Σάββατο και Κυριακή 21 και 2</w:t>
      </w:r>
      <w:r w:rsidR="00F51BB4" w:rsidRPr="00F51BB4">
        <w:rPr>
          <w:rFonts w:ascii="Arial Narrow" w:hAnsi="Arial Narrow"/>
          <w:b/>
          <w:bCs/>
          <w:sz w:val="24"/>
          <w:szCs w:val="24"/>
        </w:rPr>
        <w:t xml:space="preserve">2 </w:t>
      </w:r>
      <w:r w:rsidR="00F51BB4">
        <w:rPr>
          <w:rFonts w:ascii="Arial Narrow" w:hAnsi="Arial Narrow"/>
          <w:b/>
          <w:bCs/>
          <w:sz w:val="24"/>
          <w:szCs w:val="24"/>
        </w:rPr>
        <w:t>Νοεμβρίου</w:t>
      </w:r>
      <w:r w:rsidR="00F51BB4" w:rsidRPr="00F51BB4">
        <w:rPr>
          <w:rFonts w:ascii="Arial Narrow" w:hAnsi="Arial Narrow"/>
          <w:b/>
          <w:bCs/>
          <w:sz w:val="24"/>
          <w:szCs w:val="24"/>
        </w:rPr>
        <w:t xml:space="preserve"> 2020</w:t>
      </w:r>
      <w:r>
        <w:rPr>
          <w:rFonts w:ascii="Arial Narrow" w:hAnsi="Arial Narrow"/>
          <w:b/>
          <w:bCs/>
          <w:sz w:val="24"/>
          <w:szCs w:val="24"/>
        </w:rPr>
        <w:t xml:space="preserve"> </w:t>
      </w:r>
    </w:p>
    <w:p w14:paraId="475787E3" w14:textId="77777777" w:rsidR="000B674F" w:rsidRPr="009269E8" w:rsidRDefault="000B674F" w:rsidP="008672BD">
      <w:pPr>
        <w:jc w:val="center"/>
        <w:rPr>
          <w:rFonts w:ascii="Arial Narrow" w:hAnsi="Arial Narrow"/>
          <w:sz w:val="24"/>
          <w:szCs w:val="24"/>
        </w:rPr>
      </w:pPr>
    </w:p>
    <w:p w14:paraId="4BAAE4AE" w14:textId="6E3C7E4A" w:rsidR="001E3C69" w:rsidRDefault="001E3C69" w:rsidP="00452DAE">
      <w:pPr>
        <w:ind w:left="-851"/>
        <w:jc w:val="both"/>
        <w:rPr>
          <w:rFonts w:ascii="Arial Narrow" w:hAnsi="Arial Narrow"/>
          <w:sz w:val="24"/>
          <w:szCs w:val="24"/>
        </w:rPr>
      </w:pPr>
      <w:r w:rsidRPr="009269E8">
        <w:rPr>
          <w:rFonts w:ascii="Arial Narrow" w:hAnsi="Arial Narrow"/>
          <w:sz w:val="24"/>
          <w:szCs w:val="24"/>
        </w:rPr>
        <w:t>Τ</w:t>
      </w:r>
      <w:r w:rsidR="00F51BB4">
        <w:rPr>
          <w:rFonts w:ascii="Arial Narrow" w:hAnsi="Arial Narrow"/>
          <w:sz w:val="24"/>
          <w:szCs w:val="24"/>
        </w:rPr>
        <w:t>ο Σ</w:t>
      </w:r>
      <w:r w:rsidR="00452DAE">
        <w:rPr>
          <w:rFonts w:ascii="Arial Narrow" w:hAnsi="Arial Narrow"/>
          <w:sz w:val="24"/>
          <w:szCs w:val="24"/>
        </w:rPr>
        <w:t xml:space="preserve">άββατο </w:t>
      </w:r>
      <w:r w:rsidR="00F51BB4">
        <w:rPr>
          <w:rFonts w:ascii="Arial Narrow" w:hAnsi="Arial Narrow"/>
          <w:sz w:val="24"/>
          <w:szCs w:val="24"/>
        </w:rPr>
        <w:t>21 και</w:t>
      </w:r>
      <w:r w:rsidR="00452DAE">
        <w:rPr>
          <w:rFonts w:ascii="Arial Narrow" w:hAnsi="Arial Narrow"/>
          <w:sz w:val="24"/>
          <w:szCs w:val="24"/>
        </w:rPr>
        <w:t xml:space="preserve"> την Κυριακή</w:t>
      </w:r>
      <w:r w:rsidR="00F51BB4">
        <w:rPr>
          <w:rFonts w:ascii="Arial Narrow" w:hAnsi="Arial Narrow"/>
          <w:sz w:val="24"/>
          <w:szCs w:val="24"/>
        </w:rPr>
        <w:t xml:space="preserve"> 22 Νοεμβρίου</w:t>
      </w:r>
      <w:r w:rsidR="00E94274" w:rsidRPr="00E94274">
        <w:rPr>
          <w:rFonts w:ascii="Arial Narrow" w:hAnsi="Arial Narrow"/>
          <w:sz w:val="24"/>
          <w:szCs w:val="24"/>
        </w:rPr>
        <w:t xml:space="preserve"> </w:t>
      </w:r>
      <w:r w:rsidR="00E94274">
        <w:rPr>
          <w:rFonts w:ascii="Arial Narrow" w:hAnsi="Arial Narrow"/>
          <w:sz w:val="24"/>
          <w:szCs w:val="24"/>
        </w:rPr>
        <w:t>και ώρες</w:t>
      </w:r>
      <w:r w:rsidR="00F51BB4">
        <w:rPr>
          <w:rFonts w:ascii="Arial Narrow" w:hAnsi="Arial Narrow"/>
          <w:sz w:val="24"/>
          <w:szCs w:val="24"/>
        </w:rPr>
        <w:t xml:space="preserve"> </w:t>
      </w:r>
      <w:r w:rsidR="001673EF">
        <w:rPr>
          <w:rFonts w:ascii="Arial Narrow" w:hAnsi="Arial Narrow"/>
          <w:sz w:val="24"/>
          <w:szCs w:val="24"/>
        </w:rPr>
        <w:t>10.30-1</w:t>
      </w:r>
      <w:r w:rsidR="001673EF" w:rsidRPr="001673EF">
        <w:rPr>
          <w:rFonts w:ascii="Arial Narrow" w:hAnsi="Arial Narrow"/>
          <w:sz w:val="24"/>
          <w:szCs w:val="24"/>
        </w:rPr>
        <w:t>6</w:t>
      </w:r>
      <w:r w:rsidR="008672BD">
        <w:rPr>
          <w:rFonts w:ascii="Arial Narrow" w:hAnsi="Arial Narrow"/>
          <w:sz w:val="24"/>
          <w:szCs w:val="24"/>
        </w:rPr>
        <w:t>.3</w:t>
      </w:r>
      <w:r w:rsidR="008672BD" w:rsidRPr="008672BD">
        <w:rPr>
          <w:rFonts w:ascii="Arial Narrow" w:hAnsi="Arial Narrow"/>
          <w:sz w:val="24"/>
          <w:szCs w:val="24"/>
        </w:rPr>
        <w:t>0</w:t>
      </w:r>
      <w:r w:rsidR="00E94274">
        <w:rPr>
          <w:rFonts w:ascii="Arial Narrow" w:hAnsi="Arial Narrow"/>
          <w:sz w:val="24"/>
          <w:szCs w:val="24"/>
        </w:rPr>
        <w:t>,</w:t>
      </w:r>
      <w:r w:rsidRPr="009269E8">
        <w:rPr>
          <w:rFonts w:ascii="Arial Narrow" w:hAnsi="Arial Narrow"/>
          <w:sz w:val="24"/>
          <w:szCs w:val="24"/>
        </w:rPr>
        <w:t xml:space="preserve"> </w:t>
      </w:r>
      <w:r w:rsidR="00F51BB4" w:rsidRPr="00F51BB4">
        <w:rPr>
          <w:rFonts w:ascii="Arial Narrow" w:hAnsi="Arial Narrow"/>
          <w:sz w:val="24"/>
          <w:szCs w:val="24"/>
        </w:rPr>
        <w:t xml:space="preserve">θα πραγματοποιηθεί στο </w:t>
      </w:r>
      <w:r w:rsidR="00452DAE">
        <w:rPr>
          <w:rFonts w:ascii="Arial Narrow" w:hAnsi="Arial Narrow"/>
          <w:sz w:val="24"/>
          <w:szCs w:val="24"/>
        </w:rPr>
        <w:t>Στάδιο Ειρήνης και Φιλίας</w:t>
      </w:r>
      <w:r w:rsidR="008672BD" w:rsidRPr="00452DAE">
        <w:rPr>
          <w:rFonts w:ascii="Arial Narrow" w:hAnsi="Arial Narrow"/>
          <w:color w:val="000000" w:themeColor="text1"/>
          <w:sz w:val="24"/>
          <w:szCs w:val="24"/>
        </w:rPr>
        <w:t>,</w:t>
      </w:r>
      <w:r w:rsidR="00F51BB4" w:rsidRPr="00452DAE">
        <w:rPr>
          <w:rFonts w:ascii="Arial Narrow" w:hAnsi="Arial Narrow"/>
          <w:color w:val="000000" w:themeColor="text1"/>
          <w:sz w:val="24"/>
          <w:szCs w:val="24"/>
        </w:rPr>
        <w:t xml:space="preserve"> </w:t>
      </w:r>
      <w:r w:rsidR="00F51BB4" w:rsidRPr="00F51BB4">
        <w:rPr>
          <w:rFonts w:ascii="Arial Narrow" w:hAnsi="Arial Narrow"/>
          <w:sz w:val="24"/>
          <w:szCs w:val="24"/>
        </w:rPr>
        <w:t xml:space="preserve">εθελοντική αιμοδοσία, για την αντιμετώπιση των </w:t>
      </w:r>
      <w:r w:rsidR="008672BD">
        <w:rPr>
          <w:rFonts w:ascii="Arial Narrow" w:hAnsi="Arial Narrow"/>
          <w:sz w:val="24"/>
          <w:szCs w:val="24"/>
        </w:rPr>
        <w:t>εποχιακών ελλείψεων αίματος</w:t>
      </w:r>
      <w:r w:rsidR="00452DAE">
        <w:rPr>
          <w:rFonts w:ascii="Arial Narrow" w:hAnsi="Arial Narrow"/>
          <w:sz w:val="24"/>
          <w:szCs w:val="24"/>
        </w:rPr>
        <w:t>,</w:t>
      </w:r>
      <w:r w:rsidR="008672BD">
        <w:rPr>
          <w:rFonts w:ascii="Arial Narrow" w:hAnsi="Arial Narrow"/>
          <w:sz w:val="24"/>
          <w:szCs w:val="24"/>
        </w:rPr>
        <w:t xml:space="preserve"> λόγω της πανδημίας </w:t>
      </w:r>
      <w:r w:rsidR="00452DAE">
        <w:rPr>
          <w:rFonts w:ascii="Arial Narrow" w:hAnsi="Arial Narrow"/>
          <w:sz w:val="24"/>
          <w:szCs w:val="24"/>
          <w:lang w:val="en-US"/>
        </w:rPr>
        <w:t>COVID</w:t>
      </w:r>
      <w:r w:rsidR="008672BD" w:rsidRPr="008672BD">
        <w:rPr>
          <w:rFonts w:ascii="Arial Narrow" w:hAnsi="Arial Narrow"/>
          <w:sz w:val="24"/>
          <w:szCs w:val="24"/>
        </w:rPr>
        <w:t>-19.</w:t>
      </w:r>
    </w:p>
    <w:p w14:paraId="26FE2100" w14:textId="77777777" w:rsidR="006D70BC" w:rsidRPr="008672BD" w:rsidRDefault="006D70BC" w:rsidP="00452DAE">
      <w:pPr>
        <w:ind w:left="-851"/>
        <w:jc w:val="both"/>
        <w:rPr>
          <w:rFonts w:ascii="Arial Narrow" w:hAnsi="Arial Narrow"/>
          <w:sz w:val="24"/>
          <w:szCs w:val="24"/>
        </w:rPr>
      </w:pPr>
    </w:p>
    <w:p w14:paraId="7613C325" w14:textId="1A74A1F8" w:rsidR="00F51BB4" w:rsidRDefault="00F51BB4" w:rsidP="00452DAE">
      <w:pPr>
        <w:shd w:val="clear" w:color="auto" w:fill="FFFFFF" w:themeFill="background1"/>
        <w:ind w:left="-851"/>
        <w:jc w:val="both"/>
        <w:rPr>
          <w:rFonts w:ascii="Arial Narrow" w:hAnsi="Arial Narrow"/>
          <w:sz w:val="24"/>
          <w:szCs w:val="24"/>
        </w:rPr>
      </w:pPr>
      <w:r w:rsidRPr="00F51BB4">
        <w:rPr>
          <w:rFonts w:ascii="Arial Narrow" w:hAnsi="Arial Narrow"/>
          <w:sz w:val="24"/>
          <w:szCs w:val="24"/>
        </w:rPr>
        <w:t>Το Σ.Ε.Φ. παίρνει τη «σκυτάλη» για τη διοργάνωση της συγκεκριμένης δράσης, η οποία αποτελεί πρωτοβουλία της Γενικής Γραμματείας Αθλητισμού, σε συ</w:t>
      </w:r>
      <w:r>
        <w:rPr>
          <w:rFonts w:ascii="Arial Narrow" w:hAnsi="Arial Narrow"/>
          <w:sz w:val="24"/>
          <w:szCs w:val="24"/>
        </w:rPr>
        <w:t xml:space="preserve">νεργασία µε το Υπουργείο Υγείας, το Εθνικό Κέντρο Αιμοδοσίας (ΕΚΕΑ) και </w:t>
      </w:r>
      <w:r w:rsidRPr="00F51BB4">
        <w:rPr>
          <w:rFonts w:ascii="Arial Narrow" w:hAnsi="Arial Narrow"/>
          <w:sz w:val="24"/>
          <w:szCs w:val="24"/>
        </w:rPr>
        <w:t xml:space="preserve">τον </w:t>
      </w:r>
      <w:r w:rsidR="00E94274" w:rsidRPr="00F51BB4">
        <w:rPr>
          <w:rFonts w:ascii="Arial Narrow" w:hAnsi="Arial Narrow"/>
          <w:sz w:val="24"/>
          <w:szCs w:val="24"/>
        </w:rPr>
        <w:t>Οργανισμό</w:t>
      </w:r>
      <w:r w:rsidR="00E94274">
        <w:rPr>
          <w:rFonts w:ascii="Arial Narrow" w:hAnsi="Arial Narrow"/>
          <w:sz w:val="24"/>
          <w:szCs w:val="24"/>
        </w:rPr>
        <w:t xml:space="preserve"> </w:t>
      </w:r>
      <w:r w:rsidR="00730D0F">
        <w:rPr>
          <w:rFonts w:ascii="Arial Narrow" w:hAnsi="Arial Narrow"/>
          <w:sz w:val="24"/>
          <w:szCs w:val="24"/>
        </w:rPr>
        <w:t xml:space="preserve"> «Το Χαμόγελο του Παιδιού». </w:t>
      </w:r>
      <w:r w:rsidR="00DC7059">
        <w:rPr>
          <w:rFonts w:ascii="Arial Narrow" w:hAnsi="Arial Narrow"/>
          <w:sz w:val="24"/>
          <w:szCs w:val="24"/>
        </w:rPr>
        <w:t>Αρωγοί</w:t>
      </w:r>
      <w:r w:rsidR="00DC7059" w:rsidRPr="00730D0F">
        <w:rPr>
          <w:rFonts w:ascii="Arial Narrow" w:hAnsi="Arial Narrow"/>
          <w:sz w:val="24"/>
          <w:szCs w:val="24"/>
        </w:rPr>
        <w:t xml:space="preserve"> στην προσπάθεια αυτή </w:t>
      </w:r>
      <w:r w:rsidR="00DC7059">
        <w:rPr>
          <w:rFonts w:ascii="Arial Narrow" w:hAnsi="Arial Narrow"/>
          <w:sz w:val="24"/>
          <w:szCs w:val="24"/>
        </w:rPr>
        <w:t>στέκονται οι</w:t>
      </w:r>
      <w:r w:rsidR="00DC7059" w:rsidRPr="00730D0F">
        <w:rPr>
          <w:rFonts w:ascii="Arial Narrow" w:hAnsi="Arial Narrow"/>
          <w:sz w:val="24"/>
          <w:szCs w:val="24"/>
        </w:rPr>
        <w:t xml:space="preserve"> </w:t>
      </w:r>
      <w:r w:rsidR="005921D9" w:rsidRPr="00730D0F">
        <w:rPr>
          <w:rFonts w:ascii="Arial Narrow" w:hAnsi="Arial Narrow"/>
          <w:sz w:val="24"/>
          <w:szCs w:val="24"/>
        </w:rPr>
        <w:t>Δήμο</w:t>
      </w:r>
      <w:r w:rsidR="005921D9">
        <w:rPr>
          <w:rFonts w:ascii="Arial Narrow" w:hAnsi="Arial Narrow"/>
          <w:sz w:val="24"/>
          <w:szCs w:val="24"/>
        </w:rPr>
        <w:t>ι</w:t>
      </w:r>
      <w:r w:rsidR="00DC7059" w:rsidRPr="00730D0F">
        <w:rPr>
          <w:rFonts w:ascii="Arial Narrow" w:hAnsi="Arial Narrow"/>
          <w:sz w:val="24"/>
          <w:szCs w:val="24"/>
        </w:rPr>
        <w:t xml:space="preserve"> Πειραιά, </w:t>
      </w:r>
      <w:r w:rsidR="001148D7">
        <w:rPr>
          <w:rFonts w:ascii="Arial Narrow" w:hAnsi="Arial Narrow"/>
          <w:sz w:val="24"/>
          <w:szCs w:val="24"/>
        </w:rPr>
        <w:t>Αγίας Βαρβάρας,</w:t>
      </w:r>
      <w:r w:rsidR="005921D9">
        <w:rPr>
          <w:rFonts w:ascii="Arial Narrow" w:hAnsi="Arial Narrow"/>
          <w:sz w:val="24"/>
          <w:szCs w:val="24"/>
        </w:rPr>
        <w:t xml:space="preserve"> Βάρης-Βούλας-Βουλιαγμένης,</w:t>
      </w:r>
      <w:r w:rsidR="001148D7">
        <w:rPr>
          <w:rFonts w:ascii="Arial Narrow" w:hAnsi="Arial Narrow"/>
          <w:sz w:val="24"/>
          <w:szCs w:val="24"/>
        </w:rPr>
        <w:t xml:space="preserve"> </w:t>
      </w:r>
      <w:proofErr w:type="spellStart"/>
      <w:r w:rsidR="00DC7059" w:rsidRPr="00730D0F">
        <w:rPr>
          <w:rFonts w:ascii="Arial Narrow" w:hAnsi="Arial Narrow"/>
          <w:sz w:val="24"/>
          <w:szCs w:val="24"/>
        </w:rPr>
        <w:t>Περάµατος</w:t>
      </w:r>
      <w:proofErr w:type="spellEnd"/>
      <w:r w:rsidR="00DC7059" w:rsidRPr="00730D0F">
        <w:rPr>
          <w:rFonts w:ascii="Arial Narrow" w:hAnsi="Arial Narrow"/>
          <w:sz w:val="24"/>
          <w:szCs w:val="24"/>
        </w:rPr>
        <w:t xml:space="preserve">, </w:t>
      </w:r>
      <w:r w:rsidR="005921D9">
        <w:rPr>
          <w:rFonts w:ascii="Arial Narrow" w:hAnsi="Arial Narrow"/>
          <w:sz w:val="24"/>
          <w:szCs w:val="24"/>
        </w:rPr>
        <w:t xml:space="preserve">Αλίμου, </w:t>
      </w:r>
      <w:proofErr w:type="spellStart"/>
      <w:r w:rsidR="00DC7059" w:rsidRPr="00730D0F">
        <w:rPr>
          <w:rFonts w:ascii="Arial Narrow" w:hAnsi="Arial Narrow"/>
          <w:sz w:val="24"/>
          <w:szCs w:val="24"/>
        </w:rPr>
        <w:t>Σαλαµίνας</w:t>
      </w:r>
      <w:proofErr w:type="spellEnd"/>
      <w:r w:rsidR="00DC7059" w:rsidRPr="00730D0F">
        <w:rPr>
          <w:rFonts w:ascii="Arial Narrow" w:hAnsi="Arial Narrow"/>
          <w:sz w:val="24"/>
          <w:szCs w:val="24"/>
        </w:rPr>
        <w:t xml:space="preserve">, </w:t>
      </w:r>
      <w:r w:rsidR="005921D9">
        <w:rPr>
          <w:rFonts w:ascii="Arial Narrow" w:hAnsi="Arial Narrow"/>
          <w:sz w:val="24"/>
          <w:szCs w:val="24"/>
        </w:rPr>
        <w:t xml:space="preserve">Ελληνικού-Αργυρούπολης, Κορυδαλλού, </w:t>
      </w:r>
      <w:r w:rsidR="00FE79BB">
        <w:rPr>
          <w:rFonts w:ascii="Arial Narrow" w:hAnsi="Arial Narrow"/>
          <w:sz w:val="24"/>
          <w:szCs w:val="24"/>
        </w:rPr>
        <w:t xml:space="preserve">Νέας Σμύρνης, </w:t>
      </w:r>
      <w:r w:rsidR="00DC7059" w:rsidRPr="00730D0F">
        <w:rPr>
          <w:rFonts w:ascii="Arial Narrow" w:hAnsi="Arial Narrow"/>
          <w:sz w:val="24"/>
          <w:szCs w:val="24"/>
        </w:rPr>
        <w:t xml:space="preserve">Καλλιθέας, Μοσχάτου-Ταύρου, </w:t>
      </w:r>
      <w:r w:rsidR="005921D9">
        <w:rPr>
          <w:rFonts w:ascii="Arial Narrow" w:hAnsi="Arial Narrow"/>
          <w:sz w:val="24"/>
          <w:szCs w:val="24"/>
        </w:rPr>
        <w:t>Κερατσινίου-Δραπετσώνας</w:t>
      </w:r>
      <w:r w:rsidR="00DC7059" w:rsidRPr="00730D0F">
        <w:rPr>
          <w:rFonts w:ascii="Arial Narrow" w:hAnsi="Arial Narrow"/>
          <w:sz w:val="24"/>
          <w:szCs w:val="24"/>
        </w:rPr>
        <w:t>, Χαϊδαρίου, Π. Φαλήρου και Γλυφάδας.</w:t>
      </w:r>
    </w:p>
    <w:p w14:paraId="6F325DC5" w14:textId="77777777" w:rsidR="00F51BB4" w:rsidRPr="00F51BB4" w:rsidRDefault="00F51BB4" w:rsidP="00452DAE">
      <w:pPr>
        <w:shd w:val="clear" w:color="auto" w:fill="FFFFFF" w:themeFill="background1"/>
        <w:ind w:left="-851"/>
        <w:jc w:val="both"/>
        <w:rPr>
          <w:rFonts w:ascii="Arial Narrow" w:hAnsi="Arial Narrow"/>
          <w:sz w:val="24"/>
          <w:szCs w:val="24"/>
        </w:rPr>
      </w:pPr>
    </w:p>
    <w:p w14:paraId="7A444E2B" w14:textId="6FD36E51" w:rsidR="001E3C69" w:rsidRPr="009269E8" w:rsidRDefault="001E3C69" w:rsidP="00452DAE">
      <w:pPr>
        <w:shd w:val="clear" w:color="auto" w:fill="FFFFFF" w:themeFill="background1"/>
        <w:ind w:left="-851"/>
        <w:jc w:val="both"/>
        <w:rPr>
          <w:rFonts w:ascii="Arial Narrow" w:hAnsi="Arial Narrow"/>
          <w:sz w:val="24"/>
          <w:szCs w:val="24"/>
        </w:rPr>
      </w:pPr>
      <w:r w:rsidRPr="009269E8">
        <w:rPr>
          <w:rFonts w:ascii="Arial Narrow" w:hAnsi="Arial Narrow"/>
          <w:sz w:val="24"/>
          <w:szCs w:val="24"/>
        </w:rPr>
        <w:t xml:space="preserve">H ανάγκη για αίμα, η οποία </w:t>
      </w:r>
      <w:r w:rsidR="006D70BC">
        <w:rPr>
          <w:rFonts w:ascii="Arial Narrow" w:hAnsi="Arial Narrow"/>
          <w:sz w:val="24"/>
          <w:szCs w:val="24"/>
        </w:rPr>
        <w:t xml:space="preserve">δεν σταματά ποτέ, </w:t>
      </w:r>
      <w:r w:rsidRPr="009269E8">
        <w:rPr>
          <w:rFonts w:ascii="Arial Narrow" w:hAnsi="Arial Narrow"/>
          <w:sz w:val="24"/>
          <w:szCs w:val="24"/>
        </w:rPr>
        <w:t xml:space="preserve">εντάχθηκε ως προτεραιότητα στη θεματολογία </w:t>
      </w:r>
      <w:r w:rsidR="00730D0F" w:rsidRPr="00730D0F">
        <w:rPr>
          <w:rFonts w:ascii="Arial Narrow" w:hAnsi="Arial Narrow"/>
          <w:sz w:val="24"/>
          <w:szCs w:val="24"/>
        </w:rPr>
        <w:t xml:space="preserve">του καινοτόμου προγράμματος </w:t>
      </w:r>
      <w:r w:rsidRPr="009269E8">
        <w:rPr>
          <w:rFonts w:ascii="Arial Narrow" w:hAnsi="Arial Narrow"/>
          <w:sz w:val="24"/>
          <w:szCs w:val="24"/>
        </w:rPr>
        <w:t>«Ζήσε Αθλητικά» του Υφυπουργείου Αθλητισμού.</w:t>
      </w:r>
    </w:p>
    <w:p w14:paraId="2977AE59" w14:textId="77777777" w:rsidR="001E3C69" w:rsidRPr="009269E8" w:rsidRDefault="001E3C69" w:rsidP="00452DAE">
      <w:pPr>
        <w:shd w:val="clear" w:color="auto" w:fill="FFFFFF" w:themeFill="background1"/>
        <w:ind w:left="-851"/>
        <w:jc w:val="both"/>
        <w:rPr>
          <w:rFonts w:ascii="Arial Narrow" w:hAnsi="Arial Narrow"/>
          <w:sz w:val="24"/>
          <w:szCs w:val="24"/>
        </w:rPr>
      </w:pPr>
    </w:p>
    <w:p w14:paraId="6F68675E" w14:textId="77777777" w:rsidR="001E3C69" w:rsidRPr="009269E8" w:rsidRDefault="001E3C69" w:rsidP="00452DAE">
      <w:pPr>
        <w:shd w:val="clear" w:color="auto" w:fill="FFFFFF" w:themeFill="background1"/>
        <w:ind w:left="-851"/>
        <w:jc w:val="both"/>
        <w:rPr>
          <w:rFonts w:ascii="Arial Narrow" w:hAnsi="Arial Narrow"/>
          <w:sz w:val="24"/>
          <w:szCs w:val="24"/>
        </w:rPr>
      </w:pPr>
      <w:r w:rsidRPr="009269E8">
        <w:rPr>
          <w:rFonts w:ascii="Arial Narrow" w:hAnsi="Arial Narrow"/>
          <w:sz w:val="24"/>
          <w:szCs w:val="24"/>
        </w:rPr>
        <w:t>Προτεραιότητα όλων είναι η εντατικοποίηση δράσεων αλληλεγγύης και κοινωνικής προσφοράς της αθλητικής οικογένειας της χώρας, που αναδεικνύουν τις βασικές αξίες οι οποίες διέπουν τον αθλητισμό ως κοινωνική έκφραση.</w:t>
      </w:r>
    </w:p>
    <w:p w14:paraId="13527597" w14:textId="77777777" w:rsidR="001E3C69" w:rsidRPr="009269E8" w:rsidRDefault="001E3C69" w:rsidP="00452DAE">
      <w:pPr>
        <w:shd w:val="clear" w:color="auto" w:fill="FFFFFF" w:themeFill="background1"/>
        <w:ind w:left="-851"/>
        <w:jc w:val="both"/>
        <w:rPr>
          <w:rFonts w:ascii="Arial Narrow" w:hAnsi="Arial Narrow"/>
          <w:sz w:val="24"/>
          <w:szCs w:val="24"/>
        </w:rPr>
      </w:pPr>
    </w:p>
    <w:p w14:paraId="5D75DFD2" w14:textId="24291F51" w:rsidR="001E3C69" w:rsidRDefault="001E3C69" w:rsidP="00452DAE">
      <w:pPr>
        <w:shd w:val="clear" w:color="auto" w:fill="FFFFFF" w:themeFill="background1"/>
        <w:ind w:left="-851"/>
        <w:jc w:val="both"/>
        <w:rPr>
          <w:rFonts w:ascii="Arial Narrow" w:hAnsi="Arial Narrow"/>
          <w:sz w:val="24"/>
          <w:szCs w:val="24"/>
        </w:rPr>
      </w:pPr>
      <w:r w:rsidRPr="009269E8">
        <w:rPr>
          <w:rFonts w:ascii="Arial Narrow" w:hAnsi="Arial Narrow"/>
          <w:sz w:val="24"/>
          <w:szCs w:val="24"/>
        </w:rPr>
        <w:t>Όσοι ενδιαφέρονται και επιθυμούν, παρακαλούμε να καλέσουν στ</w:t>
      </w:r>
      <w:r w:rsidR="00E94274">
        <w:rPr>
          <w:rFonts w:ascii="Arial Narrow" w:hAnsi="Arial Narrow"/>
          <w:sz w:val="24"/>
          <w:szCs w:val="24"/>
        </w:rPr>
        <w:t xml:space="preserve">α τηλέφωνα </w:t>
      </w:r>
      <w:r w:rsidR="001673EF" w:rsidRPr="001673EF">
        <w:rPr>
          <w:rFonts w:ascii="Arial Narrow" w:hAnsi="Arial Narrow"/>
          <w:sz w:val="24"/>
          <w:szCs w:val="24"/>
        </w:rPr>
        <w:t xml:space="preserve">2132146716-26 </w:t>
      </w:r>
      <w:r w:rsidR="00E94274">
        <w:rPr>
          <w:rFonts w:ascii="Arial Narrow" w:hAnsi="Arial Narrow"/>
          <w:sz w:val="24"/>
          <w:szCs w:val="24"/>
        </w:rPr>
        <w:t xml:space="preserve">από Δευτέρα 16/11 έως και Παρασκευή 20/11 και ώρες 09.00-15.00 </w:t>
      </w:r>
      <w:r w:rsidRPr="009269E8">
        <w:rPr>
          <w:rFonts w:ascii="Arial Narrow" w:hAnsi="Arial Narrow"/>
          <w:sz w:val="24"/>
          <w:szCs w:val="24"/>
        </w:rPr>
        <w:t>για να προγραμματίσουν το ραντεβού τους, προκειμένου να αποφευχθεί ο συ</w:t>
      </w:r>
      <w:r w:rsidR="00E94274">
        <w:rPr>
          <w:rFonts w:ascii="Arial Narrow" w:hAnsi="Arial Narrow"/>
          <w:sz w:val="24"/>
          <w:szCs w:val="24"/>
        </w:rPr>
        <w:t>γχρωτισμός.</w:t>
      </w:r>
    </w:p>
    <w:p w14:paraId="737D58BB" w14:textId="2AC1FA51" w:rsidR="00E94274" w:rsidRDefault="00E94274" w:rsidP="00452DAE">
      <w:pPr>
        <w:shd w:val="clear" w:color="auto" w:fill="FFFFFF" w:themeFill="background1"/>
        <w:jc w:val="both"/>
        <w:rPr>
          <w:rFonts w:ascii="Arial Narrow" w:hAnsi="Arial Narrow"/>
          <w:sz w:val="24"/>
          <w:szCs w:val="24"/>
        </w:rPr>
      </w:pPr>
    </w:p>
    <w:p w14:paraId="2D63953A" w14:textId="03623988" w:rsidR="00E94274" w:rsidRPr="00E94274" w:rsidRDefault="00E94274" w:rsidP="00452DAE">
      <w:pPr>
        <w:tabs>
          <w:tab w:val="left" w:pos="142"/>
          <w:tab w:val="left" w:pos="993"/>
        </w:tabs>
        <w:autoSpaceDE w:val="0"/>
        <w:autoSpaceDN w:val="0"/>
        <w:adjustRightInd w:val="0"/>
        <w:ind w:left="-851"/>
        <w:jc w:val="both"/>
        <w:rPr>
          <w:rFonts w:ascii="Arial Narrow" w:hAnsi="Arial Narrow"/>
          <w:sz w:val="24"/>
          <w:szCs w:val="24"/>
        </w:rPr>
      </w:pPr>
      <w:r w:rsidRPr="00E94274">
        <w:rPr>
          <w:rFonts w:ascii="Arial Narrow" w:hAnsi="Arial Narrow"/>
          <w:sz w:val="24"/>
          <w:szCs w:val="24"/>
        </w:rPr>
        <w:t>Στην οργάνωση των αιμοδοσιών τηρούνται όλα τα προβλεπόμενα πρωτόκολλα ασφαλείας, τα οποία συνοψίζονται ως εξής:</w:t>
      </w:r>
    </w:p>
    <w:p w14:paraId="6060A158" w14:textId="77777777" w:rsidR="00E94274" w:rsidRPr="00E94274" w:rsidRDefault="00E94274" w:rsidP="00452DAE">
      <w:pPr>
        <w:tabs>
          <w:tab w:val="left" w:pos="142"/>
          <w:tab w:val="left" w:pos="993"/>
        </w:tabs>
        <w:autoSpaceDE w:val="0"/>
        <w:autoSpaceDN w:val="0"/>
        <w:adjustRightInd w:val="0"/>
        <w:ind w:left="-851"/>
        <w:jc w:val="both"/>
        <w:rPr>
          <w:rFonts w:ascii="Arial Narrow" w:hAnsi="Arial Narrow"/>
          <w:sz w:val="24"/>
          <w:szCs w:val="24"/>
        </w:rPr>
      </w:pPr>
    </w:p>
    <w:p w14:paraId="761A8D8C" w14:textId="2A23E2F4" w:rsidR="00E94274" w:rsidRPr="00730D0F" w:rsidRDefault="00730D0F" w:rsidP="00452DAE">
      <w:pPr>
        <w:pStyle w:val="a3"/>
        <w:numPr>
          <w:ilvl w:val="0"/>
          <w:numId w:val="3"/>
        </w:numPr>
        <w:tabs>
          <w:tab w:val="left" w:pos="142"/>
          <w:tab w:val="left" w:pos="993"/>
        </w:tabs>
        <w:autoSpaceDE w:val="0"/>
        <w:autoSpaceDN w:val="0"/>
        <w:adjustRightInd w:val="0"/>
        <w:rPr>
          <w:rFonts w:ascii="Arial Narrow" w:hAnsi="Arial Narrow"/>
          <w:sz w:val="24"/>
          <w:szCs w:val="24"/>
        </w:rPr>
      </w:pPr>
      <w:r>
        <w:rPr>
          <w:rFonts w:ascii="Arial Narrow" w:hAnsi="Arial Narrow"/>
          <w:sz w:val="24"/>
          <w:szCs w:val="24"/>
        </w:rPr>
        <w:t>Τ</w:t>
      </w:r>
      <w:r w:rsidR="00E94274" w:rsidRPr="00730D0F">
        <w:rPr>
          <w:rFonts w:ascii="Arial Narrow" w:hAnsi="Arial Narrow"/>
          <w:sz w:val="24"/>
          <w:szCs w:val="24"/>
        </w:rPr>
        <w:t>ηλεφωνικά ραντεβού, προκειμένου να αποφευχθούν φαινόμενα</w:t>
      </w:r>
    </w:p>
    <w:p w14:paraId="73B5393B" w14:textId="77777777" w:rsidR="00E94274" w:rsidRPr="00730D0F" w:rsidRDefault="00E94274" w:rsidP="00452DAE">
      <w:pPr>
        <w:pStyle w:val="a3"/>
        <w:tabs>
          <w:tab w:val="left" w:pos="142"/>
          <w:tab w:val="left" w:pos="993"/>
        </w:tabs>
        <w:autoSpaceDE w:val="0"/>
        <w:autoSpaceDN w:val="0"/>
        <w:adjustRightInd w:val="0"/>
        <w:rPr>
          <w:rFonts w:ascii="Arial Narrow" w:hAnsi="Arial Narrow"/>
          <w:sz w:val="24"/>
          <w:szCs w:val="24"/>
        </w:rPr>
      </w:pPr>
      <w:r w:rsidRPr="00730D0F">
        <w:rPr>
          <w:rFonts w:ascii="Arial Narrow" w:hAnsi="Arial Narrow"/>
          <w:sz w:val="24"/>
          <w:szCs w:val="24"/>
        </w:rPr>
        <w:t>συνωστισμού</w:t>
      </w:r>
    </w:p>
    <w:p w14:paraId="0A617291" w14:textId="77777777" w:rsidR="00E94274" w:rsidRPr="00E94274" w:rsidRDefault="00E94274" w:rsidP="00452DAE">
      <w:pPr>
        <w:pStyle w:val="a3"/>
        <w:tabs>
          <w:tab w:val="left" w:pos="142"/>
          <w:tab w:val="left" w:pos="993"/>
        </w:tabs>
        <w:autoSpaceDE w:val="0"/>
        <w:autoSpaceDN w:val="0"/>
        <w:adjustRightInd w:val="0"/>
        <w:ind w:left="-131"/>
        <w:rPr>
          <w:rFonts w:ascii="Arial Narrow" w:hAnsi="Arial Narrow"/>
          <w:sz w:val="24"/>
          <w:szCs w:val="24"/>
        </w:rPr>
      </w:pPr>
    </w:p>
    <w:p w14:paraId="5774C7F7" w14:textId="3C4DAC30" w:rsidR="00E94274" w:rsidRPr="00730D0F" w:rsidRDefault="00730D0F" w:rsidP="00452DAE">
      <w:pPr>
        <w:pStyle w:val="a3"/>
        <w:numPr>
          <w:ilvl w:val="0"/>
          <w:numId w:val="3"/>
        </w:numPr>
        <w:tabs>
          <w:tab w:val="left" w:pos="142"/>
          <w:tab w:val="left" w:pos="993"/>
        </w:tabs>
        <w:autoSpaceDE w:val="0"/>
        <w:autoSpaceDN w:val="0"/>
        <w:adjustRightInd w:val="0"/>
        <w:rPr>
          <w:rFonts w:ascii="Arial Narrow" w:hAnsi="Arial Narrow"/>
          <w:sz w:val="24"/>
          <w:szCs w:val="24"/>
        </w:rPr>
      </w:pPr>
      <w:r>
        <w:rPr>
          <w:rFonts w:ascii="Arial Narrow" w:hAnsi="Arial Narrow"/>
          <w:sz w:val="24"/>
          <w:szCs w:val="24"/>
        </w:rPr>
        <w:t>Θ</w:t>
      </w:r>
      <w:r w:rsidR="00E94274" w:rsidRPr="00730D0F">
        <w:rPr>
          <w:rFonts w:ascii="Arial Narrow" w:hAnsi="Arial Narrow"/>
          <w:sz w:val="24"/>
          <w:szCs w:val="24"/>
        </w:rPr>
        <w:t>ερμομέτρηση κατά την είσοδο των αιμοδοτών και αντισηψία στα</w:t>
      </w:r>
    </w:p>
    <w:p w14:paraId="36283DC6" w14:textId="77777777" w:rsidR="00E94274" w:rsidRPr="00730D0F" w:rsidRDefault="00E94274" w:rsidP="00452DAE">
      <w:pPr>
        <w:pStyle w:val="a3"/>
        <w:tabs>
          <w:tab w:val="left" w:pos="142"/>
          <w:tab w:val="left" w:pos="993"/>
        </w:tabs>
        <w:autoSpaceDE w:val="0"/>
        <w:autoSpaceDN w:val="0"/>
        <w:adjustRightInd w:val="0"/>
        <w:rPr>
          <w:rFonts w:ascii="Arial Narrow" w:hAnsi="Arial Narrow"/>
          <w:sz w:val="24"/>
          <w:szCs w:val="24"/>
        </w:rPr>
      </w:pPr>
      <w:r w:rsidRPr="00730D0F">
        <w:rPr>
          <w:rFonts w:ascii="Arial Narrow" w:hAnsi="Arial Narrow"/>
          <w:sz w:val="24"/>
          <w:szCs w:val="24"/>
        </w:rPr>
        <w:t>χέρια</w:t>
      </w:r>
    </w:p>
    <w:p w14:paraId="40D6B61D" w14:textId="77777777" w:rsidR="00E94274" w:rsidRPr="00E94274" w:rsidRDefault="00E94274" w:rsidP="00452DAE">
      <w:pPr>
        <w:tabs>
          <w:tab w:val="left" w:pos="142"/>
          <w:tab w:val="left" w:pos="993"/>
        </w:tabs>
        <w:autoSpaceDE w:val="0"/>
        <w:autoSpaceDN w:val="0"/>
        <w:adjustRightInd w:val="0"/>
        <w:ind w:left="-491"/>
        <w:jc w:val="both"/>
        <w:rPr>
          <w:rFonts w:ascii="Arial Narrow" w:hAnsi="Arial Narrow"/>
          <w:sz w:val="24"/>
          <w:szCs w:val="24"/>
        </w:rPr>
      </w:pPr>
    </w:p>
    <w:p w14:paraId="08154091" w14:textId="146934EE" w:rsidR="00E94274" w:rsidRPr="00730D0F" w:rsidRDefault="00730D0F" w:rsidP="00452DAE">
      <w:pPr>
        <w:pStyle w:val="a3"/>
        <w:numPr>
          <w:ilvl w:val="0"/>
          <w:numId w:val="3"/>
        </w:numPr>
        <w:tabs>
          <w:tab w:val="left" w:pos="142"/>
          <w:tab w:val="left" w:pos="993"/>
        </w:tabs>
        <w:autoSpaceDE w:val="0"/>
        <w:autoSpaceDN w:val="0"/>
        <w:adjustRightInd w:val="0"/>
        <w:rPr>
          <w:rFonts w:ascii="Arial Narrow" w:hAnsi="Arial Narrow"/>
          <w:sz w:val="24"/>
          <w:szCs w:val="24"/>
        </w:rPr>
      </w:pPr>
      <w:r>
        <w:rPr>
          <w:rFonts w:ascii="Arial Narrow" w:hAnsi="Arial Narrow"/>
          <w:sz w:val="24"/>
          <w:szCs w:val="24"/>
        </w:rPr>
        <w:t>Χ</w:t>
      </w:r>
      <w:r w:rsidR="00E94274" w:rsidRPr="00730D0F">
        <w:rPr>
          <w:rFonts w:ascii="Arial Narrow" w:hAnsi="Arial Narrow"/>
          <w:sz w:val="24"/>
          <w:szCs w:val="24"/>
        </w:rPr>
        <w:t>ορήγηση του προβλεπόμενου από τον ΕΟΔΥ εξοπλισμού ατομικής</w:t>
      </w:r>
    </w:p>
    <w:p w14:paraId="325ABFD6" w14:textId="77777777" w:rsidR="00E94274" w:rsidRPr="00730D0F" w:rsidRDefault="00E94274" w:rsidP="00452DAE">
      <w:pPr>
        <w:pStyle w:val="a3"/>
        <w:tabs>
          <w:tab w:val="left" w:pos="142"/>
          <w:tab w:val="left" w:pos="993"/>
        </w:tabs>
        <w:autoSpaceDE w:val="0"/>
        <w:autoSpaceDN w:val="0"/>
        <w:adjustRightInd w:val="0"/>
        <w:rPr>
          <w:rFonts w:ascii="Arial Narrow" w:hAnsi="Arial Narrow"/>
          <w:sz w:val="24"/>
          <w:szCs w:val="24"/>
        </w:rPr>
      </w:pPr>
      <w:r w:rsidRPr="00730D0F">
        <w:rPr>
          <w:rFonts w:ascii="Arial Narrow" w:hAnsi="Arial Narrow"/>
          <w:sz w:val="24"/>
          <w:szCs w:val="24"/>
        </w:rPr>
        <w:t>προστασίας (μάσκες, γάντια, αντισηπτικό) για το προσωπικό και τους</w:t>
      </w:r>
    </w:p>
    <w:p w14:paraId="5E7E4151" w14:textId="77777777" w:rsidR="00E94274" w:rsidRPr="00730D0F" w:rsidRDefault="00E94274" w:rsidP="00452DAE">
      <w:pPr>
        <w:pStyle w:val="a3"/>
        <w:tabs>
          <w:tab w:val="left" w:pos="142"/>
          <w:tab w:val="left" w:pos="993"/>
        </w:tabs>
        <w:autoSpaceDE w:val="0"/>
        <w:autoSpaceDN w:val="0"/>
        <w:adjustRightInd w:val="0"/>
        <w:rPr>
          <w:rFonts w:ascii="Arial Narrow" w:hAnsi="Arial Narrow"/>
          <w:sz w:val="24"/>
          <w:szCs w:val="24"/>
        </w:rPr>
      </w:pPr>
      <w:r w:rsidRPr="00730D0F">
        <w:rPr>
          <w:rFonts w:ascii="Arial Narrow" w:hAnsi="Arial Narrow"/>
          <w:sz w:val="24"/>
          <w:szCs w:val="24"/>
        </w:rPr>
        <w:t>εθελοντές αιμοδότες που θα συμμετάσχουν</w:t>
      </w:r>
    </w:p>
    <w:p w14:paraId="2C9CB2B1" w14:textId="77777777" w:rsidR="00E94274" w:rsidRPr="00E94274" w:rsidRDefault="00E94274" w:rsidP="00452DAE">
      <w:pPr>
        <w:tabs>
          <w:tab w:val="left" w:pos="142"/>
          <w:tab w:val="left" w:pos="993"/>
        </w:tabs>
        <w:autoSpaceDE w:val="0"/>
        <w:autoSpaceDN w:val="0"/>
        <w:adjustRightInd w:val="0"/>
        <w:jc w:val="both"/>
        <w:rPr>
          <w:rFonts w:ascii="Arial Narrow" w:hAnsi="Arial Narrow"/>
          <w:sz w:val="24"/>
          <w:szCs w:val="24"/>
        </w:rPr>
      </w:pPr>
    </w:p>
    <w:p w14:paraId="12800A38" w14:textId="6E18497B" w:rsidR="00E94274" w:rsidRPr="00730D0F" w:rsidRDefault="00730D0F" w:rsidP="00452DAE">
      <w:pPr>
        <w:pStyle w:val="a3"/>
        <w:numPr>
          <w:ilvl w:val="0"/>
          <w:numId w:val="3"/>
        </w:numPr>
        <w:tabs>
          <w:tab w:val="left" w:pos="142"/>
          <w:tab w:val="left" w:pos="993"/>
        </w:tabs>
        <w:autoSpaceDE w:val="0"/>
        <w:autoSpaceDN w:val="0"/>
        <w:adjustRightInd w:val="0"/>
        <w:rPr>
          <w:rFonts w:ascii="Arial Narrow" w:hAnsi="Arial Narrow"/>
          <w:sz w:val="24"/>
          <w:szCs w:val="24"/>
        </w:rPr>
      </w:pPr>
      <w:r>
        <w:rPr>
          <w:rFonts w:ascii="Arial Narrow" w:hAnsi="Arial Narrow"/>
          <w:sz w:val="24"/>
          <w:szCs w:val="24"/>
        </w:rPr>
        <w:t>Α</w:t>
      </w:r>
      <w:r w:rsidR="00E94274" w:rsidRPr="00730D0F">
        <w:rPr>
          <w:rFonts w:ascii="Arial Narrow" w:hAnsi="Arial Narrow"/>
          <w:sz w:val="24"/>
          <w:szCs w:val="24"/>
        </w:rPr>
        <w:t>πολύμανση στις καρέκλες αιμοδοσίας σε κάθε αιμοδότη</w:t>
      </w:r>
    </w:p>
    <w:p w14:paraId="5514B89F" w14:textId="77777777" w:rsidR="00E94274" w:rsidRPr="00E94274" w:rsidRDefault="00E94274" w:rsidP="00452DAE">
      <w:pPr>
        <w:tabs>
          <w:tab w:val="left" w:pos="142"/>
          <w:tab w:val="left" w:pos="993"/>
        </w:tabs>
        <w:autoSpaceDE w:val="0"/>
        <w:autoSpaceDN w:val="0"/>
        <w:adjustRightInd w:val="0"/>
        <w:ind w:left="-791"/>
        <w:jc w:val="both"/>
        <w:rPr>
          <w:rFonts w:ascii="Arial Narrow" w:hAnsi="Arial Narrow"/>
          <w:sz w:val="24"/>
          <w:szCs w:val="24"/>
        </w:rPr>
      </w:pPr>
    </w:p>
    <w:p w14:paraId="16FB8108" w14:textId="6CF0DDB0" w:rsidR="00E94274" w:rsidRPr="00730D0F" w:rsidRDefault="00730D0F" w:rsidP="00452DAE">
      <w:pPr>
        <w:pStyle w:val="a3"/>
        <w:numPr>
          <w:ilvl w:val="0"/>
          <w:numId w:val="3"/>
        </w:numPr>
        <w:tabs>
          <w:tab w:val="left" w:pos="142"/>
          <w:tab w:val="left" w:pos="993"/>
        </w:tabs>
        <w:autoSpaceDE w:val="0"/>
        <w:autoSpaceDN w:val="0"/>
        <w:adjustRightInd w:val="0"/>
        <w:rPr>
          <w:rFonts w:ascii="Arial Narrow" w:hAnsi="Arial Narrow"/>
          <w:sz w:val="24"/>
          <w:szCs w:val="24"/>
        </w:rPr>
      </w:pPr>
      <w:r>
        <w:rPr>
          <w:rFonts w:ascii="Arial Narrow" w:hAnsi="Arial Narrow"/>
          <w:sz w:val="24"/>
          <w:szCs w:val="24"/>
        </w:rPr>
        <w:t>Τ</w:t>
      </w:r>
      <w:r w:rsidR="00E94274" w:rsidRPr="00730D0F">
        <w:rPr>
          <w:rFonts w:ascii="Arial Narrow" w:hAnsi="Arial Narrow"/>
          <w:sz w:val="24"/>
          <w:szCs w:val="24"/>
        </w:rPr>
        <w:t>ήρηση των αποστάσεων μεταξύ των καρεκλών αιμοληψίας, αλλά και</w:t>
      </w:r>
    </w:p>
    <w:p w14:paraId="4991DE81" w14:textId="77777777" w:rsidR="00E94274" w:rsidRPr="00730D0F" w:rsidRDefault="00E94274" w:rsidP="00452DAE">
      <w:pPr>
        <w:pStyle w:val="a3"/>
        <w:tabs>
          <w:tab w:val="left" w:pos="142"/>
          <w:tab w:val="left" w:pos="993"/>
        </w:tabs>
        <w:autoSpaceDE w:val="0"/>
        <w:autoSpaceDN w:val="0"/>
        <w:adjustRightInd w:val="0"/>
        <w:rPr>
          <w:rFonts w:ascii="Arial Narrow" w:hAnsi="Arial Narrow"/>
          <w:sz w:val="24"/>
          <w:szCs w:val="24"/>
        </w:rPr>
      </w:pPr>
      <w:r w:rsidRPr="00730D0F">
        <w:rPr>
          <w:rFonts w:ascii="Arial Narrow" w:hAnsi="Arial Narrow"/>
          <w:sz w:val="24"/>
          <w:szCs w:val="24"/>
        </w:rPr>
        <w:t>σε όλη την οργάνωση του χώρου</w:t>
      </w:r>
    </w:p>
    <w:p w14:paraId="0E185D73" w14:textId="6A45D4D2" w:rsidR="001E3C69" w:rsidRPr="009269E8" w:rsidRDefault="001E3C69" w:rsidP="00452DAE">
      <w:pPr>
        <w:shd w:val="clear" w:color="auto" w:fill="FFFFFF" w:themeFill="background1"/>
        <w:jc w:val="both"/>
        <w:rPr>
          <w:rFonts w:ascii="Arial Narrow" w:hAnsi="Arial Narrow"/>
          <w:sz w:val="24"/>
          <w:szCs w:val="24"/>
        </w:rPr>
      </w:pPr>
    </w:p>
    <w:p w14:paraId="459AF658" w14:textId="614355A5" w:rsidR="001673EF" w:rsidRPr="009269E8" w:rsidRDefault="001673EF" w:rsidP="00452DAE">
      <w:pPr>
        <w:shd w:val="clear" w:color="auto" w:fill="FFFFFF" w:themeFill="background1"/>
        <w:ind w:left="-851"/>
        <w:jc w:val="both"/>
        <w:rPr>
          <w:rFonts w:ascii="Arial Narrow" w:hAnsi="Arial Narrow"/>
          <w:sz w:val="24"/>
          <w:szCs w:val="24"/>
        </w:rPr>
      </w:pPr>
      <w:r>
        <w:rPr>
          <w:rFonts w:ascii="Arial Narrow" w:hAnsi="Arial Narrow"/>
          <w:sz w:val="24"/>
          <w:szCs w:val="24"/>
        </w:rPr>
        <w:t>Σ</w:t>
      </w:r>
      <w:r w:rsidRPr="001673EF">
        <w:rPr>
          <w:rFonts w:ascii="Arial Narrow" w:hAnsi="Arial Narrow"/>
          <w:sz w:val="24"/>
          <w:szCs w:val="24"/>
        </w:rPr>
        <w:t>ύμφωνα με ανάρτηση του gov.gr από το Σάββατο 14 Νοεμβρίου, οι Εθελοντές Αιμοδότες μπορούν να μετακινούνται για Αιμοδοσία, είτε με την Βεβαίωση κατ' Εξαίρεση Μετακίνησης Πολιτών επιλέγοντας τον κωδικό Β1, είτε με την αποστολή SMS με τον κωδικό 1 στο 13033</w:t>
      </w:r>
      <w:r>
        <w:rPr>
          <w:rFonts w:ascii="Arial Narrow" w:hAnsi="Arial Narrow"/>
          <w:sz w:val="24"/>
          <w:szCs w:val="24"/>
        </w:rPr>
        <w:t>.</w:t>
      </w:r>
    </w:p>
    <w:p w14:paraId="64E95586" w14:textId="77777777" w:rsidR="001673EF" w:rsidRPr="009269E8" w:rsidRDefault="001673EF" w:rsidP="00452DAE">
      <w:pPr>
        <w:shd w:val="clear" w:color="auto" w:fill="FFFFFF" w:themeFill="background1"/>
        <w:ind w:left="-851"/>
        <w:jc w:val="both"/>
        <w:rPr>
          <w:rFonts w:ascii="Arial Narrow" w:hAnsi="Arial Narrow"/>
          <w:sz w:val="24"/>
          <w:szCs w:val="24"/>
        </w:rPr>
      </w:pPr>
    </w:p>
    <w:p w14:paraId="6682E16D" w14:textId="3A0B6046" w:rsidR="001673EF" w:rsidRPr="009269E8" w:rsidRDefault="001673EF" w:rsidP="001673EF">
      <w:pPr>
        <w:shd w:val="clear" w:color="auto" w:fill="FFFFFF" w:themeFill="background1"/>
        <w:ind w:left="-851"/>
        <w:rPr>
          <w:rFonts w:ascii="Arial Narrow" w:hAnsi="Arial Narrow"/>
          <w:sz w:val="24"/>
          <w:szCs w:val="24"/>
        </w:rPr>
      </w:pPr>
      <w:r w:rsidRPr="009269E8">
        <w:rPr>
          <w:rFonts w:ascii="Arial Narrow" w:hAnsi="Arial Narrow"/>
          <w:sz w:val="24"/>
          <w:szCs w:val="24"/>
        </w:rPr>
        <w:lastRenderedPageBreak/>
        <w:t xml:space="preserve">Παρακαλούνται οι εθελοντές αιμοδότες να έχουν μαζί τους την ταυτότητά </w:t>
      </w:r>
      <w:r w:rsidR="00452DAE">
        <w:rPr>
          <w:rFonts w:ascii="Arial Narrow" w:hAnsi="Arial Narrow"/>
          <w:sz w:val="24"/>
          <w:szCs w:val="24"/>
        </w:rPr>
        <w:t xml:space="preserve">τους, </w:t>
      </w:r>
      <w:r w:rsidRPr="009269E8">
        <w:rPr>
          <w:rFonts w:ascii="Arial Narrow" w:hAnsi="Arial Narrow"/>
          <w:sz w:val="24"/>
          <w:szCs w:val="24"/>
        </w:rPr>
        <w:t>καθώς και τον ΑΜΚΑ τους.</w:t>
      </w:r>
    </w:p>
    <w:p w14:paraId="46B6892B" w14:textId="77777777" w:rsidR="001673EF" w:rsidRDefault="001673EF" w:rsidP="001673EF">
      <w:pPr>
        <w:shd w:val="clear" w:color="auto" w:fill="FFFFFF" w:themeFill="background1"/>
        <w:ind w:left="-851"/>
        <w:rPr>
          <w:rFonts w:ascii="Arial Narrow" w:hAnsi="Arial Narrow"/>
          <w:sz w:val="24"/>
          <w:szCs w:val="24"/>
        </w:rPr>
      </w:pPr>
    </w:p>
    <w:p w14:paraId="5A324A0F" w14:textId="476B5237" w:rsidR="001673EF" w:rsidRDefault="001E3C69" w:rsidP="001673EF">
      <w:pPr>
        <w:shd w:val="clear" w:color="auto" w:fill="FFFFFF" w:themeFill="background1"/>
        <w:ind w:left="-851"/>
        <w:rPr>
          <w:rFonts w:ascii="Arial Narrow" w:hAnsi="Arial Narrow"/>
          <w:sz w:val="24"/>
          <w:szCs w:val="24"/>
        </w:rPr>
      </w:pPr>
      <w:r w:rsidRPr="009269E8">
        <w:rPr>
          <w:rFonts w:ascii="Arial Narrow" w:hAnsi="Arial Narrow"/>
          <w:sz w:val="24"/>
          <w:szCs w:val="24"/>
        </w:rPr>
        <w:t xml:space="preserve">Η συγκέντρωση μονάδων αίματος θα πραγματοποιηθεί με τήρηση αυστηρών </w:t>
      </w:r>
      <w:r w:rsidR="00452DAE">
        <w:rPr>
          <w:rFonts w:ascii="Arial Narrow" w:hAnsi="Arial Narrow"/>
          <w:sz w:val="24"/>
          <w:szCs w:val="24"/>
        </w:rPr>
        <w:t>μέτρων</w:t>
      </w:r>
      <w:r w:rsidRPr="009269E8">
        <w:rPr>
          <w:rFonts w:ascii="Arial Narrow" w:hAnsi="Arial Narrow"/>
          <w:sz w:val="24"/>
          <w:szCs w:val="24"/>
        </w:rPr>
        <w:t xml:space="preserve"> ασφαλείας και υγιεινής στην Κινητή Μονάδα «ΟΔΥΣΣΕΑΣ» του Οργανισμού «Το Χαμόγελο του Παι</w:t>
      </w:r>
      <w:r w:rsidR="00F51BB4">
        <w:rPr>
          <w:rFonts w:ascii="Arial Narrow" w:hAnsi="Arial Narrow"/>
          <w:sz w:val="24"/>
          <w:szCs w:val="24"/>
        </w:rPr>
        <w:t xml:space="preserve">διού», η οποία θα βρίσκεται στον χώρο του Σταδίου Ειρήνης και Φιλίας (Λεωφ. </w:t>
      </w:r>
      <w:proofErr w:type="spellStart"/>
      <w:r w:rsidR="00F51BB4">
        <w:rPr>
          <w:rFonts w:ascii="Arial Narrow" w:hAnsi="Arial Narrow"/>
          <w:sz w:val="24"/>
          <w:szCs w:val="24"/>
        </w:rPr>
        <w:t>Εθνάρχου</w:t>
      </w:r>
      <w:proofErr w:type="spellEnd"/>
      <w:r w:rsidR="00F51BB4">
        <w:rPr>
          <w:rFonts w:ascii="Arial Narrow" w:hAnsi="Arial Narrow"/>
          <w:sz w:val="24"/>
          <w:szCs w:val="24"/>
        </w:rPr>
        <w:t xml:space="preserve"> Μακαρίου, Νέο Φάληρο).</w:t>
      </w:r>
    </w:p>
    <w:p w14:paraId="18CF779A" w14:textId="77777777" w:rsidR="001E3C69" w:rsidRPr="009269E8" w:rsidRDefault="001E3C69" w:rsidP="00E94274">
      <w:pPr>
        <w:shd w:val="clear" w:color="auto" w:fill="FFFFFF" w:themeFill="background1"/>
        <w:rPr>
          <w:rFonts w:ascii="Arial Narrow" w:hAnsi="Arial Narrow"/>
          <w:sz w:val="24"/>
          <w:szCs w:val="24"/>
        </w:rPr>
      </w:pPr>
    </w:p>
    <w:p w14:paraId="6A2C032B" w14:textId="77777777" w:rsidR="009663C7" w:rsidRPr="009269E8" w:rsidRDefault="001E3C69" w:rsidP="00E73232">
      <w:pPr>
        <w:shd w:val="clear" w:color="auto" w:fill="FFFFFF" w:themeFill="background1"/>
        <w:ind w:left="-851"/>
        <w:rPr>
          <w:rFonts w:ascii="Arial Narrow" w:hAnsi="Arial Narrow"/>
          <w:sz w:val="24"/>
          <w:szCs w:val="24"/>
        </w:rPr>
      </w:pPr>
      <w:r w:rsidRPr="009269E8">
        <w:rPr>
          <w:rFonts w:ascii="Arial Narrow" w:hAnsi="Arial Narrow"/>
          <w:sz w:val="24"/>
          <w:szCs w:val="24"/>
        </w:rPr>
        <w:t>Τέλος, καθ’ όλη τη διάρκεια της Δράσης, στον χώρο θα βρίσκεται υποστηρικτικά και η Κινητή Μονάδα Προληπτικής Ιατρικής του Οργανισμού. Αξίζει να αναφέρουμε ότι η συγκεκριμένη Μονάδα μαζί με τις τρεις Κινητές Ιατρικές Μονάδες του Οργανισμού αποτελούν βασικό εργαλείο στην υλοποίηση της Δράσης Προληπτικής Ιατρικής για παιδιά σε όλη την Ελλάδα που υλοποιεί «Το Χαμόγελο του Παιδιού». Η συγκεκριμένη Δράση έχει ξεκινήσει από το 2002 και από το 2018 πραγματοποιείται με την πολύτιμη υποστήριξη του ΟΠΑΠ.</w:t>
      </w:r>
    </w:p>
    <w:sectPr w:rsidR="009663C7" w:rsidRPr="009269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altName w:val="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35D4"/>
    <w:multiLevelType w:val="hybridMultilevel"/>
    <w:tmpl w:val="A8266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47E7691"/>
    <w:multiLevelType w:val="hybridMultilevel"/>
    <w:tmpl w:val="BF40AFC4"/>
    <w:lvl w:ilvl="0" w:tplc="0408000D">
      <w:start w:val="1"/>
      <w:numFmt w:val="bullet"/>
      <w:lvlText w:val=""/>
      <w:lvlJc w:val="left"/>
      <w:pPr>
        <w:ind w:left="-131" w:hanging="360"/>
      </w:pPr>
      <w:rPr>
        <w:rFonts w:ascii="Wingdings" w:hAnsi="Wingdings" w:hint="default"/>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 w15:restartNumberingAfterBreak="0">
    <w:nsid w:val="6C902644"/>
    <w:multiLevelType w:val="hybridMultilevel"/>
    <w:tmpl w:val="57E2E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jE2t7QwNzC0MDdR0lEKTi0uzszPAykwrgUAqV6qoywAAAA="/>
  </w:docVars>
  <w:rsids>
    <w:rsidRoot w:val="00590E82"/>
    <w:rsid w:val="000A5D0B"/>
    <w:rsid w:val="000B674F"/>
    <w:rsid w:val="000D56B7"/>
    <w:rsid w:val="001148D7"/>
    <w:rsid w:val="00133798"/>
    <w:rsid w:val="001673EF"/>
    <w:rsid w:val="001E3C69"/>
    <w:rsid w:val="00272A5E"/>
    <w:rsid w:val="003410C0"/>
    <w:rsid w:val="003D2849"/>
    <w:rsid w:val="00452DAE"/>
    <w:rsid w:val="00590E82"/>
    <w:rsid w:val="005921D9"/>
    <w:rsid w:val="006D70BC"/>
    <w:rsid w:val="00730D0F"/>
    <w:rsid w:val="008672BD"/>
    <w:rsid w:val="008E6ED3"/>
    <w:rsid w:val="009269E8"/>
    <w:rsid w:val="009663C7"/>
    <w:rsid w:val="00983EDC"/>
    <w:rsid w:val="00AA0ACF"/>
    <w:rsid w:val="00B24882"/>
    <w:rsid w:val="00B91E14"/>
    <w:rsid w:val="00C40F14"/>
    <w:rsid w:val="00DC7059"/>
    <w:rsid w:val="00E73232"/>
    <w:rsid w:val="00E94274"/>
    <w:rsid w:val="00F451BE"/>
    <w:rsid w:val="00F47176"/>
    <w:rsid w:val="00F51BB4"/>
    <w:rsid w:val="00FE79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5293"/>
  <w15:docId w15:val="{8D884E58-EE5E-417B-9410-BF523BB9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E82"/>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274"/>
    <w:pPr>
      <w:spacing w:line="276" w:lineRule="auto"/>
      <w:ind w:left="720"/>
      <w:contextualSpacing/>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2775</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Δώρα Θανοπούλου</dc:creator>
  <cp:lastModifiedBy>matina lazaraki</cp:lastModifiedBy>
  <cp:revision>2</cp:revision>
  <dcterms:created xsi:type="dcterms:W3CDTF">2020-11-19T09:54:00Z</dcterms:created>
  <dcterms:modified xsi:type="dcterms:W3CDTF">2020-11-19T09:54:00Z</dcterms:modified>
</cp:coreProperties>
</file>