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5" w:type="dxa"/>
        <w:tblInd w:w="-106" w:type="dxa"/>
        <w:tblLayout w:type="fixed"/>
        <w:tblLook w:val="00A0"/>
      </w:tblPr>
      <w:tblGrid>
        <w:gridCol w:w="1065"/>
        <w:gridCol w:w="4819"/>
        <w:gridCol w:w="4111"/>
      </w:tblGrid>
      <w:tr w:rsidR="006D37B7" w:rsidRPr="002611D8" w:rsidTr="007D1CF4">
        <w:trPr>
          <w:trHeight w:val="2684"/>
        </w:trPr>
        <w:tc>
          <w:tcPr>
            <w:tcW w:w="1065" w:type="dxa"/>
          </w:tcPr>
          <w:p w:rsidR="006D37B7" w:rsidRPr="002611D8" w:rsidRDefault="006D37B7" w:rsidP="007D1CF4">
            <w:pPr>
              <w:spacing w:after="120"/>
              <w:ind w:right="36"/>
              <w:rPr>
                <w:rFonts w:ascii="Calibri" w:hAnsi="Calibri" w:cs="Calibri"/>
                <w:b/>
                <w:bCs/>
              </w:rPr>
            </w:pPr>
            <w:r>
              <w:rPr>
                <w:rFonts w:ascii="Calibri" w:hAnsi="Calibri" w:cs="Calibri"/>
                <w:noProof/>
              </w:rPr>
              <w:drawing>
                <wp:inline distT="0" distB="0" distL="0" distR="0">
                  <wp:extent cx="675640" cy="9302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675640" cy="930275"/>
                          </a:xfrm>
                          <a:prstGeom prst="rect">
                            <a:avLst/>
                          </a:prstGeom>
                          <a:noFill/>
                          <a:ln w="9525">
                            <a:noFill/>
                            <a:miter lim="800000"/>
                            <a:headEnd/>
                            <a:tailEnd/>
                          </a:ln>
                        </pic:spPr>
                      </pic:pic>
                    </a:graphicData>
                  </a:graphic>
                </wp:inline>
              </w:drawing>
            </w:r>
          </w:p>
        </w:tc>
        <w:tc>
          <w:tcPr>
            <w:tcW w:w="4819" w:type="dxa"/>
          </w:tcPr>
          <w:p w:rsidR="006D37B7" w:rsidRPr="007D1CF4" w:rsidRDefault="006D37B7" w:rsidP="0031621B">
            <w:pPr>
              <w:spacing w:after="40"/>
              <w:ind w:left="176"/>
              <w:rPr>
                <w:rFonts w:ascii="Calibri" w:hAnsi="Calibri" w:cs="Calibri"/>
                <w:b/>
                <w:bCs/>
                <w:sz w:val="20"/>
                <w:szCs w:val="20"/>
              </w:rPr>
            </w:pPr>
            <w:r w:rsidRPr="007D1CF4">
              <w:rPr>
                <w:rFonts w:ascii="Calibri" w:hAnsi="Calibri" w:cs="Calibri"/>
                <w:b/>
                <w:bCs/>
                <w:sz w:val="20"/>
                <w:szCs w:val="20"/>
              </w:rPr>
              <w:t>ΕΛΛΗΝΙΚΗ ΔΗΜΟΚΡΑΤΙΑ</w:t>
            </w:r>
          </w:p>
          <w:p w:rsidR="006D37B7" w:rsidRPr="007D1CF4" w:rsidRDefault="006D37B7" w:rsidP="0031621B">
            <w:pPr>
              <w:spacing w:after="40"/>
              <w:ind w:left="176"/>
              <w:rPr>
                <w:rFonts w:ascii="Calibri" w:hAnsi="Calibri" w:cs="Calibri"/>
                <w:b/>
                <w:bCs/>
                <w:sz w:val="20"/>
                <w:szCs w:val="20"/>
              </w:rPr>
            </w:pPr>
            <w:r w:rsidRPr="007D1CF4">
              <w:rPr>
                <w:rFonts w:ascii="Calibri" w:hAnsi="Calibri" w:cs="Calibri"/>
                <w:b/>
                <w:bCs/>
                <w:sz w:val="20"/>
                <w:szCs w:val="20"/>
              </w:rPr>
              <w:t>ΝΟΜΟΣ ΑΤΤΙΚΗΣ</w:t>
            </w:r>
          </w:p>
          <w:p w:rsidR="006D37B7" w:rsidRPr="007D1CF4" w:rsidRDefault="006D37B7" w:rsidP="0031621B">
            <w:pPr>
              <w:spacing w:after="40"/>
              <w:ind w:left="176"/>
              <w:rPr>
                <w:rFonts w:ascii="Calibri" w:hAnsi="Calibri" w:cs="Calibri"/>
                <w:b/>
                <w:bCs/>
                <w:sz w:val="20"/>
                <w:szCs w:val="20"/>
              </w:rPr>
            </w:pPr>
            <w:r w:rsidRPr="007D1CF4">
              <w:rPr>
                <w:rFonts w:ascii="Calibri" w:hAnsi="Calibri" w:cs="Calibri"/>
                <w:b/>
                <w:bCs/>
                <w:sz w:val="20"/>
                <w:szCs w:val="20"/>
              </w:rPr>
              <w:t>ΔΗΜΟΣ ΑΓΙΑΣ ΒΑΡΒΑΡΑΣ</w:t>
            </w:r>
          </w:p>
          <w:p w:rsidR="006D37B7" w:rsidRPr="007D1CF4" w:rsidRDefault="006D37B7" w:rsidP="0031621B">
            <w:pPr>
              <w:pStyle w:val="20"/>
              <w:spacing w:after="0" w:line="240" w:lineRule="auto"/>
              <w:ind w:left="176"/>
              <w:rPr>
                <w:rFonts w:ascii="Calibri" w:hAnsi="Calibri" w:cs="Calibri"/>
                <w:sz w:val="20"/>
                <w:szCs w:val="20"/>
              </w:rPr>
            </w:pPr>
            <w:proofErr w:type="spellStart"/>
            <w:r w:rsidRPr="007D1CF4">
              <w:rPr>
                <w:rFonts w:ascii="Calibri" w:hAnsi="Calibri" w:cs="Calibri"/>
                <w:sz w:val="20"/>
                <w:szCs w:val="20"/>
              </w:rPr>
              <w:t>Ταχ</w:t>
            </w:r>
            <w:proofErr w:type="spellEnd"/>
            <w:r w:rsidRPr="007D1CF4">
              <w:rPr>
                <w:rFonts w:ascii="Calibri" w:hAnsi="Calibri" w:cs="Calibri"/>
                <w:sz w:val="20"/>
                <w:szCs w:val="20"/>
              </w:rPr>
              <w:t>. Δ/</w:t>
            </w:r>
            <w:proofErr w:type="spellStart"/>
            <w:r w:rsidRPr="007D1CF4">
              <w:rPr>
                <w:rFonts w:ascii="Calibri" w:hAnsi="Calibri" w:cs="Calibri"/>
                <w:sz w:val="20"/>
                <w:szCs w:val="20"/>
              </w:rPr>
              <w:t>νση</w:t>
            </w:r>
            <w:proofErr w:type="spellEnd"/>
            <w:r w:rsidRPr="007D1CF4">
              <w:rPr>
                <w:rFonts w:ascii="Calibri" w:hAnsi="Calibri" w:cs="Calibri"/>
                <w:sz w:val="20"/>
                <w:szCs w:val="20"/>
              </w:rPr>
              <w:t xml:space="preserve"> : Αριστομένους 8 , 12351</w:t>
            </w:r>
          </w:p>
          <w:p w:rsidR="006D37B7" w:rsidRPr="007D1CF4" w:rsidRDefault="006D37B7" w:rsidP="0031621B">
            <w:pPr>
              <w:pStyle w:val="20"/>
              <w:spacing w:after="0" w:line="240" w:lineRule="auto"/>
              <w:ind w:left="176"/>
              <w:rPr>
                <w:rFonts w:ascii="Calibri" w:hAnsi="Calibri" w:cs="Calibri"/>
                <w:sz w:val="20"/>
                <w:szCs w:val="20"/>
              </w:rPr>
            </w:pPr>
            <w:r w:rsidRPr="007D1CF4">
              <w:rPr>
                <w:rFonts w:ascii="Calibri" w:hAnsi="Calibri" w:cs="Calibri"/>
                <w:sz w:val="20"/>
                <w:szCs w:val="20"/>
              </w:rPr>
              <w:t xml:space="preserve">ΔΙΕΥΘΥΝΣΗ ΔΙΟΙΚΗΤΙΚΩΝ ΥΠΗΡΕΣΙΩΝ </w:t>
            </w:r>
          </w:p>
          <w:p w:rsidR="006D37B7" w:rsidRPr="007D1CF4" w:rsidRDefault="006D37B7" w:rsidP="0031621B">
            <w:pPr>
              <w:pStyle w:val="20"/>
              <w:spacing w:after="0" w:line="240" w:lineRule="auto"/>
              <w:ind w:left="176"/>
              <w:rPr>
                <w:rFonts w:ascii="Calibri" w:hAnsi="Calibri" w:cs="Calibri"/>
                <w:sz w:val="20"/>
                <w:szCs w:val="20"/>
              </w:rPr>
            </w:pPr>
            <w:r w:rsidRPr="007D1CF4">
              <w:rPr>
                <w:rFonts w:ascii="Calibri" w:hAnsi="Calibri" w:cs="Calibri"/>
                <w:sz w:val="20"/>
                <w:szCs w:val="20"/>
              </w:rPr>
              <w:t>ΤΜΗΜΑ ΑΝΑΠΤΥΞΗΣ ΑΝΘΡ. ΔΥΝΑΜ. &amp; ΜΙΣΘΟΔΟΣΙΑΣ</w:t>
            </w:r>
          </w:p>
          <w:p w:rsidR="006D37B7" w:rsidRPr="007D1CF4" w:rsidRDefault="006D37B7" w:rsidP="0031621B">
            <w:pPr>
              <w:pStyle w:val="20"/>
              <w:spacing w:after="0" w:line="240" w:lineRule="auto"/>
              <w:ind w:left="176"/>
              <w:rPr>
                <w:rFonts w:ascii="Calibri" w:hAnsi="Calibri" w:cs="Calibri"/>
                <w:sz w:val="20"/>
                <w:szCs w:val="20"/>
              </w:rPr>
            </w:pPr>
            <w:r w:rsidRPr="007D1CF4">
              <w:rPr>
                <w:rFonts w:ascii="Calibri" w:hAnsi="Calibri" w:cs="Calibri"/>
                <w:sz w:val="20"/>
                <w:szCs w:val="20"/>
              </w:rPr>
              <w:t>Πληροφορίες: Παπανικολάου Μαρία</w:t>
            </w:r>
          </w:p>
          <w:p w:rsidR="006D37B7" w:rsidRPr="007D1CF4" w:rsidRDefault="006D37B7" w:rsidP="0031621B">
            <w:pPr>
              <w:ind w:left="176"/>
              <w:rPr>
                <w:rFonts w:ascii="Calibri" w:hAnsi="Calibri" w:cs="Calibri"/>
                <w:sz w:val="20"/>
                <w:szCs w:val="20"/>
              </w:rPr>
            </w:pPr>
            <w:r w:rsidRPr="007D1CF4">
              <w:rPr>
                <w:rFonts w:ascii="Calibri" w:hAnsi="Calibri" w:cs="Calibri"/>
                <w:sz w:val="20"/>
                <w:szCs w:val="20"/>
              </w:rPr>
              <w:t>Τηλέφωνο: 2132019 353 -346 -352</w:t>
            </w:r>
          </w:p>
          <w:p w:rsidR="006D37B7" w:rsidRPr="002611D8" w:rsidRDefault="006D37B7" w:rsidP="0031621B">
            <w:pPr>
              <w:pStyle w:val="20"/>
              <w:spacing w:after="0" w:line="240" w:lineRule="auto"/>
              <w:ind w:left="176"/>
              <w:rPr>
                <w:rFonts w:ascii="Calibri" w:hAnsi="Calibri" w:cs="Calibri"/>
              </w:rPr>
            </w:pPr>
            <w:r w:rsidRPr="007D1CF4">
              <w:rPr>
                <w:rFonts w:ascii="Calibri" w:hAnsi="Calibri" w:cs="Calibri"/>
                <w:sz w:val="20"/>
                <w:szCs w:val="20"/>
                <w:lang w:val="en-US"/>
              </w:rPr>
              <w:t>Email</w:t>
            </w:r>
            <w:r w:rsidRPr="007D1CF4">
              <w:rPr>
                <w:rFonts w:ascii="Calibri" w:hAnsi="Calibri" w:cs="Calibri"/>
                <w:sz w:val="20"/>
                <w:szCs w:val="20"/>
              </w:rPr>
              <w:t xml:space="preserve">: </w:t>
            </w:r>
            <w:proofErr w:type="spellStart"/>
            <w:r w:rsidRPr="007D1CF4">
              <w:rPr>
                <w:rFonts w:ascii="Calibri" w:hAnsi="Calibri" w:cs="Calibri"/>
                <w:sz w:val="20"/>
                <w:szCs w:val="20"/>
                <w:lang w:val="en-US"/>
              </w:rPr>
              <w:t>prosopiko</w:t>
            </w:r>
            <w:proofErr w:type="spellEnd"/>
            <w:r w:rsidRPr="007D1CF4">
              <w:rPr>
                <w:rFonts w:ascii="Calibri" w:hAnsi="Calibri" w:cs="Calibri"/>
                <w:sz w:val="20"/>
                <w:szCs w:val="20"/>
              </w:rPr>
              <w:t>@</w:t>
            </w:r>
            <w:proofErr w:type="spellStart"/>
            <w:r w:rsidRPr="007D1CF4">
              <w:rPr>
                <w:rFonts w:ascii="Calibri" w:hAnsi="Calibri" w:cs="Calibri"/>
                <w:sz w:val="20"/>
                <w:szCs w:val="20"/>
                <w:lang w:val="en-US"/>
              </w:rPr>
              <w:t>agiavarvara</w:t>
            </w:r>
            <w:proofErr w:type="spellEnd"/>
            <w:r w:rsidRPr="007D1CF4">
              <w:rPr>
                <w:rFonts w:ascii="Calibri" w:hAnsi="Calibri" w:cs="Calibri"/>
                <w:sz w:val="20"/>
                <w:szCs w:val="20"/>
              </w:rPr>
              <w:t>.</w:t>
            </w:r>
            <w:proofErr w:type="spellStart"/>
            <w:r w:rsidRPr="007D1CF4">
              <w:rPr>
                <w:rFonts w:ascii="Calibri" w:hAnsi="Calibri" w:cs="Calibri"/>
                <w:sz w:val="20"/>
                <w:szCs w:val="20"/>
                <w:lang w:val="en-US"/>
              </w:rPr>
              <w:t>gr</w:t>
            </w:r>
            <w:proofErr w:type="spellEnd"/>
          </w:p>
        </w:tc>
        <w:tc>
          <w:tcPr>
            <w:tcW w:w="4111" w:type="dxa"/>
          </w:tcPr>
          <w:p w:rsidR="006D37B7" w:rsidRPr="007E2395" w:rsidRDefault="006D37B7" w:rsidP="0031621B">
            <w:pPr>
              <w:pStyle w:val="2"/>
              <w:spacing w:before="0" w:after="120"/>
              <w:ind w:left="284"/>
              <w:jc w:val="both"/>
              <w:rPr>
                <w:rFonts w:ascii="Calibri" w:hAnsi="Calibri" w:cs="Calibri"/>
                <w:b w:val="0"/>
                <w:bCs w:val="0"/>
                <w:i w:val="0"/>
                <w:iCs w:val="0"/>
                <w:sz w:val="24"/>
                <w:szCs w:val="24"/>
              </w:rPr>
            </w:pPr>
            <w:r w:rsidRPr="007E2395">
              <w:rPr>
                <w:rFonts w:ascii="Calibri" w:hAnsi="Calibri" w:cs="Calibri"/>
                <w:b w:val="0"/>
                <w:bCs w:val="0"/>
                <w:i w:val="0"/>
                <w:iCs w:val="0"/>
                <w:sz w:val="24"/>
                <w:szCs w:val="24"/>
              </w:rPr>
              <w:t xml:space="preserve">Αγία Βαρβάρα </w:t>
            </w:r>
            <w:r>
              <w:rPr>
                <w:rFonts w:ascii="Calibri" w:hAnsi="Calibri" w:cs="Calibri"/>
                <w:b w:val="0"/>
                <w:bCs w:val="0"/>
                <w:i w:val="0"/>
                <w:iCs w:val="0"/>
                <w:sz w:val="24"/>
                <w:szCs w:val="24"/>
              </w:rPr>
              <w:t xml:space="preserve"> 31</w:t>
            </w:r>
            <w:r w:rsidRPr="007E2395">
              <w:rPr>
                <w:rFonts w:ascii="Calibri" w:hAnsi="Calibri" w:cs="Calibri"/>
                <w:b w:val="0"/>
                <w:bCs w:val="0"/>
                <w:i w:val="0"/>
                <w:iCs w:val="0"/>
                <w:sz w:val="24"/>
                <w:szCs w:val="24"/>
              </w:rPr>
              <w:t xml:space="preserve">/ </w:t>
            </w:r>
            <w:r>
              <w:rPr>
                <w:rFonts w:ascii="Calibri" w:hAnsi="Calibri" w:cs="Calibri"/>
                <w:b w:val="0"/>
                <w:bCs w:val="0"/>
                <w:i w:val="0"/>
                <w:iCs w:val="0"/>
                <w:sz w:val="24"/>
                <w:szCs w:val="24"/>
              </w:rPr>
              <w:t>3</w:t>
            </w:r>
            <w:r w:rsidRPr="007E2395">
              <w:rPr>
                <w:rFonts w:ascii="Calibri" w:hAnsi="Calibri" w:cs="Calibri"/>
                <w:b w:val="0"/>
                <w:bCs w:val="0"/>
                <w:i w:val="0"/>
                <w:iCs w:val="0"/>
                <w:sz w:val="24"/>
                <w:szCs w:val="24"/>
              </w:rPr>
              <w:t>/2020</w:t>
            </w:r>
          </w:p>
          <w:p w:rsidR="006D37B7" w:rsidRPr="0054735F" w:rsidRDefault="006D37B7" w:rsidP="0031621B">
            <w:pPr>
              <w:spacing w:after="120"/>
              <w:ind w:left="284"/>
              <w:jc w:val="both"/>
              <w:rPr>
                <w:rFonts w:ascii="Calibri" w:hAnsi="Calibri" w:cs="Calibri"/>
              </w:rPr>
            </w:pPr>
            <w:r w:rsidRPr="007E2395">
              <w:rPr>
                <w:rFonts w:ascii="Calibri" w:hAnsi="Calibri" w:cs="Calibri"/>
              </w:rPr>
              <w:t xml:space="preserve">Αρ. </w:t>
            </w:r>
            <w:proofErr w:type="spellStart"/>
            <w:r w:rsidRPr="007E2395">
              <w:rPr>
                <w:rFonts w:ascii="Calibri" w:hAnsi="Calibri" w:cs="Calibri"/>
              </w:rPr>
              <w:t>πρωτ</w:t>
            </w:r>
            <w:proofErr w:type="spellEnd"/>
            <w:r w:rsidRPr="007E2395">
              <w:rPr>
                <w:rFonts w:ascii="Calibri" w:hAnsi="Calibri" w:cs="Calibri"/>
              </w:rPr>
              <w:t xml:space="preserve">. </w:t>
            </w:r>
            <w:r w:rsidR="0054735F" w:rsidRPr="0054735F">
              <w:rPr>
                <w:rFonts w:ascii="Calibri" w:hAnsi="Calibri" w:cs="Calibri"/>
              </w:rPr>
              <w:t xml:space="preserve">  </w:t>
            </w:r>
            <w:r w:rsidR="0054735F">
              <w:rPr>
                <w:rFonts w:ascii="Calibri" w:hAnsi="Calibri" w:cs="Calibri"/>
                <w:lang w:val="en-US"/>
              </w:rPr>
              <w:t xml:space="preserve">       </w:t>
            </w:r>
            <w:r w:rsidR="0054735F" w:rsidRPr="0054735F">
              <w:rPr>
                <w:rFonts w:ascii="Calibri" w:hAnsi="Calibri" w:cs="Calibri"/>
              </w:rPr>
              <w:t>3977</w:t>
            </w:r>
          </w:p>
          <w:p w:rsidR="006D37B7" w:rsidRPr="002611D8" w:rsidRDefault="006D37B7" w:rsidP="0031621B">
            <w:pPr>
              <w:spacing w:after="120"/>
              <w:ind w:left="284"/>
              <w:rPr>
                <w:rFonts w:ascii="Calibri" w:hAnsi="Calibri" w:cs="Calibri"/>
              </w:rPr>
            </w:pPr>
          </w:p>
        </w:tc>
      </w:tr>
    </w:tbl>
    <w:p w:rsidR="002C272B" w:rsidRDefault="002C272B"/>
    <w:p w:rsidR="006D37B7" w:rsidRPr="006D37B7" w:rsidRDefault="006D37B7">
      <w:pPr>
        <w:rPr>
          <w:sz w:val="16"/>
        </w:rPr>
      </w:pPr>
    </w:p>
    <w:p w:rsidR="006D37B7" w:rsidRPr="002611D8" w:rsidRDefault="006D37B7" w:rsidP="006D37B7">
      <w:pPr>
        <w:spacing w:after="120"/>
        <w:jc w:val="center"/>
        <w:rPr>
          <w:rFonts w:ascii="Calibri" w:hAnsi="Calibri" w:cs="Calibri"/>
          <w:b/>
          <w:bCs/>
          <w:u w:val="single"/>
        </w:rPr>
      </w:pPr>
      <w:r w:rsidRPr="002611D8">
        <w:rPr>
          <w:rFonts w:ascii="Calibri" w:hAnsi="Calibri" w:cs="Calibri"/>
          <w:b/>
          <w:bCs/>
          <w:u w:val="single"/>
        </w:rPr>
        <w:t xml:space="preserve">Α Ν Α Κ Ο Ι Ν Ω Σ Η  </w:t>
      </w:r>
    </w:p>
    <w:p w:rsidR="006D37B7" w:rsidRPr="002611D8" w:rsidRDefault="006D37B7" w:rsidP="006D37B7">
      <w:pPr>
        <w:spacing w:after="40"/>
        <w:jc w:val="center"/>
        <w:rPr>
          <w:rFonts w:ascii="Calibri" w:hAnsi="Calibri" w:cs="Calibri"/>
          <w:b/>
          <w:bCs/>
        </w:rPr>
      </w:pPr>
      <w:r w:rsidRPr="002611D8">
        <w:rPr>
          <w:rFonts w:ascii="Calibri" w:hAnsi="Calibri" w:cs="Calibri"/>
          <w:b/>
          <w:bCs/>
        </w:rPr>
        <w:t>Για την πρόσληψη προσωπικού με σύμβαση  εργασίας ιδιωτικού δικαίου ορισμένου χρόνου</w:t>
      </w:r>
      <w:r w:rsidRPr="002611D8">
        <w:rPr>
          <w:rFonts w:ascii="Calibri" w:hAnsi="Calibri" w:cs="Calibri"/>
        </w:rPr>
        <w:t xml:space="preserve"> </w:t>
      </w:r>
      <w:r w:rsidRPr="002611D8">
        <w:rPr>
          <w:rFonts w:ascii="Calibri" w:hAnsi="Calibri" w:cs="Calibri"/>
          <w:b/>
          <w:bCs/>
        </w:rPr>
        <w:t xml:space="preserve"> </w:t>
      </w:r>
      <w:r>
        <w:rPr>
          <w:rFonts w:ascii="Calibri" w:hAnsi="Calibri" w:cs="Calibri"/>
          <w:b/>
          <w:bCs/>
        </w:rPr>
        <w:t xml:space="preserve">τετράμηνης </w:t>
      </w:r>
      <w:r w:rsidRPr="002611D8">
        <w:rPr>
          <w:rFonts w:ascii="Calibri" w:hAnsi="Calibri" w:cs="Calibri"/>
          <w:b/>
          <w:bCs/>
        </w:rPr>
        <w:t xml:space="preserve"> απασχόλησης.</w:t>
      </w:r>
    </w:p>
    <w:p w:rsidR="006D37B7" w:rsidRPr="007E2395" w:rsidRDefault="006D37B7" w:rsidP="006D37B7">
      <w:pPr>
        <w:spacing w:after="120"/>
        <w:ind w:left="400" w:firstLine="400"/>
        <w:jc w:val="both"/>
        <w:rPr>
          <w:rFonts w:ascii="Calibri" w:hAnsi="Calibri" w:cs="Calibri"/>
          <w:i/>
          <w:iCs/>
          <w:sz w:val="10"/>
          <w:szCs w:val="10"/>
        </w:rPr>
      </w:pPr>
    </w:p>
    <w:p w:rsidR="006D37B7" w:rsidRPr="002611D8" w:rsidRDefault="006D37B7" w:rsidP="006D37B7">
      <w:pPr>
        <w:jc w:val="center"/>
        <w:rPr>
          <w:rFonts w:ascii="Calibri" w:hAnsi="Calibri" w:cs="Calibri"/>
        </w:rPr>
      </w:pPr>
      <w:r w:rsidRPr="002611D8">
        <w:rPr>
          <w:rFonts w:ascii="Calibri" w:hAnsi="Calibri" w:cs="Calibri"/>
        </w:rPr>
        <w:t>Ο Δήμαρχος Αγίας Βαρβάρας-Αττικής</w:t>
      </w:r>
    </w:p>
    <w:p w:rsidR="006D37B7" w:rsidRPr="005568A8" w:rsidRDefault="006D37B7" w:rsidP="006D37B7">
      <w:pPr>
        <w:spacing w:after="120"/>
        <w:jc w:val="center"/>
        <w:rPr>
          <w:rFonts w:ascii="Calibri" w:hAnsi="Calibri" w:cs="Calibri"/>
          <w:sz w:val="14"/>
          <w:szCs w:val="14"/>
        </w:rPr>
      </w:pPr>
      <w:r w:rsidRPr="002611D8">
        <w:rPr>
          <w:rFonts w:ascii="Calibri" w:hAnsi="Calibri" w:cs="Calibri"/>
        </w:rPr>
        <w:t>Έχοντας υπόψη:</w:t>
      </w:r>
    </w:p>
    <w:p w:rsidR="006D37B7" w:rsidRDefault="006D37B7" w:rsidP="006D37B7">
      <w:pPr>
        <w:spacing w:after="80"/>
      </w:pPr>
    </w:p>
    <w:p w:rsidR="007D1CF4" w:rsidRDefault="006D37B7" w:rsidP="007D1CF4">
      <w:pPr>
        <w:pStyle w:val="a4"/>
        <w:numPr>
          <w:ilvl w:val="0"/>
          <w:numId w:val="1"/>
        </w:numPr>
        <w:ind w:left="284" w:hanging="357"/>
        <w:contextualSpacing w:val="0"/>
        <w:jc w:val="both"/>
      </w:pPr>
      <w:r>
        <w:t>Τις διατάξεις  του άρθρου 8 και  41 του Ν 4325/2015 «Εκδημοκρατισμός  της Διοίκησης – Καταπολέμηση της Γραφειοκρατίας Ηλεκτρονική Διακυβέρνηση – Αποκατάσταση Αδικιών » όπως  ισχύουν, με βάση τις οποίες  ο Δήμος έχει τη δυνατότητα να προσλάβει προσωπικό οποιασδήποτε ειδικότητας για την αντιμετώπιση κατεπειγουσών εποχικών ή πρόσκαιρων αναγκών</w:t>
      </w:r>
      <w:r w:rsidRPr="007D1CF4">
        <w:t>,</w:t>
      </w:r>
      <w:r>
        <w:t xml:space="preserve"> με σύμβαση εργασίας ορισμένου χρόνου</w:t>
      </w:r>
      <w:r w:rsidRPr="007D1CF4">
        <w:t>,</w:t>
      </w:r>
      <w:r>
        <w:t xml:space="preserve"> της οποίας η διάρκεια δεν υπερβαίνει  τους δύο μήνες μέσα σε συνολικό διάστημα 12 μηνών.</w:t>
      </w:r>
    </w:p>
    <w:p w:rsidR="007D1CF4" w:rsidRDefault="006D37B7" w:rsidP="007D1CF4">
      <w:pPr>
        <w:pStyle w:val="a4"/>
        <w:numPr>
          <w:ilvl w:val="0"/>
          <w:numId w:val="1"/>
        </w:numPr>
        <w:ind w:left="284" w:hanging="357"/>
        <w:contextualSpacing w:val="0"/>
        <w:jc w:val="both"/>
      </w:pPr>
      <w:r>
        <w:t>Τις σχετικές διατάξεις με την πρόσληψη προσωπικού για κατεπείγουσες εποχικές ή πρόσκαιρες ανάγκες  του άρθρου 20 του Ν2190/1994 «Σύσταση Ανεξάρτητης Αρχής  για την επιλογή προσωπικού και ρύθμιση θεμάτων διοίκησης», των άρθρων 206 του Ν.3584 /2007 «Κώδικας Κατάστασης Δημοτικών και Κοινοτικών Υπαλλήλων»</w:t>
      </w:r>
      <w:r w:rsidRPr="003B6474">
        <w:t xml:space="preserve"> </w:t>
      </w:r>
      <w:r>
        <w:t>(ΦΕΚ 143/Α/2007) και του άρθρου 1  του Ν.3812/2009 «Αναμόρφωση του συστήματος προσλήψεων στο δημόσιο τομέα και άλλες διατάξεις» ( ΦΕΚ 234/Α/2009) όπως ισχύουν.</w:t>
      </w:r>
    </w:p>
    <w:p w:rsidR="007D1CF4" w:rsidRDefault="006D37B7" w:rsidP="007D1CF4">
      <w:pPr>
        <w:pStyle w:val="a4"/>
        <w:numPr>
          <w:ilvl w:val="0"/>
          <w:numId w:val="1"/>
        </w:numPr>
        <w:ind w:left="284" w:hanging="357"/>
        <w:contextualSpacing w:val="0"/>
        <w:jc w:val="both"/>
      </w:pPr>
      <w:r>
        <w:t xml:space="preserve">Τις διατάξεις του άρθρου 3 του Ν. 4623/2019 «Ρυθμίσεις του ΥΠΕΣ «Διατάξεις για την ψηφιακή διακυβέρνηση, συνταξιοδοτικές ρυθμίσεις και άλλα επείγοντα θέματα» το οποίο αντικατέστησε  το άρθρο 72 του Ν3852/2010 και τροποποιήθηκε με το άρθρο 10 του Ν 4625/2019 και 177 του Ν4635/2019  βάσει των οποίων  η Οικονομική Επιτροπή  είναι το αρμόδιο όργανο </w:t>
      </w:r>
      <w:r w:rsidRPr="007D1CF4">
        <w:t xml:space="preserve"> </w:t>
      </w:r>
      <w:r>
        <w:t>για να αποφασίσει τον προγραμματισμό των προσλήψεων προσωπικού του Δήμου κάθε κατηγορίας.</w:t>
      </w:r>
    </w:p>
    <w:p w:rsidR="007D1CF4" w:rsidRPr="007D1CF4" w:rsidRDefault="006D37B7" w:rsidP="007D1CF4">
      <w:pPr>
        <w:pStyle w:val="a4"/>
        <w:numPr>
          <w:ilvl w:val="0"/>
          <w:numId w:val="1"/>
        </w:numPr>
        <w:ind w:left="284" w:hanging="357"/>
        <w:contextualSpacing w:val="0"/>
        <w:jc w:val="both"/>
      </w:pPr>
      <w:r w:rsidRPr="007D1CF4">
        <w:rPr>
          <w:rFonts w:cstheme="minorHAnsi"/>
        </w:rPr>
        <w:t xml:space="preserve">Το άρθρο  24  της Πράξης Νομοθετικού Περιεχομένου  «Κατεπείγοντα μέτρα αντιμετώπισης  της ανάγκης περιορισμού της διασποράς του </w:t>
      </w:r>
      <w:proofErr w:type="spellStart"/>
      <w:r w:rsidRPr="007D1CF4">
        <w:rPr>
          <w:rFonts w:cstheme="minorHAnsi"/>
        </w:rPr>
        <w:t>κορωνοϊού</w:t>
      </w:r>
      <w:proofErr w:type="spellEnd"/>
      <w:r w:rsidRPr="007D1CF4">
        <w:rPr>
          <w:rFonts w:cstheme="minorHAnsi"/>
        </w:rPr>
        <w:t xml:space="preserve"> </w:t>
      </w:r>
      <w:r w:rsidRPr="007D1CF4">
        <w:rPr>
          <w:rFonts w:cstheme="minorHAnsi"/>
          <w:lang w:val="en-US"/>
        </w:rPr>
        <w:t>COVID</w:t>
      </w:r>
      <w:r w:rsidRPr="007D1CF4">
        <w:rPr>
          <w:rFonts w:cstheme="minorHAnsi"/>
        </w:rPr>
        <w:t>-19» (ΦΕΚ 64/Α/2020) σύμφωνα με το οποίο οι συμβάσεις εργασίας ορισμένου χρόνου που  συνάπτουν οι ΟΤΑ Α΄ και Β΄ Βαθμού δυνάμει της προαναφερόμενης νομοθεσίας,  μπορούν  να έχουν διάρκεια   έως τέσσερις (4)  μήνες  και σε περίπτωση που δεν υπάρχει στον προϋπολογισμό πίστωση ή η υπάρχουσα δεν επαρκεί, με την ίδια απόφαση γίνεται δεσμευτική εισήγηση για την αναμόρφωση του προϋπολογισμού, η οποία εγκρίνεται υποχρεωτικά από το οικείο δημοτικό ή περιφερειακό συμβούλιο, στην πρώτη μετά από την ανάθεση συνεδρίασή του.</w:t>
      </w:r>
    </w:p>
    <w:p w:rsidR="007D1CF4" w:rsidRDefault="006D37B7" w:rsidP="007D1CF4">
      <w:pPr>
        <w:pStyle w:val="a4"/>
        <w:numPr>
          <w:ilvl w:val="0"/>
          <w:numId w:val="1"/>
        </w:numPr>
        <w:ind w:left="284" w:hanging="357"/>
        <w:contextualSpacing w:val="0"/>
        <w:jc w:val="both"/>
      </w:pPr>
      <w:r>
        <w:t>Την ανάγκη  ενίσχυσης, με εξειδικευμένο προσωπικό, των υπηρεσιών του δήμου που δραστηριοποιούνται στον τομέα παροχής κοινωνικής φροντίδας και προστασίας της δημόσιας υγείας για να λειτουργήσουν αποτελεσματικά με βάση στις απαιτήσεις που έχουν δημιουργηθεί  λόγω της πανδημίας (</w:t>
      </w:r>
      <w:r w:rsidRPr="007D1CF4">
        <w:rPr>
          <w:lang w:val="en-US"/>
        </w:rPr>
        <w:t>COVID</w:t>
      </w:r>
      <w:r w:rsidRPr="00365C05">
        <w:t xml:space="preserve">-19) </w:t>
      </w:r>
      <w:r>
        <w:t xml:space="preserve"> </w:t>
      </w:r>
      <w:bookmarkStart w:id="0" w:name="_GoBack"/>
      <w:bookmarkEnd w:id="0"/>
    </w:p>
    <w:p w:rsidR="006D37B7" w:rsidRPr="007D1CF4" w:rsidRDefault="007D1CF4" w:rsidP="007D1CF4">
      <w:pPr>
        <w:pStyle w:val="a4"/>
        <w:numPr>
          <w:ilvl w:val="0"/>
          <w:numId w:val="1"/>
        </w:numPr>
        <w:ind w:left="284" w:hanging="357"/>
        <w:contextualSpacing w:val="0"/>
        <w:jc w:val="both"/>
      </w:pPr>
      <w:r>
        <w:rPr>
          <w:rFonts w:ascii="Calibri" w:hAnsi="Calibri" w:cs="Calibri"/>
        </w:rPr>
        <w:lastRenderedPageBreak/>
        <w:t>Τ</w:t>
      </w:r>
      <w:r w:rsidRPr="007E2395">
        <w:rPr>
          <w:rFonts w:ascii="Calibri" w:hAnsi="Calibri" w:cs="Calibri"/>
        </w:rPr>
        <w:t xml:space="preserve">ην υπ’ </w:t>
      </w:r>
      <w:r w:rsidRPr="00440F0A">
        <w:rPr>
          <w:rFonts w:ascii="Calibri" w:hAnsi="Calibri" w:cs="Calibri"/>
        </w:rPr>
        <w:t xml:space="preserve">αριθ. </w:t>
      </w:r>
      <w:r w:rsidR="00440F0A" w:rsidRPr="00440F0A">
        <w:rPr>
          <w:rFonts w:ascii="Calibri" w:hAnsi="Calibri" w:cs="Calibri"/>
        </w:rPr>
        <w:t xml:space="preserve"> 38/</w:t>
      </w:r>
      <w:r w:rsidRPr="00440F0A">
        <w:rPr>
          <w:rFonts w:ascii="Calibri" w:hAnsi="Calibri" w:cs="Calibri"/>
        </w:rPr>
        <w:t>31 .3.2020 απόφαση</w:t>
      </w:r>
      <w:r w:rsidRPr="007E2395">
        <w:rPr>
          <w:rFonts w:ascii="Calibri" w:hAnsi="Calibri" w:cs="Calibri"/>
        </w:rPr>
        <w:t xml:space="preserve"> της Οικονομικής Επιτροπής</w:t>
      </w:r>
      <w:r w:rsidR="00E56FE8">
        <w:rPr>
          <w:rFonts w:ascii="Calibri" w:hAnsi="Calibri" w:cs="Calibri"/>
        </w:rPr>
        <w:t xml:space="preserve"> (ΑΔΑ:</w:t>
      </w:r>
      <w:r w:rsidR="00440F0A">
        <w:rPr>
          <w:rFonts w:ascii="Calibri" w:hAnsi="Calibri" w:cs="Calibri"/>
        </w:rPr>
        <w:t>ΨΒΘ8Ω6Θ-ΒΛ5)</w:t>
      </w:r>
    </w:p>
    <w:p w:rsidR="006D37B7" w:rsidRPr="00636FA7" w:rsidRDefault="006D37B7" w:rsidP="006D37B7">
      <w:pPr>
        <w:spacing w:after="120"/>
        <w:jc w:val="center"/>
        <w:rPr>
          <w:rFonts w:ascii="Calibri" w:hAnsi="Calibri" w:cs="Calibri"/>
          <w:sz w:val="10"/>
          <w:szCs w:val="10"/>
        </w:rPr>
      </w:pPr>
      <w:r w:rsidRPr="00636FA7">
        <w:rPr>
          <w:rFonts w:ascii="Calibri" w:hAnsi="Calibri" w:cs="Calibri"/>
          <w:b/>
          <w:bCs/>
          <w:spacing w:val="20"/>
          <w:sz w:val="28"/>
          <w:szCs w:val="28"/>
        </w:rPr>
        <w:t>ΑΝΑΚΟΙΝΩΝΕΙ</w:t>
      </w:r>
    </w:p>
    <w:p w:rsidR="006D37B7" w:rsidRPr="007E2395" w:rsidRDefault="007D1CF4" w:rsidP="006D37B7">
      <w:pPr>
        <w:pStyle w:val="a5"/>
        <w:ind w:left="0"/>
        <w:jc w:val="both"/>
        <w:rPr>
          <w:rFonts w:ascii="Calibri" w:hAnsi="Calibri" w:cs="Calibri"/>
          <w:sz w:val="22"/>
          <w:szCs w:val="22"/>
        </w:rPr>
      </w:pPr>
      <w:r>
        <w:rPr>
          <w:rFonts w:ascii="Calibri" w:hAnsi="Calibri" w:cs="Calibri"/>
          <w:sz w:val="22"/>
          <w:szCs w:val="22"/>
        </w:rPr>
        <w:t>Την πρόσληψη</w:t>
      </w:r>
      <w:r w:rsidR="006D37B7">
        <w:rPr>
          <w:rFonts w:ascii="Calibri" w:hAnsi="Calibri" w:cs="Calibri"/>
          <w:sz w:val="22"/>
          <w:szCs w:val="22"/>
        </w:rPr>
        <w:t xml:space="preserve"> </w:t>
      </w:r>
      <w:r>
        <w:rPr>
          <w:rFonts w:ascii="Calibri" w:hAnsi="Calibri" w:cs="Calibri"/>
          <w:b/>
          <w:sz w:val="22"/>
          <w:szCs w:val="22"/>
        </w:rPr>
        <w:t xml:space="preserve">ενός </w:t>
      </w:r>
      <w:r w:rsidR="006D37B7" w:rsidRPr="006D37B7">
        <w:rPr>
          <w:rFonts w:ascii="Calibri" w:hAnsi="Calibri" w:cs="Calibri"/>
          <w:b/>
          <w:sz w:val="22"/>
          <w:szCs w:val="22"/>
        </w:rPr>
        <w:t>(1)</w:t>
      </w:r>
      <w:r w:rsidR="00E56FE8">
        <w:rPr>
          <w:rFonts w:ascii="Calibri" w:hAnsi="Calibri" w:cs="Calibri"/>
          <w:b/>
          <w:sz w:val="22"/>
          <w:szCs w:val="22"/>
        </w:rPr>
        <w:t xml:space="preserve"> ατόμου </w:t>
      </w:r>
      <w:r w:rsidR="006D37B7" w:rsidRPr="007E2395">
        <w:rPr>
          <w:rFonts w:ascii="Calibri" w:hAnsi="Calibri" w:cs="Calibri"/>
          <w:sz w:val="22"/>
          <w:szCs w:val="22"/>
        </w:rPr>
        <w:t xml:space="preserve">με σύμβαση εργασίας ιδιωτικού δικαίου ορισμένου χρόνου, </w:t>
      </w:r>
      <w:r w:rsidR="00E56FE8">
        <w:rPr>
          <w:rFonts w:ascii="Calibri" w:hAnsi="Calibri" w:cs="Calibri"/>
          <w:sz w:val="22"/>
          <w:szCs w:val="22"/>
        </w:rPr>
        <w:t>προκειμένου να καλύψει έκτακτες και κ</w:t>
      </w:r>
      <w:r w:rsidR="006D37B7">
        <w:rPr>
          <w:rFonts w:ascii="Calibri" w:hAnsi="Calibri" w:cs="Calibri"/>
          <w:sz w:val="22"/>
          <w:szCs w:val="22"/>
        </w:rPr>
        <w:t>ατεπε</w:t>
      </w:r>
      <w:r w:rsidR="00E56FE8">
        <w:rPr>
          <w:rFonts w:ascii="Calibri" w:hAnsi="Calibri" w:cs="Calibri"/>
          <w:sz w:val="22"/>
          <w:szCs w:val="22"/>
        </w:rPr>
        <w:t xml:space="preserve">ίγουσες ανάγκες περιορισμού της διασποράς του </w:t>
      </w:r>
      <w:proofErr w:type="spellStart"/>
      <w:r w:rsidR="00E56FE8">
        <w:rPr>
          <w:rFonts w:ascii="Calibri" w:hAnsi="Calibri" w:cs="Calibri"/>
          <w:sz w:val="22"/>
          <w:szCs w:val="22"/>
        </w:rPr>
        <w:t>κορωνοϊού</w:t>
      </w:r>
      <w:proofErr w:type="spellEnd"/>
      <w:r w:rsidR="00E56FE8">
        <w:rPr>
          <w:rFonts w:ascii="Calibri" w:hAnsi="Calibri" w:cs="Calibri"/>
          <w:sz w:val="22"/>
          <w:szCs w:val="22"/>
        </w:rPr>
        <w:t xml:space="preserve"> </w:t>
      </w:r>
      <w:r w:rsidR="00133EF4">
        <w:rPr>
          <w:rFonts w:ascii="Calibri" w:hAnsi="Calibri" w:cs="Calibri"/>
          <w:sz w:val="22"/>
          <w:szCs w:val="22"/>
        </w:rPr>
        <w:t xml:space="preserve">σύμφωνα με τα </w:t>
      </w:r>
      <w:r w:rsidR="006D37B7">
        <w:rPr>
          <w:rFonts w:ascii="Calibri" w:hAnsi="Calibri" w:cs="Calibri"/>
          <w:sz w:val="22"/>
          <w:szCs w:val="22"/>
        </w:rPr>
        <w:t xml:space="preserve"> παρακάτω: </w:t>
      </w:r>
    </w:p>
    <w:p w:rsidR="006D37B7" w:rsidRPr="00636FA7" w:rsidRDefault="006D37B7" w:rsidP="006D37B7">
      <w:pPr>
        <w:spacing w:after="120"/>
        <w:jc w:val="both"/>
        <w:rPr>
          <w:rFonts w:ascii="Calibri" w:hAnsi="Calibri" w:cs="Calibri"/>
          <w:b/>
          <w:bCs/>
          <w:sz w:val="10"/>
          <w:szCs w:val="1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659"/>
        <w:gridCol w:w="2439"/>
        <w:gridCol w:w="2950"/>
      </w:tblGrid>
      <w:tr w:rsidR="00133EF4" w:rsidRPr="002611D8" w:rsidTr="00E56FE8">
        <w:tc>
          <w:tcPr>
            <w:tcW w:w="2022" w:type="pct"/>
            <w:tcBorders>
              <w:top w:val="single" w:sz="4" w:space="0" w:color="auto"/>
              <w:bottom w:val="single" w:sz="4" w:space="0" w:color="auto"/>
              <w:right w:val="single" w:sz="4" w:space="0" w:color="auto"/>
            </w:tcBorders>
          </w:tcPr>
          <w:p w:rsidR="00133EF4" w:rsidRPr="002611D8" w:rsidRDefault="00133EF4" w:rsidP="0031621B">
            <w:pPr>
              <w:spacing w:after="40"/>
              <w:jc w:val="both"/>
              <w:rPr>
                <w:rFonts w:ascii="Calibri" w:hAnsi="Calibri" w:cs="Calibri"/>
                <w:b/>
                <w:bCs/>
              </w:rPr>
            </w:pPr>
            <w:r w:rsidRPr="002611D8">
              <w:rPr>
                <w:rFonts w:ascii="Calibri" w:hAnsi="Calibri" w:cs="Calibri"/>
                <w:b/>
                <w:bCs/>
                <w:sz w:val="22"/>
                <w:szCs w:val="22"/>
              </w:rPr>
              <w:t>ΕΙΔΙΚΟΤΗΤΑ</w:t>
            </w:r>
          </w:p>
        </w:tc>
        <w:tc>
          <w:tcPr>
            <w:tcW w:w="1348" w:type="pct"/>
            <w:tcBorders>
              <w:top w:val="single" w:sz="4" w:space="0" w:color="auto"/>
              <w:left w:val="single" w:sz="4" w:space="0" w:color="auto"/>
              <w:bottom w:val="single" w:sz="4" w:space="0" w:color="auto"/>
              <w:right w:val="single" w:sz="4" w:space="0" w:color="auto"/>
            </w:tcBorders>
          </w:tcPr>
          <w:p w:rsidR="00133EF4" w:rsidRPr="002611D8" w:rsidRDefault="00133EF4" w:rsidP="0031621B">
            <w:pPr>
              <w:spacing w:after="40"/>
              <w:jc w:val="both"/>
              <w:rPr>
                <w:rFonts w:ascii="Calibri" w:hAnsi="Calibri" w:cs="Calibri"/>
                <w:b/>
                <w:bCs/>
              </w:rPr>
            </w:pPr>
            <w:r w:rsidRPr="002611D8">
              <w:rPr>
                <w:rFonts w:ascii="Calibri" w:hAnsi="Calibri" w:cs="Calibri"/>
                <w:b/>
                <w:bCs/>
                <w:sz w:val="22"/>
                <w:szCs w:val="22"/>
              </w:rPr>
              <w:t>ΑΡΙΘΜΟΣ ΑΤΟΜΩΝ</w:t>
            </w:r>
          </w:p>
        </w:tc>
        <w:tc>
          <w:tcPr>
            <w:tcW w:w="1631" w:type="pct"/>
            <w:tcBorders>
              <w:top w:val="single" w:sz="4" w:space="0" w:color="auto"/>
              <w:left w:val="single" w:sz="4" w:space="0" w:color="auto"/>
              <w:bottom w:val="single" w:sz="4" w:space="0" w:color="auto"/>
            </w:tcBorders>
          </w:tcPr>
          <w:p w:rsidR="00133EF4" w:rsidRPr="002611D8" w:rsidRDefault="00133EF4" w:rsidP="0031621B">
            <w:pPr>
              <w:spacing w:after="40"/>
              <w:jc w:val="center"/>
              <w:rPr>
                <w:rFonts w:ascii="Calibri" w:hAnsi="Calibri" w:cs="Calibri"/>
                <w:b/>
                <w:bCs/>
              </w:rPr>
            </w:pPr>
            <w:r w:rsidRPr="002611D8">
              <w:rPr>
                <w:rFonts w:ascii="Calibri" w:hAnsi="Calibri" w:cs="Calibri"/>
                <w:b/>
                <w:bCs/>
                <w:sz w:val="22"/>
                <w:szCs w:val="22"/>
              </w:rPr>
              <w:t>ΧΡΟΝΙΚΗ ΔΙΑΡΚΕΙΑ</w:t>
            </w:r>
          </w:p>
        </w:tc>
      </w:tr>
      <w:tr w:rsidR="00133EF4" w:rsidRPr="002611D8" w:rsidTr="00E56FE8">
        <w:trPr>
          <w:trHeight w:val="323"/>
        </w:trPr>
        <w:tc>
          <w:tcPr>
            <w:tcW w:w="2022" w:type="pct"/>
            <w:tcBorders>
              <w:top w:val="single" w:sz="4" w:space="0" w:color="auto"/>
              <w:bottom w:val="single" w:sz="4" w:space="0" w:color="auto"/>
              <w:right w:val="single" w:sz="4" w:space="0" w:color="auto"/>
            </w:tcBorders>
          </w:tcPr>
          <w:p w:rsidR="00133EF4" w:rsidRPr="00636FA7" w:rsidRDefault="00133EF4" w:rsidP="0031621B">
            <w:pPr>
              <w:spacing w:after="40"/>
              <w:rPr>
                <w:rFonts w:ascii="Calibri" w:hAnsi="Calibri" w:cs="Calibri"/>
                <w:b/>
                <w:bCs/>
              </w:rPr>
            </w:pPr>
            <w:r>
              <w:rPr>
                <w:rFonts w:ascii="Calibri" w:hAnsi="Calibri" w:cs="Calibri"/>
                <w:b/>
                <w:bCs/>
                <w:sz w:val="22"/>
                <w:szCs w:val="22"/>
              </w:rPr>
              <w:t xml:space="preserve">ΤΕ ΕΠΟΠΤΗΣ  ΔΗΜΟΣΙΑΣ ΥΓΕΙΑΣ </w:t>
            </w:r>
            <w:r w:rsidRPr="00636FA7">
              <w:rPr>
                <w:rFonts w:ascii="Calibri" w:hAnsi="Calibri" w:cs="Calibri"/>
                <w:b/>
                <w:bCs/>
                <w:sz w:val="22"/>
                <w:szCs w:val="22"/>
              </w:rPr>
              <w:t xml:space="preserve"> </w:t>
            </w:r>
          </w:p>
        </w:tc>
        <w:tc>
          <w:tcPr>
            <w:tcW w:w="1348" w:type="pct"/>
            <w:tcBorders>
              <w:top w:val="single" w:sz="4" w:space="0" w:color="auto"/>
              <w:left w:val="single" w:sz="4" w:space="0" w:color="auto"/>
              <w:bottom w:val="single" w:sz="4" w:space="0" w:color="auto"/>
              <w:right w:val="single" w:sz="4" w:space="0" w:color="auto"/>
            </w:tcBorders>
          </w:tcPr>
          <w:p w:rsidR="00133EF4" w:rsidRPr="00636FA7" w:rsidRDefault="00133EF4" w:rsidP="0031621B">
            <w:pPr>
              <w:tabs>
                <w:tab w:val="left" w:pos="567"/>
              </w:tabs>
              <w:spacing w:after="40"/>
              <w:jc w:val="center"/>
              <w:rPr>
                <w:rFonts w:ascii="Calibri" w:hAnsi="Calibri" w:cs="Calibri"/>
              </w:rPr>
            </w:pPr>
            <w:r>
              <w:rPr>
                <w:rFonts w:ascii="Calibri" w:hAnsi="Calibri" w:cs="Calibri"/>
                <w:sz w:val="22"/>
                <w:szCs w:val="22"/>
              </w:rPr>
              <w:t>1</w:t>
            </w:r>
          </w:p>
        </w:tc>
        <w:tc>
          <w:tcPr>
            <w:tcW w:w="1631" w:type="pct"/>
            <w:tcBorders>
              <w:top w:val="single" w:sz="4" w:space="0" w:color="auto"/>
              <w:left w:val="single" w:sz="4" w:space="0" w:color="auto"/>
              <w:bottom w:val="single" w:sz="4" w:space="0" w:color="auto"/>
            </w:tcBorders>
          </w:tcPr>
          <w:p w:rsidR="00133EF4" w:rsidRPr="00636FA7" w:rsidRDefault="00133EF4" w:rsidP="0031621B">
            <w:pPr>
              <w:spacing w:after="40"/>
              <w:jc w:val="center"/>
              <w:rPr>
                <w:rFonts w:ascii="Calibri" w:hAnsi="Calibri" w:cs="Calibri"/>
              </w:rPr>
            </w:pPr>
            <w:r>
              <w:rPr>
                <w:rFonts w:ascii="Calibri" w:hAnsi="Calibri" w:cs="Calibri"/>
                <w:sz w:val="22"/>
                <w:szCs w:val="22"/>
              </w:rPr>
              <w:t xml:space="preserve">Τέσσερις </w:t>
            </w:r>
            <w:r w:rsidRPr="00636FA7">
              <w:rPr>
                <w:rFonts w:ascii="Calibri" w:hAnsi="Calibri" w:cs="Calibri"/>
                <w:sz w:val="22"/>
                <w:szCs w:val="22"/>
              </w:rPr>
              <w:t>(</w:t>
            </w:r>
            <w:r>
              <w:rPr>
                <w:rFonts w:ascii="Calibri" w:hAnsi="Calibri" w:cs="Calibri"/>
                <w:sz w:val="22"/>
                <w:szCs w:val="22"/>
              </w:rPr>
              <w:t>4</w:t>
            </w:r>
            <w:r w:rsidRPr="00636FA7">
              <w:rPr>
                <w:rFonts w:ascii="Calibri" w:hAnsi="Calibri" w:cs="Calibri"/>
                <w:sz w:val="22"/>
                <w:szCs w:val="22"/>
              </w:rPr>
              <w:t>) μήνες</w:t>
            </w:r>
          </w:p>
        </w:tc>
      </w:tr>
    </w:tbl>
    <w:p w:rsidR="006D37B7" w:rsidRPr="002611D8" w:rsidRDefault="006D37B7" w:rsidP="006D37B7">
      <w:pPr>
        <w:spacing w:after="120"/>
        <w:jc w:val="both"/>
        <w:rPr>
          <w:rFonts w:ascii="Calibri" w:hAnsi="Calibri" w:cs="Calibri"/>
          <w:b/>
          <w:bCs/>
          <w:u w:val="single"/>
        </w:rPr>
      </w:pPr>
    </w:p>
    <w:p w:rsidR="006D37B7" w:rsidRPr="00377352" w:rsidRDefault="006D37B7" w:rsidP="006D37B7">
      <w:pPr>
        <w:spacing w:after="120"/>
        <w:jc w:val="both"/>
        <w:rPr>
          <w:rFonts w:ascii="Calibri" w:hAnsi="Calibri" w:cs="Calibri"/>
          <w:sz w:val="22"/>
          <w:szCs w:val="22"/>
        </w:rPr>
      </w:pPr>
      <w:r w:rsidRPr="00377352">
        <w:rPr>
          <w:rFonts w:ascii="Calibri" w:hAnsi="Calibri" w:cs="Calibri"/>
          <w:b/>
          <w:bCs/>
          <w:sz w:val="22"/>
          <w:szCs w:val="22"/>
        </w:rPr>
        <w:t>ΓΕΝΙΚΑ ΠΡΟΣΟΝΤΑ ΠΡΟΣΛΗΨΗΣ:</w:t>
      </w:r>
      <w:r w:rsidRPr="00377352">
        <w:rPr>
          <w:rFonts w:ascii="Calibri" w:hAnsi="Calibri" w:cs="Calibri"/>
          <w:sz w:val="22"/>
          <w:szCs w:val="22"/>
        </w:rPr>
        <w:t xml:space="preserve"> </w:t>
      </w:r>
    </w:p>
    <w:p w:rsidR="006D37B7" w:rsidRPr="007E2395" w:rsidRDefault="006D37B7" w:rsidP="006D37B7">
      <w:pPr>
        <w:numPr>
          <w:ilvl w:val="0"/>
          <w:numId w:val="3"/>
        </w:numPr>
        <w:tabs>
          <w:tab w:val="left" w:pos="0"/>
        </w:tabs>
        <w:spacing w:after="40"/>
        <w:ind w:left="567" w:hanging="578"/>
        <w:rPr>
          <w:rFonts w:ascii="Calibri" w:hAnsi="Calibri" w:cs="Calibri"/>
          <w:b/>
          <w:bCs/>
          <w:sz w:val="22"/>
          <w:szCs w:val="22"/>
        </w:rPr>
      </w:pPr>
      <w:r w:rsidRPr="007E2395">
        <w:rPr>
          <w:rFonts w:ascii="Calibri" w:hAnsi="Calibri" w:cs="Calibri"/>
          <w:sz w:val="22"/>
          <w:szCs w:val="22"/>
        </w:rPr>
        <w:t>Οι υποψήφιοι πρέπει να έχουν ηλικία από 18 έως 65 ετών.</w:t>
      </w:r>
      <w:r w:rsidRPr="007E2395">
        <w:rPr>
          <w:rFonts w:ascii="Calibri" w:hAnsi="Calibri" w:cs="Calibri"/>
          <w:b/>
          <w:bCs/>
          <w:sz w:val="22"/>
          <w:szCs w:val="22"/>
        </w:rPr>
        <w:t xml:space="preserve"> </w:t>
      </w:r>
    </w:p>
    <w:p w:rsidR="006D37B7" w:rsidRPr="007E2395" w:rsidRDefault="006D37B7" w:rsidP="006D37B7">
      <w:pPr>
        <w:numPr>
          <w:ilvl w:val="0"/>
          <w:numId w:val="3"/>
        </w:numPr>
        <w:tabs>
          <w:tab w:val="left" w:pos="0"/>
        </w:tabs>
        <w:spacing w:after="40"/>
        <w:ind w:left="567" w:hanging="578"/>
        <w:rPr>
          <w:rFonts w:ascii="Calibri" w:hAnsi="Calibri" w:cs="Calibri"/>
          <w:sz w:val="22"/>
          <w:szCs w:val="22"/>
        </w:rPr>
      </w:pPr>
      <w:r w:rsidRPr="007E2395">
        <w:rPr>
          <w:rFonts w:ascii="Calibri" w:hAnsi="Calibri" w:cs="Calibri"/>
          <w:sz w:val="22"/>
          <w:szCs w:val="22"/>
        </w:rPr>
        <w:t>Να έχουν την υγεία και τη φυσική καταλληλότητα που τους επιτρέπει την εκτέλεση των   καθηκόντων της θέσεως που επιλέγουν.</w:t>
      </w:r>
    </w:p>
    <w:p w:rsidR="006D37B7" w:rsidRDefault="006D37B7" w:rsidP="006D37B7">
      <w:pPr>
        <w:pStyle w:val="21"/>
        <w:numPr>
          <w:ilvl w:val="0"/>
          <w:numId w:val="3"/>
        </w:numPr>
        <w:spacing w:after="40" w:line="240" w:lineRule="auto"/>
        <w:ind w:left="567" w:hanging="578"/>
        <w:jc w:val="both"/>
        <w:rPr>
          <w:rFonts w:ascii="Calibri" w:hAnsi="Calibri" w:cs="Calibri"/>
          <w:sz w:val="22"/>
          <w:szCs w:val="22"/>
        </w:rPr>
      </w:pPr>
      <w:r w:rsidRPr="007E2395">
        <w:rPr>
          <w:rFonts w:ascii="Calibri" w:hAnsi="Calibri" w:cs="Calibri"/>
          <w:sz w:val="22"/>
          <w:szCs w:val="22"/>
        </w:rPr>
        <w:t>Να μην έχουν κώλυμα κατά το άρθρο 8 του Υπαλληλικού Κώδικα (καταδίκη, υποδικία)</w:t>
      </w:r>
    </w:p>
    <w:p w:rsidR="00133EF4" w:rsidRDefault="00133EF4" w:rsidP="00133EF4">
      <w:pPr>
        <w:pStyle w:val="21"/>
        <w:spacing w:after="40" w:line="240" w:lineRule="auto"/>
        <w:ind w:left="0"/>
        <w:jc w:val="both"/>
        <w:rPr>
          <w:rFonts w:ascii="Calibri" w:hAnsi="Calibri" w:cs="Calibri"/>
          <w:sz w:val="22"/>
          <w:szCs w:val="22"/>
        </w:rPr>
      </w:pPr>
    </w:p>
    <w:p w:rsidR="00133EF4" w:rsidRDefault="00133EF4" w:rsidP="00133EF4">
      <w:pPr>
        <w:pStyle w:val="21"/>
        <w:spacing w:after="40" w:line="240" w:lineRule="auto"/>
        <w:ind w:left="0"/>
        <w:jc w:val="both"/>
        <w:rPr>
          <w:rFonts w:ascii="Calibri" w:hAnsi="Calibri" w:cs="Calibri"/>
          <w:b/>
          <w:sz w:val="22"/>
          <w:szCs w:val="22"/>
        </w:rPr>
      </w:pPr>
      <w:r w:rsidRPr="00133EF4">
        <w:rPr>
          <w:rFonts w:ascii="Calibri" w:hAnsi="Calibri" w:cs="Calibri"/>
          <w:b/>
          <w:sz w:val="22"/>
          <w:szCs w:val="22"/>
        </w:rPr>
        <w:t xml:space="preserve">ΤΥΠΙΚΑ ΠΡΟΣΟΝΤΑ </w:t>
      </w:r>
    </w:p>
    <w:p w:rsidR="00133EF4" w:rsidRDefault="00133EF4" w:rsidP="00133EF4">
      <w:pPr>
        <w:pStyle w:val="21"/>
        <w:numPr>
          <w:ilvl w:val="0"/>
          <w:numId w:val="5"/>
        </w:numPr>
        <w:spacing w:line="240" w:lineRule="auto"/>
        <w:ind w:left="567" w:hanging="567"/>
        <w:jc w:val="both"/>
        <w:rPr>
          <w:rFonts w:ascii="Calibri" w:hAnsi="Calibri" w:cs="Calibri"/>
          <w:sz w:val="22"/>
          <w:szCs w:val="22"/>
        </w:rPr>
      </w:pPr>
      <w:r w:rsidRPr="00133EF4">
        <w:rPr>
          <w:rFonts w:ascii="Calibri" w:hAnsi="Calibri" w:cs="Calibri"/>
          <w:sz w:val="22"/>
          <w:szCs w:val="22"/>
        </w:rPr>
        <w:t xml:space="preserve">Πτυχίο ή δίπλωμα τμήματος Δημόσιας Υγιεινής ή Δημόσιας Υγείας και </w:t>
      </w:r>
      <w:r>
        <w:rPr>
          <w:rFonts w:ascii="Calibri" w:hAnsi="Calibri" w:cs="Calibri"/>
          <w:sz w:val="22"/>
          <w:szCs w:val="22"/>
        </w:rPr>
        <w:t xml:space="preserve">Κοινοτικής Υγείας – Δημόσιας Υγείας ΤΕΙ ή το ομώνυμο πτυχίο ή δίπλωμα Προγραμμάτων Σπουδών Επιλογής (Π.Σ.Ε.) ΤΕΙ  ή αντίστοιχο κατά ειδικότητα πτυχίο ή δίπλωμα ΤΕΙ ή  Προγραμμάτων Σπουδών Επιλογής (Π.Σ.Ε.) ΤΕΙ της ημεδαπής ή ισότιμος τίτλος σχολών  της ημεδαπής ή της αλλοδαπής, αντίστοιχης ειδικότητας ή το ομώνυμο ή αντίστοιχο κατά ειδικότητα πτυχίο ΚΑΤΕΕ ή ισότιμος τίτλος της ημεδαπής ή αλλοδαπής αντίστοιχης ειδικότητας. </w:t>
      </w:r>
    </w:p>
    <w:p w:rsidR="00133EF4" w:rsidRPr="00133EF4" w:rsidRDefault="00133EF4" w:rsidP="00133EF4">
      <w:pPr>
        <w:pStyle w:val="21"/>
        <w:numPr>
          <w:ilvl w:val="0"/>
          <w:numId w:val="5"/>
        </w:numPr>
        <w:spacing w:line="240" w:lineRule="auto"/>
        <w:ind w:left="567" w:hanging="567"/>
        <w:jc w:val="both"/>
        <w:rPr>
          <w:rFonts w:ascii="Calibri" w:hAnsi="Calibri" w:cs="Calibri"/>
          <w:sz w:val="22"/>
          <w:szCs w:val="22"/>
        </w:rPr>
      </w:pPr>
      <w:r>
        <w:rPr>
          <w:rFonts w:ascii="Calibri" w:hAnsi="Calibri" w:cs="Calibri"/>
          <w:sz w:val="22"/>
          <w:szCs w:val="22"/>
        </w:rPr>
        <w:t xml:space="preserve">Άδεια άσκησης επαγγέλματος Επόπτη Δημόσιας Υγείας ή Επόπτη Δημόσιας Υγιεινής ή Βεβαίωση ότι πληροί όλες τις νόμιμες προϋποθέσεις για την άσκηση του επαγγέλματος Επόπτη Δημόσιος Υγείας  ή Επόπτη Δημόσιας Υγιεινής. </w:t>
      </w:r>
    </w:p>
    <w:p w:rsidR="006D37B7" w:rsidRPr="007E2395" w:rsidRDefault="006D37B7" w:rsidP="006D37B7">
      <w:pPr>
        <w:pStyle w:val="21"/>
        <w:spacing w:line="240" w:lineRule="auto"/>
        <w:ind w:left="0"/>
        <w:jc w:val="both"/>
        <w:rPr>
          <w:rFonts w:ascii="Calibri" w:hAnsi="Calibri" w:cs="Calibri"/>
          <w:b/>
          <w:bCs/>
          <w:sz w:val="14"/>
          <w:szCs w:val="14"/>
        </w:rPr>
      </w:pPr>
    </w:p>
    <w:p w:rsidR="006D37B7" w:rsidRPr="007E2395" w:rsidRDefault="006D37B7" w:rsidP="006D37B7">
      <w:pPr>
        <w:pStyle w:val="21"/>
        <w:spacing w:line="240" w:lineRule="auto"/>
        <w:ind w:left="0"/>
        <w:jc w:val="both"/>
        <w:rPr>
          <w:rFonts w:ascii="Calibri" w:hAnsi="Calibri" w:cs="Calibri"/>
          <w:b/>
          <w:bCs/>
          <w:sz w:val="22"/>
          <w:szCs w:val="22"/>
        </w:rPr>
      </w:pPr>
      <w:r w:rsidRPr="007E2395">
        <w:rPr>
          <w:rFonts w:ascii="Calibri" w:hAnsi="Calibri" w:cs="Calibri"/>
          <w:b/>
          <w:bCs/>
          <w:sz w:val="22"/>
          <w:szCs w:val="22"/>
        </w:rPr>
        <w:t>ΑΠΑΙΤΟΥΜΕΝΑ ΔΙΚΑΙΟΛΟΓΗΤΙΚΑ</w:t>
      </w:r>
    </w:p>
    <w:p w:rsidR="006D37B7" w:rsidRPr="007E2395" w:rsidRDefault="006D37B7" w:rsidP="006D37B7">
      <w:pPr>
        <w:pStyle w:val="21"/>
        <w:spacing w:after="40" w:line="240" w:lineRule="auto"/>
        <w:ind w:left="0"/>
        <w:jc w:val="both"/>
        <w:rPr>
          <w:rFonts w:ascii="Calibri" w:hAnsi="Calibri" w:cs="Calibri"/>
          <w:sz w:val="22"/>
          <w:szCs w:val="22"/>
        </w:rPr>
      </w:pPr>
      <w:r w:rsidRPr="007E2395">
        <w:rPr>
          <w:rFonts w:ascii="Calibri" w:hAnsi="Calibri" w:cs="Calibri"/>
          <w:sz w:val="22"/>
          <w:szCs w:val="22"/>
        </w:rPr>
        <w:t>Αίτηση ενδιαφέροντος συνοδευόμενη με τα εξής:</w:t>
      </w:r>
    </w:p>
    <w:p w:rsidR="006D37B7" w:rsidRPr="007E2395" w:rsidRDefault="006D37B7" w:rsidP="006D37B7">
      <w:pPr>
        <w:pStyle w:val="21"/>
        <w:numPr>
          <w:ilvl w:val="0"/>
          <w:numId w:val="2"/>
        </w:numPr>
        <w:spacing w:after="40" w:line="240" w:lineRule="auto"/>
        <w:ind w:left="426"/>
        <w:jc w:val="both"/>
        <w:rPr>
          <w:rFonts w:ascii="Calibri" w:hAnsi="Calibri" w:cs="Calibri"/>
          <w:sz w:val="22"/>
          <w:szCs w:val="22"/>
        </w:rPr>
      </w:pPr>
      <w:r w:rsidRPr="007E2395">
        <w:rPr>
          <w:rFonts w:ascii="Calibri" w:hAnsi="Calibri" w:cs="Calibri"/>
          <w:sz w:val="22"/>
          <w:szCs w:val="22"/>
        </w:rPr>
        <w:t>Φωτοαντίγραφο των δύο όψεων της αστυνομικής τους ταυτότητας.</w:t>
      </w:r>
    </w:p>
    <w:p w:rsidR="006D37B7" w:rsidRPr="007E2395" w:rsidRDefault="006D37B7" w:rsidP="006D37B7">
      <w:pPr>
        <w:pStyle w:val="21"/>
        <w:numPr>
          <w:ilvl w:val="0"/>
          <w:numId w:val="2"/>
        </w:numPr>
        <w:spacing w:after="40" w:line="240" w:lineRule="auto"/>
        <w:ind w:left="426"/>
        <w:jc w:val="both"/>
        <w:rPr>
          <w:rFonts w:ascii="Calibri" w:hAnsi="Calibri" w:cs="Calibri"/>
          <w:sz w:val="22"/>
          <w:szCs w:val="22"/>
        </w:rPr>
      </w:pPr>
      <w:r w:rsidRPr="007E2395">
        <w:rPr>
          <w:rFonts w:ascii="Calibri" w:hAnsi="Calibri" w:cs="Calibri"/>
          <w:sz w:val="22"/>
          <w:szCs w:val="22"/>
        </w:rPr>
        <w:t xml:space="preserve">Υπεύθυνη Δήλωση του Ν.1599/1986 στην οποία ο υποψήφιος να δηλώνει ότι: </w:t>
      </w:r>
    </w:p>
    <w:p w:rsidR="006D37B7" w:rsidRPr="006D37B7" w:rsidRDefault="006D37B7" w:rsidP="006D37B7">
      <w:pPr>
        <w:pStyle w:val="21"/>
        <w:numPr>
          <w:ilvl w:val="0"/>
          <w:numId w:val="4"/>
        </w:numPr>
        <w:spacing w:after="40" w:line="240" w:lineRule="auto"/>
        <w:jc w:val="both"/>
        <w:rPr>
          <w:rFonts w:ascii="Calibri" w:hAnsi="Calibri" w:cs="Calibri"/>
          <w:sz w:val="22"/>
          <w:szCs w:val="22"/>
        </w:rPr>
      </w:pPr>
      <w:r w:rsidRPr="006D37B7">
        <w:rPr>
          <w:rFonts w:ascii="Calibri" w:hAnsi="Calibri" w:cs="Calibri"/>
          <w:iCs/>
          <w:sz w:val="22"/>
          <w:szCs w:val="22"/>
        </w:rPr>
        <w:t xml:space="preserve">πληρούν τα γενικά προσόντα διορισμού που προβλέπονται για τους μόνιμους υπαλλήλους του πρώτου μέρους του Ν.3584/2007 </w:t>
      </w:r>
    </w:p>
    <w:p w:rsidR="006D37B7" w:rsidRPr="006D37B7" w:rsidRDefault="006D37B7" w:rsidP="006D37B7">
      <w:pPr>
        <w:pStyle w:val="21"/>
        <w:numPr>
          <w:ilvl w:val="0"/>
          <w:numId w:val="4"/>
        </w:numPr>
        <w:spacing w:after="40" w:line="240" w:lineRule="auto"/>
        <w:jc w:val="both"/>
        <w:rPr>
          <w:rFonts w:ascii="Calibri" w:hAnsi="Calibri" w:cs="Calibri"/>
          <w:sz w:val="22"/>
          <w:szCs w:val="22"/>
        </w:rPr>
      </w:pPr>
      <w:r w:rsidRPr="006D37B7">
        <w:rPr>
          <w:rFonts w:ascii="Calibri" w:hAnsi="Calibri" w:cs="Calibri"/>
          <w:iCs/>
          <w:color w:val="000000"/>
          <w:sz w:val="22"/>
          <w:szCs w:val="22"/>
        </w:rPr>
        <w:t xml:space="preserve">τους προηγούμενους 12 μήνες δεν έχουν εργαστεί σε φορείς του Δημοσίου τομέα όπως αυτοί ορίζονται στο άρθρο 1 του Ν.3812/2009 </w:t>
      </w:r>
    </w:p>
    <w:p w:rsidR="006D37B7" w:rsidRPr="006D37B7" w:rsidRDefault="006D37B7" w:rsidP="006D37B7">
      <w:pPr>
        <w:pStyle w:val="21"/>
        <w:numPr>
          <w:ilvl w:val="0"/>
          <w:numId w:val="4"/>
        </w:numPr>
        <w:spacing w:after="40" w:line="240" w:lineRule="auto"/>
        <w:jc w:val="both"/>
        <w:rPr>
          <w:rFonts w:ascii="Calibri" w:hAnsi="Calibri" w:cs="Calibri"/>
          <w:sz w:val="22"/>
          <w:szCs w:val="22"/>
        </w:rPr>
      </w:pPr>
      <w:r w:rsidRPr="006D37B7">
        <w:rPr>
          <w:rFonts w:ascii="Calibri" w:hAnsi="Calibri" w:cs="Calibri"/>
          <w:iCs/>
          <w:color w:val="000000"/>
          <w:sz w:val="22"/>
          <w:szCs w:val="22"/>
        </w:rPr>
        <w:t>δεν έχουν κώλυμα πρόσληψης με τετράμηνη σύμβαση σύμφωνα με το άρθρο 21 παρ.2 του Ν.2190/1994</w:t>
      </w:r>
      <w:r w:rsidRPr="006D37B7">
        <w:rPr>
          <w:rFonts w:ascii="Calibri" w:hAnsi="Calibri" w:cs="Calibri"/>
          <w:iCs/>
          <w:sz w:val="22"/>
          <w:szCs w:val="22"/>
        </w:rPr>
        <w:t xml:space="preserve">2). </w:t>
      </w:r>
    </w:p>
    <w:p w:rsidR="005B4BEA" w:rsidRDefault="006D37B7" w:rsidP="006D37B7">
      <w:pPr>
        <w:pStyle w:val="21"/>
        <w:numPr>
          <w:ilvl w:val="0"/>
          <w:numId w:val="2"/>
        </w:numPr>
        <w:spacing w:after="40" w:line="240" w:lineRule="auto"/>
        <w:ind w:left="426"/>
        <w:jc w:val="both"/>
        <w:rPr>
          <w:rFonts w:ascii="Calibri" w:hAnsi="Calibri" w:cs="Calibri"/>
          <w:sz w:val="22"/>
          <w:szCs w:val="22"/>
        </w:rPr>
      </w:pPr>
      <w:r w:rsidRPr="00133EF4">
        <w:rPr>
          <w:rFonts w:ascii="Calibri" w:hAnsi="Calibri" w:cs="Calibri"/>
          <w:sz w:val="22"/>
          <w:szCs w:val="22"/>
        </w:rPr>
        <w:t xml:space="preserve">Τα δικαιολογητικά που αναφέρονται </w:t>
      </w:r>
      <w:r w:rsidR="00133EF4" w:rsidRPr="00133EF4">
        <w:rPr>
          <w:rFonts w:ascii="Calibri" w:hAnsi="Calibri" w:cs="Calibri"/>
          <w:sz w:val="22"/>
          <w:szCs w:val="22"/>
        </w:rPr>
        <w:t>ειδικά τυπικά προσόντα</w:t>
      </w:r>
      <w:r w:rsidRPr="00133EF4">
        <w:rPr>
          <w:rFonts w:ascii="Calibri" w:hAnsi="Calibri" w:cs="Calibri"/>
          <w:sz w:val="22"/>
          <w:szCs w:val="22"/>
        </w:rPr>
        <w:t xml:space="preserve"> </w:t>
      </w:r>
    </w:p>
    <w:p w:rsidR="006D37B7" w:rsidRPr="00133EF4" w:rsidRDefault="006D37B7" w:rsidP="006D37B7">
      <w:pPr>
        <w:pStyle w:val="21"/>
        <w:numPr>
          <w:ilvl w:val="0"/>
          <w:numId w:val="2"/>
        </w:numPr>
        <w:spacing w:after="40" w:line="240" w:lineRule="auto"/>
        <w:ind w:left="426"/>
        <w:jc w:val="both"/>
        <w:rPr>
          <w:rFonts w:ascii="Calibri" w:hAnsi="Calibri" w:cs="Calibri"/>
          <w:sz w:val="22"/>
          <w:szCs w:val="22"/>
        </w:rPr>
      </w:pPr>
      <w:r w:rsidRPr="00133EF4">
        <w:rPr>
          <w:rFonts w:ascii="Calibri" w:hAnsi="Calibri" w:cs="Calibri"/>
          <w:sz w:val="22"/>
          <w:szCs w:val="22"/>
        </w:rPr>
        <w:t>Πιστοποιητικό Οικογενειακής Κατάστασης.</w:t>
      </w:r>
    </w:p>
    <w:p w:rsidR="006D37B7" w:rsidRPr="007E2395" w:rsidRDefault="006D37B7" w:rsidP="006D37B7">
      <w:pPr>
        <w:numPr>
          <w:ilvl w:val="0"/>
          <w:numId w:val="2"/>
        </w:numPr>
        <w:spacing w:before="100" w:beforeAutospacing="1" w:after="40"/>
        <w:ind w:left="426"/>
        <w:rPr>
          <w:rFonts w:ascii="Calibri" w:hAnsi="Calibri" w:cs="Calibri"/>
          <w:color w:val="000000"/>
          <w:sz w:val="22"/>
          <w:szCs w:val="22"/>
        </w:rPr>
      </w:pPr>
      <w:r w:rsidRPr="007E2395">
        <w:rPr>
          <w:rFonts w:ascii="Calibri" w:hAnsi="Calibri" w:cs="Calibri"/>
          <w:color w:val="000000"/>
          <w:sz w:val="22"/>
          <w:szCs w:val="22"/>
        </w:rPr>
        <w:t>Φωτοτυπία βιβλιαρίου τραπεζικού λογαριασμού.</w:t>
      </w:r>
    </w:p>
    <w:p w:rsidR="006D37B7" w:rsidRPr="007E2395" w:rsidRDefault="006D37B7" w:rsidP="006D37B7">
      <w:pPr>
        <w:numPr>
          <w:ilvl w:val="0"/>
          <w:numId w:val="2"/>
        </w:numPr>
        <w:spacing w:before="100" w:beforeAutospacing="1" w:after="40"/>
        <w:ind w:left="426"/>
        <w:rPr>
          <w:rFonts w:ascii="Calibri" w:hAnsi="Calibri" w:cs="Calibri"/>
          <w:color w:val="000000"/>
          <w:sz w:val="22"/>
          <w:szCs w:val="22"/>
        </w:rPr>
      </w:pPr>
      <w:r w:rsidRPr="007E2395">
        <w:rPr>
          <w:rFonts w:ascii="Calibri" w:hAnsi="Calibri" w:cs="Calibri"/>
          <w:color w:val="000000"/>
          <w:sz w:val="22"/>
          <w:szCs w:val="22"/>
        </w:rPr>
        <w:t>Βεβαίωση για αριθμό ΑΦΜ και ΑΜΚΑ.</w:t>
      </w:r>
    </w:p>
    <w:p w:rsidR="006D37B7" w:rsidRPr="007E2395" w:rsidRDefault="006D37B7" w:rsidP="006D37B7">
      <w:pPr>
        <w:numPr>
          <w:ilvl w:val="0"/>
          <w:numId w:val="2"/>
        </w:numPr>
        <w:spacing w:before="100" w:beforeAutospacing="1" w:after="40"/>
        <w:ind w:left="426"/>
        <w:rPr>
          <w:rFonts w:ascii="Calibri" w:hAnsi="Calibri" w:cs="Calibri"/>
          <w:color w:val="000000"/>
          <w:sz w:val="22"/>
          <w:szCs w:val="22"/>
        </w:rPr>
      </w:pPr>
      <w:r w:rsidRPr="007E2395">
        <w:rPr>
          <w:rFonts w:ascii="Calibri" w:hAnsi="Calibri" w:cs="Calibri"/>
          <w:color w:val="000000"/>
          <w:sz w:val="22"/>
          <w:szCs w:val="22"/>
        </w:rPr>
        <w:t>Βεβαίωση Αριθμού Μητρώου Ασφαλισμένου ΙΚΑ (ΑΜΑ).</w:t>
      </w:r>
    </w:p>
    <w:p w:rsidR="006D37B7" w:rsidRPr="007E2395" w:rsidRDefault="006D37B7" w:rsidP="006D37B7">
      <w:pPr>
        <w:pStyle w:val="21"/>
        <w:spacing w:line="240" w:lineRule="auto"/>
        <w:ind w:left="0"/>
        <w:jc w:val="both"/>
        <w:rPr>
          <w:rFonts w:ascii="Calibri" w:hAnsi="Calibri" w:cs="Calibri"/>
          <w:sz w:val="18"/>
          <w:szCs w:val="18"/>
        </w:rPr>
      </w:pPr>
    </w:p>
    <w:p w:rsidR="005B4BEA" w:rsidRDefault="005B4BEA" w:rsidP="00E56FE8">
      <w:pPr>
        <w:pStyle w:val="21"/>
        <w:spacing w:line="240" w:lineRule="auto"/>
        <w:ind w:left="0"/>
        <w:jc w:val="center"/>
        <w:rPr>
          <w:rFonts w:ascii="Calibri" w:hAnsi="Calibri" w:cs="Calibri"/>
          <w:b/>
          <w:bCs/>
        </w:rPr>
      </w:pPr>
    </w:p>
    <w:p w:rsidR="005B4BEA" w:rsidRDefault="005B4BEA" w:rsidP="00E56FE8">
      <w:pPr>
        <w:pStyle w:val="21"/>
        <w:spacing w:line="240" w:lineRule="auto"/>
        <w:ind w:left="0"/>
        <w:jc w:val="center"/>
        <w:rPr>
          <w:rFonts w:ascii="Calibri" w:hAnsi="Calibri" w:cs="Calibri"/>
          <w:b/>
          <w:bCs/>
        </w:rPr>
      </w:pPr>
    </w:p>
    <w:p w:rsidR="006D37B7" w:rsidRPr="002611D8" w:rsidRDefault="006D37B7" w:rsidP="00E56FE8">
      <w:pPr>
        <w:pStyle w:val="21"/>
        <w:spacing w:line="240" w:lineRule="auto"/>
        <w:ind w:left="0"/>
        <w:jc w:val="center"/>
        <w:rPr>
          <w:rFonts w:ascii="Calibri" w:hAnsi="Calibri" w:cs="Calibri"/>
          <w:b/>
          <w:bCs/>
        </w:rPr>
      </w:pPr>
      <w:r w:rsidRPr="002611D8">
        <w:rPr>
          <w:rFonts w:ascii="Calibri" w:hAnsi="Calibri" w:cs="Calibri"/>
          <w:b/>
          <w:bCs/>
        </w:rPr>
        <w:lastRenderedPageBreak/>
        <w:t>ΤΟΠΟΣ ΚΑΙ ΠΡΟΘΕΣΜΙΑ ΥΠΟΒΟΛΗΣ ΑΙΤΗΣΕΩΝ</w:t>
      </w:r>
    </w:p>
    <w:p w:rsidR="00732890" w:rsidRPr="004B1505" w:rsidRDefault="006D37B7" w:rsidP="006D37B7">
      <w:pPr>
        <w:pStyle w:val="21"/>
        <w:spacing w:line="240" w:lineRule="auto"/>
        <w:ind w:left="0"/>
        <w:jc w:val="both"/>
        <w:rPr>
          <w:rFonts w:ascii="Calibri" w:hAnsi="Calibri" w:cs="Calibri"/>
        </w:rPr>
      </w:pPr>
      <w:r w:rsidRPr="002611D8">
        <w:rPr>
          <w:rFonts w:ascii="Calibri" w:hAnsi="Calibri" w:cs="Calibri"/>
        </w:rPr>
        <w:t xml:space="preserve">Οι ενδιαφερόμενοι μπορούν να </w:t>
      </w:r>
      <w:r w:rsidRPr="00732890">
        <w:rPr>
          <w:rFonts w:ascii="Calibri" w:hAnsi="Calibri" w:cs="Calibri"/>
        </w:rPr>
        <w:t>υποβάλλουν αίτηση στο Δήμο Αγίας Βαρβάρας (Αριστομένους 8, 2</w:t>
      </w:r>
      <w:r w:rsidRPr="00732890">
        <w:rPr>
          <w:rFonts w:ascii="Calibri" w:hAnsi="Calibri" w:cs="Calibri"/>
          <w:vertAlign w:val="superscript"/>
        </w:rPr>
        <w:t>ος</w:t>
      </w:r>
      <w:r w:rsidRPr="00732890">
        <w:rPr>
          <w:rFonts w:ascii="Calibri" w:hAnsi="Calibri" w:cs="Calibri"/>
        </w:rPr>
        <w:t xml:space="preserve"> όροφος -</w:t>
      </w:r>
      <w:r w:rsidR="00E56FE8" w:rsidRPr="00732890">
        <w:rPr>
          <w:rFonts w:ascii="Calibri" w:hAnsi="Calibri" w:cs="Calibri"/>
        </w:rPr>
        <w:t xml:space="preserve"> </w:t>
      </w:r>
      <w:r w:rsidRPr="00732890">
        <w:rPr>
          <w:rFonts w:ascii="Calibri" w:hAnsi="Calibri" w:cs="Calibri"/>
        </w:rPr>
        <w:t xml:space="preserve">Τμήμα Ανάπτυξης Ανθρωπίνου Δυναμικού &amp; Μισθοδοσίας  κατά τις εργάσιμες ημέρες από 8.00 έως 15.00 - </w:t>
      </w:r>
      <w:proofErr w:type="spellStart"/>
      <w:r w:rsidRPr="00732890">
        <w:rPr>
          <w:rFonts w:ascii="Calibri" w:hAnsi="Calibri" w:cs="Calibri"/>
        </w:rPr>
        <w:t>τηλ</w:t>
      </w:r>
      <w:proofErr w:type="spellEnd"/>
      <w:r w:rsidRPr="00732890">
        <w:rPr>
          <w:rFonts w:ascii="Calibri" w:hAnsi="Calibri" w:cs="Calibri"/>
        </w:rPr>
        <w:t xml:space="preserve">. Επικοινωνίας 2132019352/3)  </w:t>
      </w:r>
      <w:r w:rsidR="00440F0A" w:rsidRPr="00732890">
        <w:rPr>
          <w:rFonts w:ascii="Calibri" w:hAnsi="Calibri" w:cs="Calibri"/>
        </w:rPr>
        <w:t xml:space="preserve"> Επίσης βάσει του άρθρου 46 της  Πράξης Νομοθετικού Περιεχομένου (ΦΕΚ.75/τ.Γ’/30-03-2020)</w:t>
      </w:r>
      <w:r w:rsidR="00732890" w:rsidRPr="00732890">
        <w:rPr>
          <w:rFonts w:ascii="Calibri" w:hAnsi="Calibri" w:cs="Calibri"/>
        </w:rPr>
        <w:t xml:space="preserve"> οι ενδιαφερόμενοι μπορούν να υποβάλλουν  την αίτησή τους ηλεκτρονικά. Σε</w:t>
      </w:r>
      <w:r w:rsidR="00732890">
        <w:rPr>
          <w:rFonts w:ascii="Calibri" w:hAnsi="Calibri" w:cs="Calibri"/>
        </w:rPr>
        <w:t xml:space="preserve"> περίπτωση αδυναμίας αναζήτησης των απαιτούμενων δικαιολογητικών λόγω των </w:t>
      </w:r>
      <w:proofErr w:type="spellStart"/>
      <w:r w:rsidR="00732890">
        <w:rPr>
          <w:rFonts w:ascii="Calibri" w:hAnsi="Calibri" w:cs="Calibri"/>
        </w:rPr>
        <w:t>τρέχουσων</w:t>
      </w:r>
      <w:proofErr w:type="spellEnd"/>
      <w:r w:rsidR="00732890">
        <w:rPr>
          <w:rFonts w:ascii="Calibri" w:hAnsi="Calibri" w:cs="Calibri"/>
        </w:rPr>
        <w:t xml:space="preserve"> συνθηκών της πανδημίας, ο υποψήφιος δύ</w:t>
      </w:r>
      <w:r w:rsidR="004B1505">
        <w:rPr>
          <w:rFonts w:ascii="Calibri" w:hAnsi="Calibri" w:cs="Calibri"/>
        </w:rPr>
        <w:t>ναται να υποβάλλει υπεύθυνη δ</w:t>
      </w:r>
      <w:r w:rsidR="00732890">
        <w:rPr>
          <w:rFonts w:ascii="Calibri" w:hAnsi="Calibri" w:cs="Calibri"/>
        </w:rPr>
        <w:t xml:space="preserve">ήλωση του ν. 1599/1986 (Α75) ,σύμφωνα με την οποία ,εφόσον προκύψει </w:t>
      </w:r>
      <w:proofErr w:type="spellStart"/>
      <w:r w:rsidR="00732890">
        <w:rPr>
          <w:rFonts w:ascii="Calibri" w:hAnsi="Calibri" w:cs="Calibri"/>
        </w:rPr>
        <w:t>προσληπτέος</w:t>
      </w:r>
      <w:proofErr w:type="spellEnd"/>
      <w:r w:rsidR="00732890">
        <w:rPr>
          <w:rFonts w:ascii="Calibri" w:hAnsi="Calibri" w:cs="Calibri"/>
        </w:rPr>
        <w:t>, θα προσκομίσει αυτά σε χρόνο μεταγενέστερο και πάντως άμεσα μετά τη λήξη των έκτακτων μέτρων</w:t>
      </w:r>
      <w:r w:rsidR="004B1505">
        <w:rPr>
          <w:rFonts w:ascii="Calibri" w:hAnsi="Calibri" w:cs="Calibri"/>
        </w:rPr>
        <w:t>.</w:t>
      </w:r>
      <w:r w:rsidR="00732890">
        <w:rPr>
          <w:rFonts w:ascii="Calibri" w:hAnsi="Calibri" w:cs="Calibri"/>
        </w:rPr>
        <w:t xml:space="preserve"> </w:t>
      </w:r>
    </w:p>
    <w:p w:rsidR="005B4BEA" w:rsidRDefault="00732890" w:rsidP="006D37B7">
      <w:pPr>
        <w:pStyle w:val="21"/>
        <w:spacing w:line="240" w:lineRule="auto"/>
        <w:ind w:left="0"/>
        <w:jc w:val="both"/>
        <w:rPr>
          <w:rFonts w:ascii="Calibri" w:hAnsi="Calibri" w:cs="Calibri"/>
        </w:rPr>
      </w:pPr>
      <w:r>
        <w:rPr>
          <w:rFonts w:ascii="Calibri" w:hAnsi="Calibri" w:cs="Calibri"/>
        </w:rPr>
        <w:t xml:space="preserve"> </w:t>
      </w:r>
      <w:r w:rsidR="006D37B7">
        <w:rPr>
          <w:rFonts w:ascii="Calibri" w:hAnsi="Calibri" w:cs="Calibri"/>
        </w:rPr>
        <w:t xml:space="preserve">Την </w:t>
      </w:r>
      <w:r w:rsidR="006D37B7" w:rsidRPr="002611D8">
        <w:rPr>
          <w:rFonts w:ascii="Calibri" w:hAnsi="Calibri" w:cs="Calibri"/>
        </w:rPr>
        <w:t>αίτησ</w:t>
      </w:r>
      <w:r w:rsidR="006D37B7">
        <w:rPr>
          <w:rFonts w:ascii="Calibri" w:hAnsi="Calibri" w:cs="Calibri"/>
        </w:rPr>
        <w:t>η</w:t>
      </w:r>
      <w:r w:rsidR="006D37B7" w:rsidRPr="002611D8">
        <w:rPr>
          <w:rFonts w:ascii="Calibri" w:hAnsi="Calibri" w:cs="Calibri"/>
        </w:rPr>
        <w:t xml:space="preserve"> τους και τα απαιτούμενα δικαιολογητικά </w:t>
      </w:r>
      <w:r w:rsidR="006D37B7">
        <w:rPr>
          <w:rFonts w:ascii="Calibri" w:hAnsi="Calibri" w:cs="Calibri"/>
        </w:rPr>
        <w:t>πρέπει να</w:t>
      </w:r>
      <w:r w:rsidR="006D37B7" w:rsidRPr="002611D8">
        <w:rPr>
          <w:rFonts w:ascii="Calibri" w:hAnsi="Calibri" w:cs="Calibri"/>
        </w:rPr>
        <w:t xml:space="preserve"> </w:t>
      </w:r>
      <w:r w:rsidR="005B4BEA">
        <w:rPr>
          <w:rFonts w:ascii="Calibri" w:hAnsi="Calibri" w:cs="Calibri"/>
        </w:rPr>
        <w:t xml:space="preserve">την </w:t>
      </w:r>
      <w:r w:rsidR="006D37B7" w:rsidRPr="002611D8">
        <w:rPr>
          <w:rFonts w:ascii="Calibri" w:hAnsi="Calibri" w:cs="Calibri"/>
        </w:rPr>
        <w:t xml:space="preserve">υποβάλλουν </w:t>
      </w:r>
      <w:r w:rsidR="005B4BEA">
        <w:rPr>
          <w:rFonts w:ascii="Calibri" w:hAnsi="Calibri" w:cs="Calibri"/>
        </w:rPr>
        <w:t xml:space="preserve">έως την </w:t>
      </w:r>
      <w:r w:rsidR="006D37B7" w:rsidRPr="002611D8">
        <w:rPr>
          <w:rFonts w:ascii="Calibri" w:hAnsi="Calibri" w:cs="Calibri"/>
        </w:rPr>
        <w:t xml:space="preserve"> </w:t>
      </w:r>
      <w:r w:rsidR="006D37B7">
        <w:rPr>
          <w:rFonts w:ascii="Calibri" w:hAnsi="Calibri" w:cs="Calibri"/>
        </w:rPr>
        <w:t>1</w:t>
      </w:r>
      <w:r w:rsidR="005B4BEA" w:rsidRPr="005B4BEA">
        <w:rPr>
          <w:rFonts w:ascii="Calibri" w:hAnsi="Calibri" w:cs="Calibri"/>
          <w:vertAlign w:val="superscript"/>
        </w:rPr>
        <w:t>η</w:t>
      </w:r>
      <w:r w:rsidR="005B4BEA">
        <w:rPr>
          <w:rFonts w:ascii="Calibri" w:hAnsi="Calibri" w:cs="Calibri"/>
        </w:rPr>
        <w:t xml:space="preserve"> </w:t>
      </w:r>
      <w:r w:rsidR="006D37B7">
        <w:rPr>
          <w:rFonts w:ascii="Calibri" w:hAnsi="Calibri" w:cs="Calibri"/>
        </w:rPr>
        <w:t>/4/2020</w:t>
      </w:r>
      <w:r w:rsidR="00440F0A">
        <w:rPr>
          <w:rFonts w:ascii="Calibri" w:hAnsi="Calibri" w:cs="Calibri"/>
        </w:rPr>
        <w:t>.</w:t>
      </w:r>
      <w:r w:rsidR="006D37B7" w:rsidRPr="002611D8">
        <w:rPr>
          <w:rFonts w:ascii="Calibri" w:hAnsi="Calibri" w:cs="Calibri"/>
        </w:rPr>
        <w:t xml:space="preserve"> </w:t>
      </w:r>
    </w:p>
    <w:p w:rsidR="006D37B7" w:rsidRDefault="006D37B7" w:rsidP="006D37B7">
      <w:pPr>
        <w:pStyle w:val="21"/>
        <w:spacing w:line="240" w:lineRule="auto"/>
        <w:ind w:left="0"/>
        <w:jc w:val="both"/>
        <w:rPr>
          <w:rFonts w:ascii="Calibri" w:hAnsi="Calibri" w:cs="Calibri"/>
        </w:rPr>
      </w:pPr>
      <w:r>
        <w:rPr>
          <w:rFonts w:ascii="Calibri" w:hAnsi="Calibri" w:cs="Calibri"/>
        </w:rPr>
        <w:t xml:space="preserve">Η παρούσα αναρτάται στην στον πίνακα ανακοινώσεων του Δημοτικού Καταστήματος . </w:t>
      </w:r>
    </w:p>
    <w:p w:rsidR="006D37B7" w:rsidRPr="002611D8" w:rsidRDefault="006D37B7" w:rsidP="006D37B7">
      <w:pPr>
        <w:pStyle w:val="21"/>
        <w:spacing w:line="240" w:lineRule="auto"/>
        <w:ind w:left="0"/>
        <w:jc w:val="both"/>
        <w:rPr>
          <w:rFonts w:ascii="Calibri" w:hAnsi="Calibri" w:cs="Calibri"/>
        </w:rPr>
      </w:pPr>
    </w:p>
    <w:p w:rsidR="006D37B7" w:rsidRDefault="006D37B7" w:rsidP="006D37B7">
      <w:pPr>
        <w:spacing w:after="120"/>
        <w:jc w:val="center"/>
        <w:rPr>
          <w:rFonts w:ascii="Calibri" w:hAnsi="Calibri" w:cs="Calibri"/>
          <w:b/>
          <w:bCs/>
        </w:rPr>
      </w:pPr>
      <w:r w:rsidRPr="002611D8">
        <w:rPr>
          <w:rFonts w:ascii="Calibri" w:hAnsi="Calibri" w:cs="Calibri"/>
        </w:rPr>
        <w:t xml:space="preserve">                                                                          </w:t>
      </w:r>
      <w:r w:rsidRPr="002611D8">
        <w:rPr>
          <w:rFonts w:ascii="Calibri" w:hAnsi="Calibri" w:cs="Calibri"/>
          <w:b/>
          <w:bCs/>
        </w:rPr>
        <w:t>Ο ΔΗΜΑΡΧΟΣ</w:t>
      </w:r>
    </w:p>
    <w:p w:rsidR="006D37B7" w:rsidRDefault="006D37B7" w:rsidP="006D37B7">
      <w:pPr>
        <w:spacing w:after="120"/>
        <w:jc w:val="center"/>
        <w:rPr>
          <w:rFonts w:ascii="Calibri" w:hAnsi="Calibri" w:cs="Calibri"/>
          <w:b/>
          <w:bCs/>
        </w:rPr>
      </w:pPr>
    </w:p>
    <w:p w:rsidR="006D37B7" w:rsidRPr="002611D8" w:rsidRDefault="006D37B7" w:rsidP="006D37B7">
      <w:pPr>
        <w:spacing w:after="120"/>
        <w:jc w:val="center"/>
        <w:rPr>
          <w:rFonts w:ascii="Calibri" w:hAnsi="Calibri" w:cs="Calibri"/>
          <w:b/>
          <w:bCs/>
        </w:rPr>
      </w:pPr>
      <w:r>
        <w:rPr>
          <w:rFonts w:ascii="Calibri" w:hAnsi="Calibri" w:cs="Calibri"/>
          <w:b/>
          <w:bCs/>
        </w:rPr>
        <w:t xml:space="preserve">                                                                         </w:t>
      </w:r>
      <w:r w:rsidRPr="00511696">
        <w:rPr>
          <w:rFonts w:ascii="Calibri" w:hAnsi="Calibri" w:cs="Calibri"/>
          <w:b/>
          <w:bCs/>
        </w:rPr>
        <w:t>ΛΑΜΠΡΟΣ ΣΠ. ΜΙΧΟΣ</w:t>
      </w:r>
    </w:p>
    <w:p w:rsidR="006D37B7" w:rsidRDefault="006D37B7" w:rsidP="006D37B7">
      <w:pPr>
        <w:spacing w:after="120"/>
        <w:jc w:val="center"/>
        <w:rPr>
          <w:rFonts w:ascii="Calibri" w:hAnsi="Calibri" w:cs="Calibri"/>
          <w:b/>
          <w:bCs/>
          <w:sz w:val="28"/>
          <w:szCs w:val="28"/>
        </w:rPr>
      </w:pPr>
    </w:p>
    <w:p w:rsidR="006D37B7" w:rsidRDefault="006D37B7" w:rsidP="006D37B7">
      <w:pPr>
        <w:spacing w:after="80"/>
      </w:pPr>
    </w:p>
    <w:sectPr w:rsidR="006D37B7" w:rsidSect="007D1CF4">
      <w:pgSz w:w="11906" w:h="16838"/>
      <w:pgMar w:top="1440" w:right="1274"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69B8"/>
    <w:multiLevelType w:val="hybridMultilevel"/>
    <w:tmpl w:val="1E6C5C4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
    <w:nsid w:val="19BD0ED1"/>
    <w:multiLevelType w:val="hybridMultilevel"/>
    <w:tmpl w:val="1AD6F5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69435D2"/>
    <w:multiLevelType w:val="hybridMultilevel"/>
    <w:tmpl w:val="D52C997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4E747744"/>
    <w:multiLevelType w:val="hybridMultilevel"/>
    <w:tmpl w:val="0E9A6D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C154A05"/>
    <w:multiLevelType w:val="hybridMultilevel"/>
    <w:tmpl w:val="DFD236E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37B7"/>
    <w:rsid w:val="000F3E7E"/>
    <w:rsid w:val="00133EF4"/>
    <w:rsid w:val="001F0D28"/>
    <w:rsid w:val="002C272B"/>
    <w:rsid w:val="00440F0A"/>
    <w:rsid w:val="004B1505"/>
    <w:rsid w:val="0054735F"/>
    <w:rsid w:val="005B4BEA"/>
    <w:rsid w:val="0067084A"/>
    <w:rsid w:val="006D37B7"/>
    <w:rsid w:val="00732890"/>
    <w:rsid w:val="007B2811"/>
    <w:rsid w:val="007D1CF4"/>
    <w:rsid w:val="008A2C02"/>
    <w:rsid w:val="00900338"/>
    <w:rsid w:val="00E56F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7B7"/>
    <w:pPr>
      <w:spacing w:after="0"/>
    </w:pPr>
    <w:rPr>
      <w:rFonts w:ascii="Times New Roman" w:eastAsia="Times New Roman" w:hAnsi="Times New Roman" w:cs="Times New Roman"/>
      <w:sz w:val="24"/>
      <w:szCs w:val="24"/>
      <w:lang w:eastAsia="el-GR"/>
    </w:rPr>
  </w:style>
  <w:style w:type="paragraph" w:styleId="2">
    <w:name w:val="heading 2"/>
    <w:basedOn w:val="a"/>
    <w:next w:val="a"/>
    <w:link w:val="2Char"/>
    <w:uiPriority w:val="99"/>
    <w:qFormat/>
    <w:rsid w:val="006D37B7"/>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rsid w:val="006D37B7"/>
    <w:rPr>
      <w:rFonts w:ascii="Cambria" w:eastAsia="Times New Roman" w:hAnsi="Cambria" w:cs="Cambria"/>
      <w:b/>
      <w:bCs/>
      <w:i/>
      <w:iCs/>
      <w:sz w:val="28"/>
      <w:szCs w:val="28"/>
      <w:lang w:eastAsia="el-GR"/>
    </w:rPr>
  </w:style>
  <w:style w:type="paragraph" w:styleId="20">
    <w:name w:val="Body Text 2"/>
    <w:basedOn w:val="a"/>
    <w:link w:val="2Char0"/>
    <w:uiPriority w:val="99"/>
    <w:rsid w:val="006D37B7"/>
    <w:pPr>
      <w:spacing w:after="120" w:line="480" w:lineRule="auto"/>
    </w:pPr>
  </w:style>
  <w:style w:type="character" w:customStyle="1" w:styleId="2Char0">
    <w:name w:val="Σώμα κείμενου 2 Char"/>
    <w:basedOn w:val="a0"/>
    <w:link w:val="20"/>
    <w:uiPriority w:val="99"/>
    <w:rsid w:val="006D37B7"/>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6D37B7"/>
    <w:rPr>
      <w:rFonts w:ascii="Tahoma" w:hAnsi="Tahoma" w:cs="Tahoma"/>
      <w:sz w:val="16"/>
      <w:szCs w:val="16"/>
    </w:rPr>
  </w:style>
  <w:style w:type="character" w:customStyle="1" w:styleId="Char">
    <w:name w:val="Κείμενο πλαισίου Char"/>
    <w:basedOn w:val="a0"/>
    <w:link w:val="a3"/>
    <w:uiPriority w:val="99"/>
    <w:semiHidden/>
    <w:rsid w:val="006D37B7"/>
    <w:rPr>
      <w:rFonts w:ascii="Tahoma" w:eastAsia="Times New Roman" w:hAnsi="Tahoma" w:cs="Tahoma"/>
      <w:sz w:val="16"/>
      <w:szCs w:val="16"/>
      <w:lang w:eastAsia="el-GR"/>
    </w:rPr>
  </w:style>
  <w:style w:type="paragraph" w:styleId="a4">
    <w:name w:val="List Paragraph"/>
    <w:basedOn w:val="a"/>
    <w:uiPriority w:val="34"/>
    <w:qFormat/>
    <w:rsid w:val="006D37B7"/>
    <w:pPr>
      <w:spacing w:after="80"/>
      <w:ind w:left="720"/>
      <w:contextualSpacing/>
    </w:pPr>
    <w:rPr>
      <w:rFonts w:asciiTheme="minorHAnsi" w:eastAsiaTheme="minorHAnsi" w:hAnsiTheme="minorHAnsi" w:cstheme="minorBidi"/>
      <w:sz w:val="22"/>
      <w:szCs w:val="22"/>
      <w:lang w:eastAsia="en-US"/>
    </w:rPr>
  </w:style>
  <w:style w:type="paragraph" w:styleId="21">
    <w:name w:val="Body Text Indent 2"/>
    <w:basedOn w:val="a"/>
    <w:link w:val="2Char1"/>
    <w:uiPriority w:val="99"/>
    <w:rsid w:val="006D37B7"/>
    <w:pPr>
      <w:spacing w:after="120" w:line="480" w:lineRule="auto"/>
      <w:ind w:left="283"/>
    </w:pPr>
  </w:style>
  <w:style w:type="character" w:customStyle="1" w:styleId="2Char1">
    <w:name w:val="Σώμα κείμενου με εσοχή 2 Char"/>
    <w:basedOn w:val="a0"/>
    <w:link w:val="21"/>
    <w:uiPriority w:val="99"/>
    <w:rsid w:val="006D37B7"/>
    <w:rPr>
      <w:rFonts w:ascii="Times New Roman" w:eastAsia="Times New Roman" w:hAnsi="Times New Roman" w:cs="Times New Roman"/>
      <w:sz w:val="24"/>
      <w:szCs w:val="24"/>
      <w:lang w:eastAsia="el-GR"/>
    </w:rPr>
  </w:style>
  <w:style w:type="paragraph" w:styleId="a5">
    <w:name w:val="Body Text Indent"/>
    <w:basedOn w:val="a"/>
    <w:link w:val="Char0"/>
    <w:uiPriority w:val="99"/>
    <w:rsid w:val="006D37B7"/>
    <w:pPr>
      <w:spacing w:after="120"/>
      <w:ind w:left="283"/>
    </w:pPr>
  </w:style>
  <w:style w:type="character" w:customStyle="1" w:styleId="Char0">
    <w:name w:val="Σώμα κείμενου με εσοχή Char"/>
    <w:basedOn w:val="a0"/>
    <w:link w:val="a5"/>
    <w:uiPriority w:val="99"/>
    <w:rsid w:val="006D37B7"/>
    <w:rPr>
      <w:rFonts w:ascii="Times New Roman" w:eastAsia="Times New Roman" w:hAnsi="Times New Roman" w:cs="Times New Roman"/>
      <w:sz w:val="24"/>
      <w:szCs w:val="24"/>
      <w:lang w:eastAsia="el-GR"/>
    </w:rPr>
  </w:style>
  <w:style w:type="paragraph" w:customStyle="1" w:styleId="Default">
    <w:name w:val="Default"/>
    <w:rsid w:val="006D37B7"/>
    <w:pPr>
      <w:autoSpaceDE w:val="0"/>
      <w:autoSpaceDN w:val="0"/>
      <w:adjustRightInd w:val="0"/>
      <w:spacing w:after="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957</Words>
  <Characters>5171</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sias</dc:creator>
  <cp:keywords/>
  <dc:description/>
  <cp:lastModifiedBy>tasiak</cp:lastModifiedBy>
  <cp:revision>4</cp:revision>
  <dcterms:created xsi:type="dcterms:W3CDTF">2020-03-31T12:08:00Z</dcterms:created>
  <dcterms:modified xsi:type="dcterms:W3CDTF">2020-03-31T12:57:00Z</dcterms:modified>
</cp:coreProperties>
</file>