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E9" w:rsidRPr="00A458ED" w:rsidRDefault="00122823" w:rsidP="003D1EE9">
      <w:pPr>
        <w:jc w:val="center"/>
        <w:rPr>
          <w:sz w:val="40"/>
          <w:szCs w:val="40"/>
          <w:lang w:val="el-GR"/>
        </w:rPr>
      </w:pPr>
      <w:r w:rsidRPr="00A458ED">
        <w:rPr>
          <w:sz w:val="40"/>
          <w:szCs w:val="40"/>
        </w:rPr>
        <w:t>H</w:t>
      </w:r>
      <w:r w:rsidRPr="00A458ED">
        <w:rPr>
          <w:sz w:val="40"/>
          <w:szCs w:val="40"/>
          <w:lang w:val="el-GR"/>
        </w:rPr>
        <w:t xml:space="preserve"> </w:t>
      </w:r>
      <w:r w:rsidR="003D1EE9" w:rsidRPr="00A458ED">
        <w:rPr>
          <w:sz w:val="40"/>
          <w:szCs w:val="40"/>
          <w:lang w:val="el-GR"/>
        </w:rPr>
        <w:t>γυναικεία παρουσία στο Βυζάντιο</w:t>
      </w:r>
    </w:p>
    <w:p w:rsidR="00A458ED" w:rsidRDefault="00A458ED" w:rsidP="00A458ED">
      <w:pPr>
        <w:jc w:val="center"/>
        <w:rPr>
          <w:i/>
          <w:sz w:val="28"/>
          <w:szCs w:val="28"/>
          <w:lang w:val="el-GR"/>
        </w:rPr>
      </w:pPr>
      <w:r w:rsidRPr="00A458ED">
        <w:rPr>
          <w:i/>
          <w:sz w:val="28"/>
          <w:szCs w:val="28"/>
          <w:lang w:val="el-GR"/>
        </w:rPr>
        <w:t>Σοφίας Φ. Μενενάκου, δρ.Βυζαντινής αρχαιολογίας και τέχνης</w:t>
      </w:r>
      <w:r w:rsidR="00785D18">
        <w:rPr>
          <w:i/>
          <w:sz w:val="28"/>
          <w:szCs w:val="28"/>
          <w:lang w:val="el-GR"/>
        </w:rPr>
        <w:t>, εκπαιδευτικός</w:t>
      </w:r>
    </w:p>
    <w:p w:rsidR="00A458ED" w:rsidRPr="00A458ED" w:rsidRDefault="00A458ED" w:rsidP="00A458ED">
      <w:pPr>
        <w:jc w:val="both"/>
        <w:rPr>
          <w:sz w:val="28"/>
          <w:szCs w:val="28"/>
          <w:lang w:val="el-GR"/>
        </w:rPr>
      </w:pPr>
      <w:r>
        <w:rPr>
          <w:sz w:val="28"/>
          <w:szCs w:val="28"/>
          <w:lang w:val="el-GR"/>
        </w:rPr>
        <w:t xml:space="preserve">Σας καλοσωρίζω στην παρουσίαση της διάλεξής </w:t>
      </w:r>
      <w:r w:rsidR="00785D18">
        <w:rPr>
          <w:sz w:val="28"/>
          <w:szCs w:val="28"/>
          <w:lang w:val="el-GR"/>
        </w:rPr>
        <w:t xml:space="preserve">μου </w:t>
      </w:r>
      <w:r>
        <w:rPr>
          <w:sz w:val="28"/>
          <w:szCs w:val="28"/>
          <w:lang w:val="el-GR"/>
        </w:rPr>
        <w:t xml:space="preserve">με θέμα &lt;&lt;Η γυναικεία παρουσία στο Βυζάντιο&gt;&gt;. Σας ευχαριστώ </w:t>
      </w:r>
      <w:r w:rsidR="00785D18">
        <w:rPr>
          <w:sz w:val="28"/>
          <w:szCs w:val="28"/>
          <w:lang w:val="el-GR"/>
        </w:rPr>
        <w:t xml:space="preserve">όλους τους παρευρισκόμενους, </w:t>
      </w:r>
      <w:r>
        <w:rPr>
          <w:sz w:val="28"/>
          <w:szCs w:val="28"/>
          <w:lang w:val="el-GR"/>
        </w:rPr>
        <w:t xml:space="preserve">όσους έχετε γραφτεί στο Δημοτικό </w:t>
      </w:r>
      <w:r w:rsidR="00DE1DB3">
        <w:rPr>
          <w:sz w:val="28"/>
          <w:szCs w:val="28"/>
          <w:lang w:val="el-GR"/>
        </w:rPr>
        <w:t>Ελεύθερο Ανοιχτό</w:t>
      </w:r>
      <w:r>
        <w:rPr>
          <w:sz w:val="28"/>
          <w:szCs w:val="28"/>
          <w:lang w:val="el-GR"/>
        </w:rPr>
        <w:t xml:space="preserve"> Πανεπιστήμιο</w:t>
      </w:r>
      <w:r w:rsidR="00DE1DB3">
        <w:rPr>
          <w:sz w:val="28"/>
          <w:szCs w:val="28"/>
          <w:lang w:val="el-GR"/>
        </w:rPr>
        <w:t>( ΔΕΑΠ)</w:t>
      </w:r>
      <w:r>
        <w:rPr>
          <w:sz w:val="28"/>
          <w:szCs w:val="28"/>
          <w:lang w:val="el-GR"/>
        </w:rPr>
        <w:t xml:space="preserve"> της Αγίας Βαρβάρας, φ</w:t>
      </w:r>
      <w:r w:rsidR="00785D18">
        <w:rPr>
          <w:sz w:val="28"/>
          <w:szCs w:val="28"/>
          <w:lang w:val="el-GR"/>
        </w:rPr>
        <w:t>ίλους, καθώς και τα μέλη της επιστημονικής και συντονιστικής επιτροπής. Επιτρέψτε μου όμως να αποδώσω ιδιαίτερες ευχαριστίες στην κ. Σπυριδούλα Μουργοπούλου, μέλος της συντονιστικής επιτροπής και διευθύντρια του 1</w:t>
      </w:r>
      <w:r w:rsidR="00785D18" w:rsidRPr="00785D18">
        <w:rPr>
          <w:sz w:val="28"/>
          <w:szCs w:val="28"/>
          <w:vertAlign w:val="superscript"/>
          <w:lang w:val="el-GR"/>
        </w:rPr>
        <w:t>ου</w:t>
      </w:r>
      <w:r w:rsidR="00785D18">
        <w:rPr>
          <w:sz w:val="28"/>
          <w:szCs w:val="28"/>
          <w:lang w:val="el-GR"/>
        </w:rPr>
        <w:t xml:space="preserve"> Γυμνασίου Αγίας Βαρβάρας, η οποία με έχει πιστέψει και με πρότεινε. Θα συμφωνείτε και εσείς, </w:t>
      </w:r>
      <w:r w:rsidR="002B0DDC">
        <w:rPr>
          <w:sz w:val="28"/>
          <w:szCs w:val="28"/>
          <w:lang w:val="el-GR"/>
        </w:rPr>
        <w:t xml:space="preserve">φαντάζομαι, </w:t>
      </w:r>
      <w:r w:rsidR="00785D18">
        <w:rPr>
          <w:sz w:val="28"/>
          <w:szCs w:val="28"/>
          <w:lang w:val="el-GR"/>
        </w:rPr>
        <w:t xml:space="preserve">να αφιερώσω αυτή την ομιλία στις μητέρες όλων μας που βρισκόμαστε εδώ, είτε είναι στη ζωή ή έχουν φύγει από τη ζωή. </w:t>
      </w:r>
    </w:p>
    <w:p w:rsidR="00A458ED" w:rsidRDefault="00A458ED" w:rsidP="00A458ED">
      <w:pPr>
        <w:rPr>
          <w:sz w:val="32"/>
          <w:szCs w:val="32"/>
          <w:lang w:val="el-GR"/>
        </w:rPr>
      </w:pPr>
      <w:r>
        <w:rPr>
          <w:sz w:val="32"/>
          <w:szCs w:val="32"/>
          <w:lang w:val="el-GR"/>
        </w:rPr>
        <w:t xml:space="preserve">                                                               </w:t>
      </w:r>
    </w:p>
    <w:p w:rsidR="00A458ED" w:rsidRPr="00A458ED" w:rsidRDefault="00A458ED" w:rsidP="00A458ED">
      <w:pPr>
        <w:rPr>
          <w:sz w:val="32"/>
          <w:szCs w:val="32"/>
          <w:lang w:val="el-GR"/>
        </w:rPr>
      </w:pPr>
    </w:p>
    <w:p w:rsidR="007E2A38" w:rsidRDefault="00475083" w:rsidP="00475083">
      <w:pPr>
        <w:ind w:firstLine="720"/>
        <w:jc w:val="both"/>
        <w:rPr>
          <w:sz w:val="32"/>
          <w:szCs w:val="32"/>
          <w:lang w:val="el-GR"/>
        </w:rPr>
      </w:pPr>
      <w:r>
        <w:rPr>
          <w:sz w:val="32"/>
          <w:szCs w:val="32"/>
        </w:rPr>
        <w:t>T</w:t>
      </w:r>
      <w:r w:rsidR="00B85866">
        <w:rPr>
          <w:sz w:val="32"/>
          <w:szCs w:val="32"/>
          <w:lang w:val="el-GR"/>
        </w:rPr>
        <w:t>ο 1981</w:t>
      </w:r>
      <w:r w:rsidR="00954392">
        <w:rPr>
          <w:sz w:val="32"/>
          <w:szCs w:val="32"/>
          <w:lang w:val="el-GR"/>
        </w:rPr>
        <w:t>, στο συνέδριο Βυζαντινών Σπουδών εκείνου του έτους,</w:t>
      </w:r>
      <w:r w:rsidR="001175ED">
        <w:rPr>
          <w:sz w:val="32"/>
          <w:szCs w:val="32"/>
          <w:lang w:val="el-GR"/>
        </w:rPr>
        <w:t xml:space="preserve"> η σπουδαία βυζαντινολόγος Αγγελική Λαΐου, παρουσίασε την </w:t>
      </w:r>
      <w:r w:rsidR="00E67323">
        <w:rPr>
          <w:sz w:val="32"/>
          <w:szCs w:val="32"/>
          <w:lang w:val="el-GR"/>
        </w:rPr>
        <w:t>ανακοίνωσή της</w:t>
      </w:r>
      <w:r w:rsidR="00A61FA6">
        <w:rPr>
          <w:sz w:val="32"/>
          <w:szCs w:val="32"/>
          <w:lang w:val="el-GR"/>
        </w:rPr>
        <w:t>, με θέμα</w:t>
      </w:r>
      <w:r w:rsidR="00B85866">
        <w:rPr>
          <w:sz w:val="32"/>
          <w:szCs w:val="32"/>
          <w:lang w:val="el-GR"/>
        </w:rPr>
        <w:t xml:space="preserve"> τον ρόλο των γυναικών στη βυζαντιν</w:t>
      </w:r>
      <w:r w:rsidR="00A656B2">
        <w:rPr>
          <w:sz w:val="32"/>
          <w:szCs w:val="32"/>
          <w:lang w:val="el-GR"/>
        </w:rPr>
        <w:t>ή κοινωνία</w:t>
      </w:r>
      <w:r w:rsidR="00A656B2" w:rsidRPr="00A656B2">
        <w:rPr>
          <w:sz w:val="32"/>
          <w:szCs w:val="32"/>
          <w:lang w:val="el-GR"/>
        </w:rPr>
        <w:t>.</w:t>
      </w:r>
      <w:r w:rsidR="00D34779">
        <w:rPr>
          <w:sz w:val="32"/>
          <w:szCs w:val="32"/>
          <w:lang w:val="el-GR"/>
        </w:rPr>
        <w:t xml:space="preserve"> Η ίδια </w:t>
      </w:r>
      <w:r>
        <w:rPr>
          <w:sz w:val="32"/>
          <w:szCs w:val="32"/>
          <w:lang w:val="el-GR"/>
        </w:rPr>
        <w:t>ε</w:t>
      </w:r>
      <w:r w:rsidR="00D34779">
        <w:rPr>
          <w:sz w:val="32"/>
          <w:szCs w:val="32"/>
          <w:lang w:val="el-GR"/>
        </w:rPr>
        <w:t>ίχε</w:t>
      </w:r>
      <w:r>
        <w:rPr>
          <w:sz w:val="32"/>
          <w:szCs w:val="32"/>
          <w:lang w:val="el-GR"/>
        </w:rPr>
        <w:t xml:space="preserve"> πει σχετικά</w:t>
      </w:r>
      <w:r w:rsidRPr="00475083">
        <w:rPr>
          <w:sz w:val="32"/>
          <w:szCs w:val="32"/>
          <w:lang w:val="el-GR"/>
        </w:rPr>
        <w:t>:</w:t>
      </w:r>
      <w:r w:rsidR="00A61FA6">
        <w:rPr>
          <w:sz w:val="32"/>
          <w:szCs w:val="32"/>
          <w:lang w:val="el-GR"/>
        </w:rPr>
        <w:t xml:space="preserve"> </w:t>
      </w:r>
      <w:r w:rsidR="005B2840">
        <w:rPr>
          <w:sz w:val="32"/>
          <w:szCs w:val="32"/>
          <w:lang w:val="el-GR"/>
        </w:rPr>
        <w:t>&lt;&lt;Οι περισσότεροι από τους συναδέλφους προσπάθησαν τότε να με προφυλάξουν από το λάθος που επρόκειτο να διαπράξω πραγματευόμενη ένα θέμα που θεωρούσα</w:t>
      </w:r>
      <w:r w:rsidR="009362AA">
        <w:rPr>
          <w:sz w:val="32"/>
          <w:szCs w:val="32"/>
          <w:lang w:val="el-GR"/>
        </w:rPr>
        <w:t>ν</w:t>
      </w:r>
      <w:r w:rsidR="005B2840">
        <w:rPr>
          <w:sz w:val="32"/>
          <w:szCs w:val="32"/>
          <w:lang w:val="el-GR"/>
        </w:rPr>
        <w:t xml:space="preserve"> ελαφρύ και άνευ σημασίας-και που επομένως θα έβλαπτε τη σταδιοδρομία μου</w:t>
      </w:r>
      <w:r w:rsidR="00DA73B5">
        <w:rPr>
          <w:sz w:val="32"/>
          <w:szCs w:val="32"/>
          <w:lang w:val="el-GR"/>
        </w:rPr>
        <w:t>. Όταν παρουσίασα την εισήγησή μου, μια συνάδελφος, όχι ελληνίδα, με συνεχάρη</w:t>
      </w:r>
      <w:r w:rsidR="004958D2">
        <w:rPr>
          <w:sz w:val="32"/>
          <w:szCs w:val="32"/>
          <w:lang w:val="el-GR"/>
        </w:rPr>
        <w:t xml:space="preserve">, λέγοντάς </w:t>
      </w:r>
      <w:r w:rsidR="00FC7B6A">
        <w:rPr>
          <w:sz w:val="32"/>
          <w:szCs w:val="32"/>
          <w:lang w:val="el-GR"/>
        </w:rPr>
        <w:t>μου έκπληκτη ότι, αντίθετα από ό,</w:t>
      </w:r>
      <w:r w:rsidR="004958D2">
        <w:rPr>
          <w:sz w:val="32"/>
          <w:szCs w:val="32"/>
          <w:lang w:val="el-GR"/>
        </w:rPr>
        <w:t>τι περίμενε, η εισήγηση δεν ήταν ένα συγκινησιακό λογύδριο, αλλά είχε κάποιες επιστημονικές αξιώσεις</w:t>
      </w:r>
      <w:r w:rsidR="005B2840">
        <w:rPr>
          <w:sz w:val="32"/>
          <w:szCs w:val="32"/>
          <w:lang w:val="el-GR"/>
        </w:rPr>
        <w:t xml:space="preserve">&gt;&gt;.  Καταλαβαίνουμε, λοιπόν, ότι μέχρι </w:t>
      </w:r>
      <w:r w:rsidR="008B70C3">
        <w:rPr>
          <w:sz w:val="32"/>
          <w:szCs w:val="32"/>
          <w:lang w:val="el-GR"/>
        </w:rPr>
        <w:t>ε</w:t>
      </w:r>
      <w:r w:rsidR="005B2840">
        <w:rPr>
          <w:sz w:val="32"/>
          <w:szCs w:val="32"/>
          <w:lang w:val="el-GR"/>
        </w:rPr>
        <w:t xml:space="preserve">κείνη τη στιγμή </w:t>
      </w:r>
      <w:r w:rsidR="008E3544">
        <w:rPr>
          <w:sz w:val="32"/>
          <w:szCs w:val="32"/>
          <w:lang w:val="el-GR"/>
        </w:rPr>
        <w:t>επισ</w:t>
      </w:r>
      <w:r w:rsidR="002366F4">
        <w:rPr>
          <w:sz w:val="32"/>
          <w:szCs w:val="32"/>
          <w:lang w:val="el-GR"/>
        </w:rPr>
        <w:t>τ</w:t>
      </w:r>
      <w:r w:rsidR="008E3544">
        <w:rPr>
          <w:sz w:val="32"/>
          <w:szCs w:val="32"/>
          <w:lang w:val="el-GR"/>
        </w:rPr>
        <w:t>ημονικώς τεκμηριωμένες, ελάχιστες εργασίες υπήρχαν.</w:t>
      </w:r>
    </w:p>
    <w:p w:rsidR="007E2A38" w:rsidRDefault="008E3544" w:rsidP="00475083">
      <w:pPr>
        <w:ind w:firstLine="720"/>
        <w:jc w:val="both"/>
        <w:rPr>
          <w:sz w:val="32"/>
          <w:szCs w:val="32"/>
          <w:lang w:val="el-GR"/>
        </w:rPr>
      </w:pPr>
      <w:r>
        <w:rPr>
          <w:sz w:val="32"/>
          <w:szCs w:val="32"/>
          <w:lang w:val="el-GR"/>
        </w:rPr>
        <w:lastRenderedPageBreak/>
        <w:t xml:space="preserve"> Εκτός από το μεγαλειώδες</w:t>
      </w:r>
      <w:r w:rsidR="00FC4507" w:rsidRPr="00FC4507">
        <w:rPr>
          <w:sz w:val="32"/>
          <w:szCs w:val="32"/>
          <w:lang w:val="el-GR"/>
        </w:rPr>
        <w:t xml:space="preserve"> </w:t>
      </w:r>
      <w:r w:rsidR="004958D2">
        <w:rPr>
          <w:sz w:val="32"/>
          <w:szCs w:val="32"/>
          <w:lang w:val="el-GR"/>
        </w:rPr>
        <w:t xml:space="preserve">και πάντα επίκαιρο </w:t>
      </w:r>
      <w:r>
        <w:rPr>
          <w:sz w:val="32"/>
          <w:szCs w:val="32"/>
          <w:lang w:val="el-GR"/>
        </w:rPr>
        <w:t xml:space="preserve"> έργο του Φαίδωνος Κουκουλέ, </w:t>
      </w:r>
      <w:r w:rsidR="002366F4">
        <w:rPr>
          <w:sz w:val="32"/>
          <w:szCs w:val="32"/>
          <w:lang w:val="el-GR"/>
        </w:rPr>
        <w:t xml:space="preserve">Βυζαντινών Βίος και Πολιτισμός, έχουμε </w:t>
      </w:r>
      <w:r w:rsidR="007E58BC">
        <w:rPr>
          <w:sz w:val="32"/>
          <w:szCs w:val="32"/>
          <w:lang w:val="el-GR"/>
        </w:rPr>
        <w:t>το άρθρο</w:t>
      </w:r>
      <w:r>
        <w:rPr>
          <w:sz w:val="32"/>
          <w:szCs w:val="32"/>
          <w:lang w:val="el-GR"/>
        </w:rPr>
        <w:t xml:space="preserve"> του Σπυρίδωνος Λάμπρου, </w:t>
      </w:r>
      <w:r w:rsidR="002366F4">
        <w:rPr>
          <w:sz w:val="32"/>
          <w:szCs w:val="32"/>
          <w:lang w:val="el-GR"/>
        </w:rPr>
        <w:t xml:space="preserve">όπως  Η γυνή παρά τοις Βυζαντινοίς, το βιβλίο του </w:t>
      </w:r>
      <w:r w:rsidR="002366F4">
        <w:rPr>
          <w:sz w:val="32"/>
          <w:szCs w:val="32"/>
        </w:rPr>
        <w:t>Walter</w:t>
      </w:r>
      <w:r w:rsidR="002366F4" w:rsidRPr="002366F4">
        <w:rPr>
          <w:sz w:val="32"/>
          <w:szCs w:val="32"/>
          <w:lang w:val="el-GR"/>
        </w:rPr>
        <w:t xml:space="preserve"> </w:t>
      </w:r>
      <w:r w:rsidR="002366F4">
        <w:rPr>
          <w:sz w:val="32"/>
          <w:szCs w:val="32"/>
          <w:lang w:val="el-GR"/>
        </w:rPr>
        <w:t>για την καθημερινή ζωή στο Βυζάντιο και της Ρόζας Ιμβριώτη το βιβλίο, το οποίο απευθυνόταν σε ευρύτερο κοινό.</w:t>
      </w:r>
      <w:r w:rsidR="009362AA">
        <w:rPr>
          <w:sz w:val="32"/>
          <w:szCs w:val="32"/>
          <w:lang w:val="el-GR"/>
        </w:rPr>
        <w:t xml:space="preserve"> Στις δεκαετίες που ακολούθησαν η επιστημονική έρευνα εστίασε στην καθημερινή ζωή </w:t>
      </w:r>
      <w:r w:rsidR="006E0E88">
        <w:rPr>
          <w:sz w:val="32"/>
          <w:szCs w:val="32"/>
          <w:lang w:val="el-GR"/>
        </w:rPr>
        <w:t xml:space="preserve">των βυζαντινών. </w:t>
      </w:r>
    </w:p>
    <w:p w:rsidR="003D1EE9" w:rsidRDefault="006E0E88" w:rsidP="00475083">
      <w:pPr>
        <w:ind w:firstLine="720"/>
        <w:jc w:val="both"/>
        <w:rPr>
          <w:sz w:val="32"/>
          <w:szCs w:val="32"/>
          <w:lang w:val="el-GR"/>
        </w:rPr>
      </w:pPr>
      <w:r>
        <w:rPr>
          <w:sz w:val="32"/>
          <w:szCs w:val="32"/>
          <w:lang w:val="el-GR"/>
        </w:rPr>
        <w:t xml:space="preserve"> Αρκετά άρθρα γράφτηκαν σε επιστημονικά περιοδικά διεθνούς κ</w:t>
      </w:r>
      <w:r w:rsidR="008B70C3">
        <w:rPr>
          <w:sz w:val="32"/>
          <w:szCs w:val="32"/>
          <w:lang w:val="el-GR"/>
        </w:rPr>
        <w:t>ύρους.</w:t>
      </w:r>
      <w:r w:rsidR="00334550">
        <w:rPr>
          <w:sz w:val="32"/>
          <w:szCs w:val="32"/>
          <w:lang w:val="el-GR"/>
        </w:rPr>
        <w:t xml:space="preserve"> </w:t>
      </w:r>
      <w:r w:rsidR="008B70C3">
        <w:rPr>
          <w:sz w:val="32"/>
          <w:szCs w:val="32"/>
          <w:lang w:val="el-GR"/>
        </w:rPr>
        <w:t>Πτ</w:t>
      </w:r>
      <w:r>
        <w:rPr>
          <w:sz w:val="32"/>
          <w:szCs w:val="32"/>
          <w:lang w:val="el-GR"/>
        </w:rPr>
        <w:t>υχιακές εργασίες και μία διδακτο</w:t>
      </w:r>
      <w:r w:rsidR="00610125">
        <w:rPr>
          <w:sz w:val="32"/>
          <w:szCs w:val="32"/>
          <w:lang w:val="el-GR"/>
        </w:rPr>
        <w:t>ρική διατριβή</w:t>
      </w:r>
      <w:r>
        <w:rPr>
          <w:sz w:val="32"/>
          <w:szCs w:val="32"/>
          <w:lang w:val="el-GR"/>
        </w:rPr>
        <w:t xml:space="preserve"> εκπονήθηκαν</w:t>
      </w:r>
      <w:r w:rsidR="00610125">
        <w:rPr>
          <w:sz w:val="32"/>
          <w:szCs w:val="32"/>
          <w:lang w:val="el-GR"/>
        </w:rPr>
        <w:t xml:space="preserve"> για τη γυναίκ</w:t>
      </w:r>
      <w:r w:rsidR="00155D8E">
        <w:rPr>
          <w:sz w:val="32"/>
          <w:szCs w:val="32"/>
          <w:lang w:val="el-GR"/>
        </w:rPr>
        <w:t>α στο Βυζάντιο.</w:t>
      </w:r>
      <w:r>
        <w:rPr>
          <w:sz w:val="32"/>
          <w:szCs w:val="32"/>
          <w:lang w:val="el-GR"/>
        </w:rPr>
        <w:t xml:space="preserve"> Επί πλέον, το 2006, </w:t>
      </w:r>
      <w:r w:rsidR="00610125">
        <w:rPr>
          <w:sz w:val="32"/>
          <w:szCs w:val="32"/>
          <w:lang w:val="el-GR"/>
        </w:rPr>
        <w:t>η</w:t>
      </w:r>
      <w:r>
        <w:rPr>
          <w:sz w:val="32"/>
          <w:szCs w:val="32"/>
          <w:lang w:val="el-GR"/>
        </w:rPr>
        <w:t xml:space="preserve"> Χριστιανική Αρχαιολογική Εταιρε</w:t>
      </w:r>
      <w:r w:rsidR="00610125">
        <w:rPr>
          <w:sz w:val="32"/>
          <w:szCs w:val="32"/>
          <w:lang w:val="el-GR"/>
        </w:rPr>
        <w:t>ί</w:t>
      </w:r>
      <w:r>
        <w:rPr>
          <w:sz w:val="32"/>
          <w:szCs w:val="32"/>
          <w:lang w:val="el-GR"/>
        </w:rPr>
        <w:t>α</w:t>
      </w:r>
      <w:r w:rsidR="00610125">
        <w:rPr>
          <w:sz w:val="32"/>
          <w:szCs w:val="32"/>
          <w:lang w:val="el-GR"/>
        </w:rPr>
        <w:t xml:space="preserve"> αφιέρωσε ένα συνέδριο στη γυναικεία παρουσία στο Βυζάντιο με θέμα</w:t>
      </w:r>
      <w:r w:rsidR="00610125" w:rsidRPr="00610125">
        <w:rPr>
          <w:sz w:val="32"/>
          <w:szCs w:val="32"/>
          <w:lang w:val="el-GR"/>
        </w:rPr>
        <w:t>:</w:t>
      </w:r>
      <w:r w:rsidR="00610125">
        <w:rPr>
          <w:sz w:val="32"/>
          <w:szCs w:val="32"/>
          <w:lang w:val="el-GR"/>
        </w:rPr>
        <w:t xml:space="preserve"> &lt;&lt; Η γυναίκα στο Βυζάντιο. Λατρεία και Τέχνη&gt;&gt;, στο οποίο πρωτοστάτησε μεταξύ άλλων σπουδαίων βυζαντινολόγων η κ. Αγγελική Λαΐου, η οποία έφυγε πολύ γρήγορα από τη ζωή αφήνοντας τεράστιο κενό στην επιστήμη.</w:t>
      </w:r>
      <w:r>
        <w:rPr>
          <w:sz w:val="32"/>
          <w:szCs w:val="32"/>
          <w:lang w:val="el-GR"/>
        </w:rPr>
        <w:t xml:space="preserve"> </w:t>
      </w:r>
    </w:p>
    <w:p w:rsidR="005F732E" w:rsidRDefault="005F732E" w:rsidP="00475083">
      <w:pPr>
        <w:ind w:firstLine="720"/>
        <w:jc w:val="both"/>
        <w:rPr>
          <w:sz w:val="32"/>
          <w:szCs w:val="32"/>
          <w:lang w:val="el-GR"/>
        </w:rPr>
      </w:pPr>
      <w:r>
        <w:rPr>
          <w:sz w:val="32"/>
          <w:szCs w:val="32"/>
          <w:lang w:val="el-GR"/>
        </w:rPr>
        <w:t>Οι πηγές, ά</w:t>
      </w:r>
      <w:r w:rsidR="006768BD">
        <w:rPr>
          <w:sz w:val="32"/>
          <w:szCs w:val="32"/>
          <w:lang w:val="el-GR"/>
        </w:rPr>
        <w:t>μεσες και έ</w:t>
      </w:r>
      <w:r w:rsidR="007E2A38">
        <w:rPr>
          <w:sz w:val="32"/>
          <w:szCs w:val="32"/>
          <w:lang w:val="el-GR"/>
        </w:rPr>
        <w:t>μ</w:t>
      </w:r>
      <w:r w:rsidR="006768BD">
        <w:rPr>
          <w:sz w:val="32"/>
          <w:szCs w:val="32"/>
          <w:lang w:val="el-GR"/>
        </w:rPr>
        <w:t xml:space="preserve">μεσες, </w:t>
      </w:r>
      <w:r w:rsidR="007E58BC">
        <w:rPr>
          <w:sz w:val="32"/>
          <w:szCs w:val="32"/>
          <w:lang w:val="el-GR"/>
        </w:rPr>
        <w:t xml:space="preserve">για το θέμα μας </w:t>
      </w:r>
      <w:r w:rsidR="006768BD">
        <w:rPr>
          <w:sz w:val="32"/>
          <w:szCs w:val="32"/>
          <w:lang w:val="el-GR"/>
        </w:rPr>
        <w:t xml:space="preserve">είναι τα ανασκαφικά ευρήματα, οι τοιχογραφίες σε ναούς, οι μικρογραφίες στα χειρόγραφα, τα αγιολογικά και </w:t>
      </w:r>
      <w:r>
        <w:rPr>
          <w:sz w:val="32"/>
          <w:szCs w:val="32"/>
          <w:lang w:val="el-GR"/>
        </w:rPr>
        <w:t>νομικά κείμενα</w:t>
      </w:r>
      <w:r w:rsidR="006768BD">
        <w:rPr>
          <w:sz w:val="32"/>
          <w:szCs w:val="32"/>
          <w:lang w:val="el-GR"/>
        </w:rPr>
        <w:t xml:space="preserve"> και συμβολαιογραφικές πράξεις.</w:t>
      </w:r>
    </w:p>
    <w:p w:rsidR="005F732E" w:rsidRDefault="005F732E" w:rsidP="00475083">
      <w:pPr>
        <w:ind w:firstLine="720"/>
        <w:jc w:val="both"/>
        <w:rPr>
          <w:sz w:val="32"/>
          <w:szCs w:val="32"/>
          <w:lang w:val="el-GR"/>
        </w:rPr>
      </w:pPr>
    </w:p>
    <w:p w:rsidR="00610125" w:rsidRDefault="00610125" w:rsidP="00475083">
      <w:pPr>
        <w:ind w:firstLine="720"/>
        <w:jc w:val="both"/>
        <w:rPr>
          <w:sz w:val="32"/>
          <w:szCs w:val="32"/>
          <w:lang w:val="el-GR"/>
        </w:rPr>
      </w:pPr>
      <w:r>
        <w:rPr>
          <w:sz w:val="32"/>
          <w:szCs w:val="32"/>
          <w:lang w:val="el-GR"/>
        </w:rPr>
        <w:t>Από τους ερευνητές που μελέτησαν το θέμα</w:t>
      </w:r>
      <w:r w:rsidR="00631A71">
        <w:rPr>
          <w:sz w:val="32"/>
          <w:szCs w:val="32"/>
          <w:lang w:val="el-GR"/>
        </w:rPr>
        <w:t>, διαπιστώθηκαν διάφορες δυσκολίες. Κατ΄αρχήν, όλα τα κείμενα που αφορούν γυναίκες</w:t>
      </w:r>
      <w:r w:rsidR="006768BD">
        <w:rPr>
          <w:sz w:val="32"/>
          <w:szCs w:val="32"/>
          <w:lang w:val="el-GR"/>
        </w:rPr>
        <w:t>,</w:t>
      </w:r>
      <w:r w:rsidR="00631A71">
        <w:rPr>
          <w:sz w:val="32"/>
          <w:szCs w:val="32"/>
          <w:lang w:val="el-GR"/>
        </w:rPr>
        <w:t xml:space="preserve"> έχουν γραφτεί από άντρες. Επίσης, όταν γράφουν για γυναίκες, αναφέρονται σε αυτοκράτειρες, πριγκήπισσες, γυναίκες της αριστοκρατορίας ή άγιες γυναίκες. </w:t>
      </w:r>
      <w:r w:rsidR="00693891">
        <w:rPr>
          <w:sz w:val="32"/>
          <w:szCs w:val="32"/>
          <w:lang w:val="el-GR"/>
        </w:rPr>
        <w:t xml:space="preserve">Τι γίνεται με τις άλλες </w:t>
      </w:r>
      <w:r w:rsidR="005F732E" w:rsidRPr="005F732E">
        <w:rPr>
          <w:sz w:val="32"/>
          <w:szCs w:val="32"/>
          <w:lang w:val="el-GR"/>
        </w:rPr>
        <w:t xml:space="preserve">; </w:t>
      </w:r>
      <w:r w:rsidR="005F732E">
        <w:rPr>
          <w:sz w:val="32"/>
          <w:szCs w:val="32"/>
          <w:lang w:val="el-GR"/>
        </w:rPr>
        <w:t>Τις γυναίκες της μεσαίας και κατώτερης τάξης</w:t>
      </w:r>
      <w:r w:rsidR="005F732E" w:rsidRPr="005F732E">
        <w:rPr>
          <w:sz w:val="32"/>
          <w:szCs w:val="32"/>
          <w:lang w:val="el-GR"/>
        </w:rPr>
        <w:t xml:space="preserve">; </w:t>
      </w:r>
    </w:p>
    <w:p w:rsidR="007E2A38" w:rsidRDefault="006768BD" w:rsidP="00475083">
      <w:pPr>
        <w:ind w:firstLine="720"/>
        <w:jc w:val="both"/>
        <w:rPr>
          <w:sz w:val="32"/>
          <w:szCs w:val="32"/>
          <w:lang w:val="el-GR"/>
        </w:rPr>
      </w:pPr>
      <w:r>
        <w:rPr>
          <w:sz w:val="32"/>
          <w:szCs w:val="32"/>
          <w:lang w:val="el-GR"/>
        </w:rPr>
        <w:lastRenderedPageBreak/>
        <w:t xml:space="preserve">Από την άλλη πλευρά, όταν μιλάμε για το Βυζάντιο, </w:t>
      </w:r>
      <w:r w:rsidR="00134625">
        <w:rPr>
          <w:sz w:val="32"/>
          <w:szCs w:val="32"/>
          <w:lang w:val="el-GR"/>
        </w:rPr>
        <w:t>πρέπει να έχουμε στον νου μας ότι πρόκειται για μία πολυπολιτισμική αυτοκρατορία με ζωή πάνω από χίλια χρόνια. Οι ιστορικές συνθήκες ποικίλλουν</w:t>
      </w:r>
      <w:r w:rsidR="00EA4AE0" w:rsidRPr="00EA4AE0">
        <w:rPr>
          <w:sz w:val="32"/>
          <w:szCs w:val="32"/>
          <w:lang w:val="el-GR"/>
        </w:rPr>
        <w:t>,</w:t>
      </w:r>
      <w:r w:rsidR="00134625">
        <w:rPr>
          <w:sz w:val="32"/>
          <w:szCs w:val="32"/>
          <w:lang w:val="el-GR"/>
        </w:rPr>
        <w:t xml:space="preserve"> με επιπτώσεις</w:t>
      </w:r>
      <w:r w:rsidR="00DA73B5">
        <w:rPr>
          <w:sz w:val="32"/>
          <w:szCs w:val="32"/>
          <w:lang w:val="el-GR"/>
        </w:rPr>
        <w:t xml:space="preserve"> και στις ζωές των ανθρώπων.</w:t>
      </w:r>
      <w:r w:rsidR="00134625">
        <w:rPr>
          <w:sz w:val="32"/>
          <w:szCs w:val="32"/>
          <w:lang w:val="el-GR"/>
        </w:rPr>
        <w:t xml:space="preserve"> </w:t>
      </w:r>
      <w:r w:rsidR="00996643">
        <w:rPr>
          <w:sz w:val="32"/>
          <w:szCs w:val="32"/>
          <w:lang w:val="el-GR"/>
        </w:rPr>
        <w:t>Η βυζαν</w:t>
      </w:r>
      <w:r w:rsidR="006F59B3">
        <w:rPr>
          <w:sz w:val="32"/>
          <w:szCs w:val="32"/>
          <w:lang w:val="el-GR"/>
        </w:rPr>
        <w:t xml:space="preserve">τινή ιστορία αρχίζει το 330 </w:t>
      </w:r>
      <w:r w:rsidR="00996643">
        <w:rPr>
          <w:sz w:val="32"/>
          <w:szCs w:val="32"/>
          <w:lang w:val="el-GR"/>
        </w:rPr>
        <w:t>μ.</w:t>
      </w:r>
      <w:r w:rsidR="006F59B3">
        <w:rPr>
          <w:sz w:val="32"/>
          <w:szCs w:val="32"/>
          <w:lang w:val="el-GR"/>
        </w:rPr>
        <w:t>Χ</w:t>
      </w:r>
      <w:r w:rsidR="00996643">
        <w:rPr>
          <w:sz w:val="32"/>
          <w:szCs w:val="32"/>
          <w:lang w:val="el-GR"/>
        </w:rPr>
        <w:t xml:space="preserve">, χρονολογία των εγκαινίων της Κωνσταντίνου- Πόλεως και τελειώνει το 1453 μ. Χ, έτος άλωσης </w:t>
      </w:r>
      <w:r w:rsidR="0048581F">
        <w:rPr>
          <w:sz w:val="32"/>
          <w:szCs w:val="32"/>
          <w:lang w:val="el-GR"/>
        </w:rPr>
        <w:t xml:space="preserve">της θεοφρούρητης πόλης </w:t>
      </w:r>
      <w:r w:rsidR="00996643">
        <w:rPr>
          <w:sz w:val="32"/>
          <w:szCs w:val="32"/>
          <w:lang w:val="el-GR"/>
        </w:rPr>
        <w:t xml:space="preserve">από τους Οθωμανούς. </w:t>
      </w:r>
    </w:p>
    <w:p w:rsidR="007E2A38" w:rsidRDefault="00996643" w:rsidP="00475083">
      <w:pPr>
        <w:ind w:firstLine="720"/>
        <w:jc w:val="both"/>
        <w:rPr>
          <w:sz w:val="32"/>
          <w:szCs w:val="32"/>
          <w:lang w:val="el-GR"/>
        </w:rPr>
      </w:pPr>
      <w:r>
        <w:rPr>
          <w:sz w:val="32"/>
          <w:szCs w:val="32"/>
          <w:lang w:val="el-GR"/>
        </w:rPr>
        <w:t>Περισσότερα στοιχεία έχου</w:t>
      </w:r>
      <w:r w:rsidR="006F59B3">
        <w:rPr>
          <w:sz w:val="32"/>
          <w:szCs w:val="32"/>
          <w:lang w:val="el-GR"/>
        </w:rPr>
        <w:t>με κατά την πρωτοβυζαντινή περίοδο</w:t>
      </w:r>
      <w:r>
        <w:rPr>
          <w:sz w:val="32"/>
          <w:szCs w:val="32"/>
          <w:lang w:val="el-GR"/>
        </w:rPr>
        <w:t>, που χρονολο</w:t>
      </w:r>
      <w:r w:rsidR="004E7134">
        <w:rPr>
          <w:sz w:val="32"/>
          <w:szCs w:val="32"/>
          <w:lang w:val="el-GR"/>
        </w:rPr>
        <w:t>γείται από το 330 μ.Χ μέχρι τον</w:t>
      </w:r>
      <w:r w:rsidR="00D34779">
        <w:rPr>
          <w:sz w:val="32"/>
          <w:szCs w:val="32"/>
          <w:lang w:val="el-GR"/>
        </w:rPr>
        <w:t xml:space="preserve"> 6</w:t>
      </w:r>
      <w:r w:rsidR="00D34779" w:rsidRPr="00D34779">
        <w:rPr>
          <w:sz w:val="32"/>
          <w:szCs w:val="32"/>
          <w:vertAlign w:val="superscript"/>
          <w:lang w:val="el-GR"/>
        </w:rPr>
        <w:t>ο</w:t>
      </w:r>
      <w:r w:rsidR="00D34779">
        <w:rPr>
          <w:sz w:val="32"/>
          <w:szCs w:val="32"/>
          <w:lang w:val="el-GR"/>
        </w:rPr>
        <w:t xml:space="preserve"> ή</w:t>
      </w:r>
      <w:r w:rsidR="004E7134">
        <w:rPr>
          <w:sz w:val="32"/>
          <w:szCs w:val="32"/>
          <w:lang w:val="el-GR"/>
        </w:rPr>
        <w:t xml:space="preserve"> 7</w:t>
      </w:r>
      <w:r w:rsidR="004E7134" w:rsidRPr="004E7134">
        <w:rPr>
          <w:sz w:val="32"/>
          <w:szCs w:val="32"/>
          <w:vertAlign w:val="superscript"/>
          <w:lang w:val="el-GR"/>
        </w:rPr>
        <w:t>ο</w:t>
      </w:r>
      <w:r w:rsidR="004E7134">
        <w:rPr>
          <w:sz w:val="32"/>
          <w:szCs w:val="32"/>
          <w:lang w:val="el-GR"/>
        </w:rPr>
        <w:t xml:space="preserve"> αιώνα</w:t>
      </w:r>
      <w:r w:rsidR="00D34779">
        <w:rPr>
          <w:sz w:val="32"/>
          <w:szCs w:val="32"/>
          <w:lang w:val="el-GR"/>
        </w:rPr>
        <w:t xml:space="preserve"> </w:t>
      </w:r>
      <w:r w:rsidR="006F59B3">
        <w:rPr>
          <w:sz w:val="32"/>
          <w:szCs w:val="32"/>
          <w:lang w:val="el-GR"/>
        </w:rPr>
        <w:t xml:space="preserve">μ.Χ και στην υστεροβυζαντινή περίοδο από το </w:t>
      </w:r>
      <w:r>
        <w:rPr>
          <w:sz w:val="32"/>
          <w:szCs w:val="32"/>
          <w:lang w:val="el-GR"/>
        </w:rPr>
        <w:t xml:space="preserve"> </w:t>
      </w:r>
      <w:r w:rsidR="006F59B3">
        <w:rPr>
          <w:sz w:val="32"/>
          <w:szCs w:val="32"/>
          <w:lang w:val="el-GR"/>
        </w:rPr>
        <w:t>1081 μ.Χ μέχρι το 1453 μ.</w:t>
      </w:r>
      <w:r w:rsidR="007E2A38">
        <w:rPr>
          <w:sz w:val="32"/>
          <w:szCs w:val="32"/>
          <w:lang w:val="el-GR"/>
        </w:rPr>
        <w:t>Χ. Οι πηγές είναι φειδωλές</w:t>
      </w:r>
      <w:r w:rsidR="00FC4507">
        <w:rPr>
          <w:sz w:val="32"/>
          <w:szCs w:val="32"/>
          <w:lang w:val="el-GR"/>
        </w:rPr>
        <w:t xml:space="preserve"> για τη μεσοβυζαντινή περίοδο, από </w:t>
      </w:r>
      <w:r w:rsidR="00E04F40">
        <w:rPr>
          <w:sz w:val="32"/>
          <w:szCs w:val="32"/>
          <w:lang w:val="el-GR"/>
        </w:rPr>
        <w:t>τον 6</w:t>
      </w:r>
      <w:r w:rsidR="00E04F40" w:rsidRPr="00E04F40">
        <w:rPr>
          <w:sz w:val="32"/>
          <w:szCs w:val="32"/>
          <w:vertAlign w:val="superscript"/>
          <w:lang w:val="el-GR"/>
        </w:rPr>
        <w:t>ο</w:t>
      </w:r>
      <w:r w:rsidR="007E2A38">
        <w:rPr>
          <w:sz w:val="32"/>
          <w:szCs w:val="32"/>
          <w:lang w:val="el-GR"/>
        </w:rPr>
        <w:t xml:space="preserve"> </w:t>
      </w:r>
      <w:r w:rsidR="00D34779">
        <w:rPr>
          <w:sz w:val="32"/>
          <w:szCs w:val="32"/>
          <w:lang w:val="el-GR"/>
        </w:rPr>
        <w:t>ή 7</w:t>
      </w:r>
      <w:r w:rsidR="00D34779" w:rsidRPr="00D34779">
        <w:rPr>
          <w:sz w:val="32"/>
          <w:szCs w:val="32"/>
          <w:vertAlign w:val="superscript"/>
          <w:lang w:val="el-GR"/>
        </w:rPr>
        <w:t>ο</w:t>
      </w:r>
      <w:r w:rsidR="00D34779">
        <w:rPr>
          <w:sz w:val="32"/>
          <w:szCs w:val="32"/>
          <w:lang w:val="el-GR"/>
        </w:rPr>
        <w:t xml:space="preserve"> </w:t>
      </w:r>
      <w:r w:rsidR="007E2A38">
        <w:rPr>
          <w:sz w:val="32"/>
          <w:szCs w:val="32"/>
          <w:lang w:val="el-GR"/>
        </w:rPr>
        <w:t>αιώνα ως τον 11</w:t>
      </w:r>
      <w:r w:rsidR="007E2A38" w:rsidRPr="007E2A38">
        <w:rPr>
          <w:sz w:val="32"/>
          <w:szCs w:val="32"/>
          <w:vertAlign w:val="superscript"/>
          <w:lang w:val="el-GR"/>
        </w:rPr>
        <w:t>ο</w:t>
      </w:r>
      <w:r w:rsidR="00D34779">
        <w:rPr>
          <w:sz w:val="32"/>
          <w:szCs w:val="32"/>
          <w:lang w:val="el-GR"/>
        </w:rPr>
        <w:t xml:space="preserve"> </w:t>
      </w:r>
      <w:r w:rsidR="00E04F40">
        <w:rPr>
          <w:sz w:val="32"/>
          <w:szCs w:val="32"/>
          <w:lang w:val="el-GR"/>
        </w:rPr>
        <w:t>. Καταλαβαίνουμε ότι τα χρονικά όρια που τίθενται είναι συμβατικά κα</w:t>
      </w:r>
      <w:r w:rsidR="0048581F">
        <w:rPr>
          <w:sz w:val="32"/>
          <w:szCs w:val="32"/>
          <w:lang w:val="el-GR"/>
        </w:rPr>
        <w:t>θώς</w:t>
      </w:r>
      <w:r w:rsidR="00E04F40">
        <w:rPr>
          <w:sz w:val="32"/>
          <w:szCs w:val="32"/>
          <w:lang w:val="el-GR"/>
        </w:rPr>
        <w:t xml:space="preserve"> οι α</w:t>
      </w:r>
      <w:r w:rsidR="007E58BC">
        <w:rPr>
          <w:sz w:val="32"/>
          <w:szCs w:val="32"/>
          <w:lang w:val="el-GR"/>
        </w:rPr>
        <w:t>πόψεις των ερευνητών ποικίλλουν πάνω σε αυτό.</w:t>
      </w:r>
      <w:r w:rsidR="004E7134">
        <w:rPr>
          <w:sz w:val="32"/>
          <w:szCs w:val="32"/>
          <w:lang w:val="el-GR"/>
        </w:rPr>
        <w:t xml:space="preserve"> Πάντως άλλο ο πολίτης του 4</w:t>
      </w:r>
      <w:r w:rsidR="004E7134" w:rsidRPr="004E7134">
        <w:rPr>
          <w:sz w:val="32"/>
          <w:szCs w:val="32"/>
          <w:vertAlign w:val="superscript"/>
          <w:lang w:val="el-GR"/>
        </w:rPr>
        <w:t>ου</w:t>
      </w:r>
      <w:r w:rsidR="004E7134">
        <w:rPr>
          <w:sz w:val="32"/>
          <w:szCs w:val="32"/>
          <w:lang w:val="el-GR"/>
        </w:rPr>
        <w:t xml:space="preserve"> αιώνα και άλλος ο πολίτης του 15</w:t>
      </w:r>
      <w:r w:rsidR="004E7134" w:rsidRPr="004E7134">
        <w:rPr>
          <w:sz w:val="32"/>
          <w:szCs w:val="32"/>
          <w:vertAlign w:val="superscript"/>
          <w:lang w:val="el-GR"/>
        </w:rPr>
        <w:t>ου</w:t>
      </w:r>
      <w:r w:rsidR="004E7134">
        <w:rPr>
          <w:sz w:val="32"/>
          <w:szCs w:val="32"/>
          <w:lang w:val="el-GR"/>
        </w:rPr>
        <w:t xml:space="preserve"> αιώνα. </w:t>
      </w:r>
      <w:r w:rsidR="00E04F40">
        <w:rPr>
          <w:sz w:val="32"/>
          <w:szCs w:val="32"/>
          <w:lang w:val="el-GR"/>
        </w:rPr>
        <w:t xml:space="preserve"> </w:t>
      </w:r>
    </w:p>
    <w:p w:rsidR="006768BD" w:rsidRDefault="00E04F40" w:rsidP="00475083">
      <w:pPr>
        <w:ind w:firstLine="720"/>
        <w:jc w:val="both"/>
        <w:rPr>
          <w:sz w:val="32"/>
          <w:szCs w:val="32"/>
          <w:lang w:val="el-GR"/>
        </w:rPr>
      </w:pPr>
      <w:r>
        <w:rPr>
          <w:sz w:val="32"/>
          <w:szCs w:val="32"/>
          <w:lang w:val="el-GR"/>
        </w:rPr>
        <w:t xml:space="preserve">Μία άλλη παράμετρος, πολύ σημαντική, που τέθηκε από την κ. Αγγελική Λαΐου, είναι η οικονομική και κοινωνική κατάσταση της γυναίκας. Όπως σε όλες τις εποχές, </w:t>
      </w:r>
      <w:r w:rsidR="000E270D">
        <w:rPr>
          <w:sz w:val="32"/>
          <w:szCs w:val="32"/>
          <w:lang w:val="el-GR"/>
        </w:rPr>
        <w:t>έτσι και στη βυζαντινή,</w:t>
      </w:r>
      <w:r w:rsidR="00CD5F04">
        <w:rPr>
          <w:sz w:val="32"/>
          <w:szCs w:val="32"/>
          <w:lang w:val="el-GR"/>
        </w:rPr>
        <w:t xml:space="preserve"> </w:t>
      </w:r>
      <w:r>
        <w:rPr>
          <w:sz w:val="32"/>
          <w:szCs w:val="32"/>
          <w:lang w:val="el-GR"/>
        </w:rPr>
        <w:t xml:space="preserve">δεν ισχύουν σε ορισμένα θέματα τα ίδια κριτήρια για τις πλούσιες, τις αριστοκράτισσες και τις αυτοκράτειρες ή πριγκήπισσες με εκείνα που </w:t>
      </w:r>
      <w:r w:rsidR="000E270D">
        <w:rPr>
          <w:sz w:val="32"/>
          <w:szCs w:val="32"/>
          <w:lang w:val="el-GR"/>
        </w:rPr>
        <w:t>ισχύουν για τις φτωχές γυναίκες των κατώτερων τάξεων. Επίσης, πολλά από αυτά που διαβάζουμε</w:t>
      </w:r>
      <w:r w:rsidR="008B70C3">
        <w:rPr>
          <w:sz w:val="32"/>
          <w:szCs w:val="32"/>
          <w:lang w:val="el-GR"/>
        </w:rPr>
        <w:t xml:space="preserve"> σε βίους αγίων, οι οποίοι μα</w:t>
      </w:r>
      <w:r w:rsidR="00CD5F04">
        <w:rPr>
          <w:sz w:val="32"/>
          <w:szCs w:val="32"/>
          <w:lang w:val="el-GR"/>
        </w:rPr>
        <w:t>ς δίδουν πολλές πληροφορίες για την καθημερινότη</w:t>
      </w:r>
      <w:r w:rsidR="008D3790">
        <w:rPr>
          <w:sz w:val="32"/>
          <w:szCs w:val="32"/>
          <w:lang w:val="el-GR"/>
        </w:rPr>
        <w:t>τα, ίσως να μην έχουν καθολική ισχύ</w:t>
      </w:r>
      <w:r w:rsidR="00334550">
        <w:rPr>
          <w:sz w:val="32"/>
          <w:szCs w:val="32"/>
          <w:lang w:val="el-GR"/>
        </w:rPr>
        <w:t xml:space="preserve"> </w:t>
      </w:r>
      <w:r w:rsidR="00CD5F04">
        <w:rPr>
          <w:sz w:val="32"/>
          <w:szCs w:val="32"/>
          <w:lang w:val="el-GR"/>
        </w:rPr>
        <w:t>στην πραγματικότητα. Δηλαδή, στα αγιολογικά κείμενα προβάλλεται το πρότυπο της γυναίκας, που μένει μέσα στο σπίτι σε ιδιαίτερο χώρο, τον γυναικωνίτη. Βγαίνει</w:t>
      </w:r>
      <w:r w:rsidR="00155D8E" w:rsidRPr="00155D8E">
        <w:rPr>
          <w:sz w:val="32"/>
          <w:szCs w:val="32"/>
          <w:lang w:val="el-GR"/>
        </w:rPr>
        <w:t xml:space="preserve"> </w:t>
      </w:r>
      <w:r w:rsidR="00CD5F04">
        <w:rPr>
          <w:sz w:val="32"/>
          <w:szCs w:val="32"/>
          <w:lang w:val="el-GR"/>
        </w:rPr>
        <w:t xml:space="preserve">έξω από το σπίτι με τη συνοδεία υπηρετριών αν είναι εύπορη, ή των άρρενων μελών της οικογένειας, αν είναι μια απλή γυναίκα. Η λεγόμενη θαλάμευση της γυναίκας, γνωστή από την αρχαιότητα, δεν επιβεβαιώνεται από τα ανασκαφικά ευρήματα. Άλλωστε στα </w:t>
      </w:r>
      <w:r w:rsidR="00CD5F04">
        <w:rPr>
          <w:sz w:val="32"/>
          <w:szCs w:val="32"/>
          <w:lang w:val="el-GR"/>
        </w:rPr>
        <w:lastRenderedPageBreak/>
        <w:t xml:space="preserve">σπίτια των φτωχών, που αποτελούσαν και την πλειονότητα και ήταν μονόχωρα, δεν ήταν δυνατόν να υπάρχουν ξεχωριστά διαμερίσματα για τις γυναίκες, παρά μόνο στα πλουσιόσπιτα. </w:t>
      </w:r>
      <w:r w:rsidR="00B03B5C">
        <w:rPr>
          <w:sz w:val="32"/>
          <w:szCs w:val="32"/>
          <w:lang w:val="el-GR"/>
        </w:rPr>
        <w:t>Επίσης, έχουμε παραδείγματα συγκατο</w:t>
      </w:r>
      <w:r w:rsidR="00EA4AE0">
        <w:rPr>
          <w:sz w:val="32"/>
          <w:szCs w:val="32"/>
          <w:lang w:val="el-GR"/>
        </w:rPr>
        <w:t xml:space="preserve">ίκησης οικογενειών για </w:t>
      </w:r>
      <w:r w:rsidR="00B03B5C">
        <w:rPr>
          <w:sz w:val="32"/>
          <w:szCs w:val="32"/>
          <w:lang w:val="el-GR"/>
        </w:rPr>
        <w:t xml:space="preserve"> </w:t>
      </w:r>
      <w:r w:rsidR="00EA4AE0">
        <w:rPr>
          <w:sz w:val="32"/>
          <w:szCs w:val="32"/>
          <w:lang w:val="el-GR"/>
        </w:rPr>
        <w:t xml:space="preserve">πρακτικούς </w:t>
      </w:r>
      <w:r w:rsidR="00B03B5C">
        <w:rPr>
          <w:sz w:val="32"/>
          <w:szCs w:val="32"/>
          <w:lang w:val="el-GR"/>
        </w:rPr>
        <w:t>λόγους</w:t>
      </w:r>
      <w:r w:rsidR="00520984">
        <w:rPr>
          <w:sz w:val="32"/>
          <w:szCs w:val="32"/>
          <w:lang w:val="el-GR"/>
        </w:rPr>
        <w:t xml:space="preserve">. </w:t>
      </w:r>
      <w:r w:rsidR="00CD5F04">
        <w:rPr>
          <w:sz w:val="32"/>
          <w:szCs w:val="32"/>
          <w:lang w:val="el-GR"/>
        </w:rPr>
        <w:t xml:space="preserve">Πρόκειται λοιπόν </w:t>
      </w:r>
      <w:r w:rsidR="002B0DDC">
        <w:rPr>
          <w:sz w:val="32"/>
          <w:szCs w:val="32"/>
          <w:lang w:val="el-GR"/>
        </w:rPr>
        <w:t>για βυζαντινό ιδεολόγημα. Επί πλέον</w:t>
      </w:r>
      <w:r w:rsidR="00CD5F04">
        <w:rPr>
          <w:sz w:val="32"/>
          <w:szCs w:val="32"/>
          <w:lang w:val="el-GR"/>
        </w:rPr>
        <w:t xml:space="preserve">, </w:t>
      </w:r>
      <w:r w:rsidR="003D789C">
        <w:rPr>
          <w:sz w:val="32"/>
          <w:szCs w:val="32"/>
          <w:lang w:val="el-GR"/>
        </w:rPr>
        <w:t xml:space="preserve">το ίδιο παρατηρείται </w:t>
      </w:r>
      <w:r w:rsidR="00EA4AE0" w:rsidRPr="00EA4AE0">
        <w:rPr>
          <w:sz w:val="32"/>
          <w:szCs w:val="32"/>
          <w:lang w:val="el-GR"/>
        </w:rPr>
        <w:t>κ</w:t>
      </w:r>
      <w:r w:rsidR="003D789C">
        <w:rPr>
          <w:sz w:val="32"/>
          <w:szCs w:val="32"/>
          <w:lang w:val="el-GR"/>
        </w:rPr>
        <w:t>αι για την αρχή ότι</w:t>
      </w:r>
      <w:r w:rsidR="00CD5F04">
        <w:rPr>
          <w:sz w:val="32"/>
          <w:szCs w:val="32"/>
          <w:lang w:val="el-GR"/>
        </w:rPr>
        <w:t xml:space="preserve"> η γυναίκα δεν εξέρχεται από την κατοικία της χωρίς αντ</w:t>
      </w:r>
      <w:r w:rsidR="003D789C">
        <w:rPr>
          <w:sz w:val="32"/>
          <w:szCs w:val="32"/>
          <w:lang w:val="el-GR"/>
        </w:rPr>
        <w:t>ρ</w:t>
      </w:r>
      <w:r w:rsidR="007E58BC">
        <w:rPr>
          <w:sz w:val="32"/>
          <w:szCs w:val="32"/>
          <w:lang w:val="el-GR"/>
        </w:rPr>
        <w:t xml:space="preserve">ική </w:t>
      </w:r>
      <w:r w:rsidR="00520984">
        <w:rPr>
          <w:sz w:val="32"/>
          <w:szCs w:val="32"/>
          <w:lang w:val="el-GR"/>
        </w:rPr>
        <w:t>συνοδε</w:t>
      </w:r>
      <w:r w:rsidR="00CD5F04">
        <w:rPr>
          <w:sz w:val="32"/>
          <w:szCs w:val="32"/>
          <w:lang w:val="el-GR"/>
        </w:rPr>
        <w:t>ία</w:t>
      </w:r>
      <w:r w:rsidR="003D789C">
        <w:rPr>
          <w:sz w:val="32"/>
          <w:szCs w:val="32"/>
          <w:lang w:val="el-GR"/>
        </w:rPr>
        <w:t xml:space="preserve">. </w:t>
      </w:r>
      <w:r w:rsidR="00C1581B">
        <w:rPr>
          <w:sz w:val="32"/>
          <w:szCs w:val="32"/>
          <w:lang w:val="el-GR"/>
        </w:rPr>
        <w:t xml:space="preserve">Στον βίο του οσίου Φιλάρετου διαβάζουμε, ότι, όταν ήλθαν βασιλικοί απεσταλμένοι στο σπίτι του, που έψαχναν νύφη για τον πρίγκηπα, αυτός είπε ότι ουδέποτε οι κόρες του έχουν εξέλθει από </w:t>
      </w:r>
      <w:r w:rsidR="00A9355D">
        <w:rPr>
          <w:sz w:val="32"/>
          <w:szCs w:val="32"/>
          <w:lang w:val="el-GR"/>
        </w:rPr>
        <w:t>τον κοιτώνα τους</w:t>
      </w:r>
      <w:r w:rsidR="0048581F">
        <w:rPr>
          <w:sz w:val="32"/>
          <w:szCs w:val="32"/>
          <w:lang w:val="el-GR"/>
        </w:rPr>
        <w:t>,</w:t>
      </w:r>
      <w:r w:rsidR="00EA4AE0">
        <w:rPr>
          <w:sz w:val="32"/>
          <w:szCs w:val="32"/>
          <w:lang w:val="el-GR"/>
        </w:rPr>
        <w:t xml:space="preserve"> συγκεκριμένα</w:t>
      </w:r>
      <w:r w:rsidR="0048581F">
        <w:rPr>
          <w:sz w:val="32"/>
          <w:szCs w:val="32"/>
          <w:lang w:val="el-GR"/>
        </w:rPr>
        <w:t xml:space="preserve"> &lt;&lt;από το κουβούκλιό τους&gt;&gt; </w:t>
      </w:r>
      <w:r w:rsidR="00A9355D">
        <w:rPr>
          <w:sz w:val="32"/>
          <w:szCs w:val="32"/>
          <w:lang w:val="el-GR"/>
        </w:rPr>
        <w:t xml:space="preserve">. </w:t>
      </w:r>
      <w:r w:rsidR="007E58BC">
        <w:rPr>
          <w:sz w:val="32"/>
          <w:szCs w:val="32"/>
          <w:lang w:val="el-GR"/>
        </w:rPr>
        <w:t>Στ</w:t>
      </w:r>
      <w:r w:rsidR="003D789C">
        <w:rPr>
          <w:sz w:val="32"/>
          <w:szCs w:val="32"/>
          <w:lang w:val="el-GR"/>
        </w:rPr>
        <w:t xml:space="preserve">ους </w:t>
      </w:r>
      <w:r w:rsidR="00BE5677">
        <w:rPr>
          <w:sz w:val="32"/>
          <w:szCs w:val="32"/>
          <w:lang w:val="el-GR"/>
        </w:rPr>
        <w:t>βίους αγίων πάλι, μαθαίνουμε για</w:t>
      </w:r>
      <w:r w:rsidR="003D789C">
        <w:rPr>
          <w:sz w:val="32"/>
          <w:szCs w:val="32"/>
          <w:lang w:val="el-GR"/>
        </w:rPr>
        <w:t xml:space="preserve"> γυναίκες</w:t>
      </w:r>
      <w:r w:rsidR="00BE5677">
        <w:rPr>
          <w:sz w:val="32"/>
          <w:szCs w:val="32"/>
          <w:lang w:val="el-GR"/>
        </w:rPr>
        <w:t>-πρόκειται για μια συγκλητική-</w:t>
      </w:r>
      <w:r w:rsidR="003D789C">
        <w:rPr>
          <w:sz w:val="32"/>
          <w:szCs w:val="32"/>
          <w:lang w:val="el-GR"/>
        </w:rPr>
        <w:t xml:space="preserve"> που έχουν ταξιδέψει  μόνες να προσκυνήσουν στον τάφο ενός αγίου για τη σωτηρία του παιδιού τους. Στην υστεροβυζαντινή</w:t>
      </w:r>
      <w:r w:rsidR="007E58BC">
        <w:rPr>
          <w:sz w:val="32"/>
          <w:szCs w:val="32"/>
          <w:lang w:val="el-GR"/>
        </w:rPr>
        <w:t xml:space="preserve"> περίοδο πολλές γυναίκες, σύμφωνα με την κ. Αγγελική Λαΐου,</w:t>
      </w:r>
      <w:r w:rsidR="003D789C">
        <w:rPr>
          <w:sz w:val="32"/>
          <w:szCs w:val="32"/>
          <w:lang w:val="el-GR"/>
        </w:rPr>
        <w:t xml:space="preserve"> δουλεύουν έξω από το σπίτι τους</w:t>
      </w:r>
      <w:r w:rsidR="007E58BC">
        <w:rPr>
          <w:sz w:val="32"/>
          <w:szCs w:val="32"/>
          <w:lang w:val="el-GR"/>
        </w:rPr>
        <w:t xml:space="preserve">, αγοράζουν και πουλούν τα προϊόντα </w:t>
      </w:r>
      <w:r w:rsidR="003D789C">
        <w:rPr>
          <w:sz w:val="32"/>
          <w:szCs w:val="32"/>
          <w:lang w:val="el-GR"/>
        </w:rPr>
        <w:t xml:space="preserve"> </w:t>
      </w:r>
      <w:r w:rsidR="007E58BC">
        <w:rPr>
          <w:sz w:val="32"/>
          <w:szCs w:val="32"/>
          <w:lang w:val="el-GR"/>
        </w:rPr>
        <w:t xml:space="preserve">τους στην αγορά, </w:t>
      </w:r>
      <w:r w:rsidR="003D789C">
        <w:rPr>
          <w:sz w:val="32"/>
          <w:szCs w:val="32"/>
          <w:lang w:val="el-GR"/>
        </w:rPr>
        <w:t>ή αν είναι χήρες και επομένως επί κεφαλής του σπιτιού τους, ή δεν υπάρχουν άρρενες στην οικογένεια, δεν ακολουθούν τον κανόνα που τις θέλει μέσα στο σπίτι. Όταν λοιπόν το απαιτεί η ανάγκη, κάποιες αρχές παραβιάζονται και μάλιστα επικρο</w:t>
      </w:r>
      <w:r w:rsidR="007E58BC">
        <w:rPr>
          <w:sz w:val="32"/>
          <w:szCs w:val="32"/>
          <w:lang w:val="el-GR"/>
        </w:rPr>
        <w:t xml:space="preserve">τούνται από το κοινωνικό σύνολο, όπως η περίπτωση της γυναίκας που ταξίδευσε χιλιόμετρα για να προσευχηθεί στον τάφο αγίου και να ζητήσει τη θεραπεία του παιδιού της. </w:t>
      </w:r>
    </w:p>
    <w:p w:rsidR="007F2330" w:rsidRDefault="007F2330" w:rsidP="00475083">
      <w:pPr>
        <w:ind w:firstLine="720"/>
        <w:jc w:val="both"/>
        <w:rPr>
          <w:sz w:val="32"/>
          <w:szCs w:val="32"/>
          <w:lang w:val="el-GR"/>
        </w:rPr>
      </w:pPr>
    </w:p>
    <w:p w:rsidR="003D789C" w:rsidRDefault="003D789C" w:rsidP="003D789C">
      <w:pPr>
        <w:ind w:firstLine="720"/>
        <w:jc w:val="center"/>
        <w:rPr>
          <w:b/>
          <w:sz w:val="32"/>
          <w:szCs w:val="32"/>
          <w:lang w:val="el-GR"/>
        </w:rPr>
      </w:pPr>
      <w:r w:rsidRPr="003D789C">
        <w:rPr>
          <w:b/>
          <w:sz w:val="32"/>
          <w:szCs w:val="32"/>
          <w:lang w:val="el-GR"/>
        </w:rPr>
        <w:t>ΠΑΙΔΙΚΗ ΗΛΙΚΙΑ ΤΗΣ ΒΥΖΑΝΤΙΝΗΣ</w:t>
      </w:r>
    </w:p>
    <w:p w:rsidR="00235FBE" w:rsidRDefault="00BB7659" w:rsidP="003D789C">
      <w:pPr>
        <w:ind w:firstLine="720"/>
        <w:jc w:val="both"/>
        <w:rPr>
          <w:sz w:val="32"/>
          <w:szCs w:val="32"/>
          <w:lang w:val="el-GR"/>
        </w:rPr>
      </w:pPr>
      <w:r>
        <w:rPr>
          <w:sz w:val="32"/>
          <w:szCs w:val="32"/>
          <w:lang w:val="el-GR"/>
        </w:rPr>
        <w:t xml:space="preserve">Από αυτά που διαβάζουμε η γέννηση της κόρης δεν αντιμετωπίζονταν το ίδιο όπως η γέννηση του αγοριού. </w:t>
      </w:r>
      <w:r w:rsidR="0086253F">
        <w:rPr>
          <w:sz w:val="32"/>
          <w:szCs w:val="32"/>
          <w:lang w:val="el-GR"/>
        </w:rPr>
        <w:t>Εκτός αν η κόρη γινόταν αγ</w:t>
      </w:r>
      <w:r w:rsidR="00334550">
        <w:rPr>
          <w:sz w:val="32"/>
          <w:szCs w:val="32"/>
          <w:lang w:val="el-GR"/>
        </w:rPr>
        <w:t>ία, αφού είχε επιλέξει τον μοναστ</w:t>
      </w:r>
      <w:r w:rsidR="0086253F">
        <w:rPr>
          <w:sz w:val="32"/>
          <w:szCs w:val="32"/>
          <w:lang w:val="el-GR"/>
        </w:rPr>
        <w:t xml:space="preserve">ικό βίο ή την </w:t>
      </w:r>
      <w:r w:rsidR="0086253F">
        <w:rPr>
          <w:sz w:val="32"/>
          <w:szCs w:val="32"/>
          <w:lang w:val="el-GR"/>
        </w:rPr>
        <w:lastRenderedPageBreak/>
        <w:t xml:space="preserve">είχαν αφιερώσει οι γονείς της μετά από χρόνια ατεκνίας. Η τελευταία αντίληψη αντικατοπτρίζεται στους βίους Αγίων. Επομένως, όταν το κορίτσι γεννιόταν πρώτο σε μια οικογένεια δεν έδινε χαρά. Θυμίζει όχι μακρινές με τη σημερινή εποχές, όταν η γυναίκα γεννούσε συνέχεια έως ότου αποκτήσει το πολυπόθητο αγόρι.  </w:t>
      </w:r>
      <w:r>
        <w:rPr>
          <w:sz w:val="32"/>
          <w:szCs w:val="32"/>
          <w:lang w:val="el-GR"/>
        </w:rPr>
        <w:t xml:space="preserve">Το κορίτσι </w:t>
      </w:r>
      <w:r w:rsidR="0086253F">
        <w:rPr>
          <w:sz w:val="32"/>
          <w:szCs w:val="32"/>
          <w:lang w:val="el-GR"/>
        </w:rPr>
        <w:t xml:space="preserve">λοπόν </w:t>
      </w:r>
      <w:r>
        <w:rPr>
          <w:sz w:val="32"/>
          <w:szCs w:val="32"/>
          <w:lang w:val="el-GR"/>
        </w:rPr>
        <w:t>ήταν βάρος για την οικογένεια, που είχε</w:t>
      </w:r>
      <w:r w:rsidR="001A3BB5">
        <w:rPr>
          <w:sz w:val="32"/>
          <w:szCs w:val="32"/>
          <w:lang w:val="el-GR"/>
        </w:rPr>
        <w:t xml:space="preserve"> μέλημά της να το αποκαταστήσει, </w:t>
      </w:r>
      <w:r w:rsidR="00A9355D">
        <w:rPr>
          <w:sz w:val="32"/>
          <w:szCs w:val="32"/>
          <w:lang w:val="el-GR"/>
        </w:rPr>
        <w:t xml:space="preserve">να το παντρέψει, </w:t>
      </w:r>
      <w:r w:rsidR="001A3BB5">
        <w:rPr>
          <w:sz w:val="32"/>
          <w:szCs w:val="32"/>
          <w:lang w:val="el-GR"/>
        </w:rPr>
        <w:t>δίνοντας προίκα.</w:t>
      </w:r>
      <w:r w:rsidR="007F2330">
        <w:rPr>
          <w:sz w:val="32"/>
          <w:szCs w:val="32"/>
          <w:lang w:val="el-GR"/>
        </w:rPr>
        <w:t xml:space="preserve"> Έ</w:t>
      </w:r>
      <w:r>
        <w:rPr>
          <w:sz w:val="32"/>
          <w:szCs w:val="32"/>
          <w:lang w:val="el-GR"/>
        </w:rPr>
        <w:t>μενε μέσα στο σπίτι</w:t>
      </w:r>
      <w:r w:rsidR="007F2330">
        <w:rPr>
          <w:sz w:val="32"/>
          <w:szCs w:val="32"/>
          <w:lang w:val="el-GR"/>
        </w:rPr>
        <w:t xml:space="preserve">  και ασχολούνταν με το νοικοκυριό. Όσο ήτ</w:t>
      </w:r>
      <w:r w:rsidR="00E66674">
        <w:rPr>
          <w:sz w:val="32"/>
          <w:szCs w:val="32"/>
          <w:lang w:val="el-GR"/>
        </w:rPr>
        <w:t xml:space="preserve">αν παιδί, έπαιζε μέσα στο σπίτι, ενώ τα αγόρια έπαιζαν στους δρόμους. </w:t>
      </w:r>
      <w:r w:rsidR="007F2330">
        <w:rPr>
          <w:sz w:val="32"/>
          <w:szCs w:val="32"/>
          <w:lang w:val="el-GR"/>
        </w:rPr>
        <w:t xml:space="preserve"> </w:t>
      </w:r>
      <w:r w:rsidR="00A9355D">
        <w:rPr>
          <w:sz w:val="32"/>
          <w:szCs w:val="32"/>
          <w:lang w:val="el-GR"/>
        </w:rPr>
        <w:t>Το αγαπημένο της παιχνίδι ήταν οι κούκλες</w:t>
      </w:r>
      <w:r w:rsidR="007F2330">
        <w:rPr>
          <w:sz w:val="32"/>
          <w:szCs w:val="32"/>
          <w:lang w:val="el-GR"/>
        </w:rPr>
        <w:t>, τα νιννία, όπως τα ονόμαζαν οι βυζαντινοί.</w:t>
      </w:r>
      <w:r>
        <w:rPr>
          <w:sz w:val="32"/>
          <w:szCs w:val="32"/>
          <w:lang w:val="el-GR"/>
        </w:rPr>
        <w:t xml:space="preserve"> Πάντως, όπως σε όλες τις εποχές, το στήριγμ</w:t>
      </w:r>
      <w:r w:rsidR="00C1581B">
        <w:rPr>
          <w:sz w:val="32"/>
          <w:szCs w:val="32"/>
          <w:lang w:val="el-GR"/>
        </w:rPr>
        <w:t>α του κοριτσιού ήταν η μητέρα</w:t>
      </w:r>
      <w:r w:rsidR="0086253F">
        <w:rPr>
          <w:sz w:val="32"/>
          <w:szCs w:val="32"/>
          <w:lang w:val="el-GR"/>
        </w:rPr>
        <w:t xml:space="preserve"> που την μεγάλωνε με σκ</w:t>
      </w:r>
      <w:r w:rsidR="00A9355D">
        <w:rPr>
          <w:sz w:val="32"/>
          <w:szCs w:val="32"/>
          <w:lang w:val="el-GR"/>
        </w:rPr>
        <w:t>οπό</w:t>
      </w:r>
      <w:r>
        <w:rPr>
          <w:sz w:val="32"/>
          <w:szCs w:val="32"/>
          <w:lang w:val="el-GR"/>
        </w:rPr>
        <w:t xml:space="preserve"> </w:t>
      </w:r>
      <w:r w:rsidR="0086253F">
        <w:rPr>
          <w:sz w:val="32"/>
          <w:szCs w:val="32"/>
          <w:lang w:val="el-GR"/>
        </w:rPr>
        <w:t>τον γάμο.</w:t>
      </w:r>
      <w:r>
        <w:rPr>
          <w:sz w:val="32"/>
          <w:szCs w:val="32"/>
          <w:lang w:val="el-GR"/>
        </w:rPr>
        <w:t xml:space="preserve"> Μόνο έτσι καταξιωνόταν στην κοινωνία. </w:t>
      </w:r>
      <w:r w:rsidR="00520984">
        <w:rPr>
          <w:sz w:val="32"/>
          <w:szCs w:val="32"/>
          <w:lang w:val="el-GR"/>
        </w:rPr>
        <w:t>Σε αγιολογικά κε</w:t>
      </w:r>
      <w:r w:rsidR="0048581F">
        <w:rPr>
          <w:sz w:val="32"/>
          <w:szCs w:val="32"/>
          <w:lang w:val="el-GR"/>
        </w:rPr>
        <w:t xml:space="preserve">ίμενα διακρίνουμε την αγωνία </w:t>
      </w:r>
      <w:r w:rsidR="00520984">
        <w:rPr>
          <w:sz w:val="32"/>
          <w:szCs w:val="32"/>
          <w:lang w:val="el-GR"/>
        </w:rPr>
        <w:t xml:space="preserve"> αγίου</w:t>
      </w:r>
      <w:r w:rsidR="0048581F">
        <w:rPr>
          <w:sz w:val="32"/>
          <w:szCs w:val="32"/>
          <w:lang w:val="el-GR"/>
        </w:rPr>
        <w:t>,</w:t>
      </w:r>
      <w:r w:rsidR="00520984">
        <w:rPr>
          <w:sz w:val="32"/>
          <w:szCs w:val="32"/>
          <w:lang w:val="el-GR"/>
        </w:rPr>
        <w:t xml:space="preserve"> που έχει φύγει για να μονάσει</w:t>
      </w:r>
      <w:r w:rsidR="0048581F">
        <w:rPr>
          <w:sz w:val="32"/>
          <w:szCs w:val="32"/>
          <w:lang w:val="el-GR"/>
        </w:rPr>
        <w:t>,</w:t>
      </w:r>
      <w:r w:rsidR="00520984">
        <w:rPr>
          <w:sz w:val="32"/>
          <w:szCs w:val="32"/>
          <w:lang w:val="el-GR"/>
        </w:rPr>
        <w:t xml:space="preserve"> για τη χήρα μητέρα ή τις ανύπαντρες αδελφές</w:t>
      </w:r>
      <w:r w:rsidR="0048581F">
        <w:rPr>
          <w:sz w:val="32"/>
          <w:szCs w:val="32"/>
          <w:lang w:val="el-GR"/>
        </w:rPr>
        <w:t xml:space="preserve"> του</w:t>
      </w:r>
      <w:r w:rsidR="00520984">
        <w:rPr>
          <w:sz w:val="32"/>
          <w:szCs w:val="32"/>
          <w:lang w:val="el-GR"/>
        </w:rPr>
        <w:t xml:space="preserve">. </w:t>
      </w:r>
      <w:r w:rsidR="008D3790">
        <w:rPr>
          <w:sz w:val="32"/>
          <w:szCs w:val="32"/>
          <w:lang w:val="el-GR"/>
        </w:rPr>
        <w:t xml:space="preserve">Ο </w:t>
      </w:r>
      <w:r>
        <w:rPr>
          <w:sz w:val="32"/>
          <w:szCs w:val="32"/>
          <w:lang w:val="el-GR"/>
        </w:rPr>
        <w:t>γάμος της</w:t>
      </w:r>
      <w:r w:rsidR="008D3790" w:rsidRPr="008D3790">
        <w:rPr>
          <w:sz w:val="32"/>
          <w:szCs w:val="32"/>
          <w:lang w:val="el-GR"/>
        </w:rPr>
        <w:t xml:space="preserve"> </w:t>
      </w:r>
      <w:r w:rsidR="005523E8">
        <w:rPr>
          <w:sz w:val="32"/>
          <w:szCs w:val="32"/>
          <w:lang w:val="el-GR"/>
        </w:rPr>
        <w:t>ολ</w:t>
      </w:r>
      <w:r w:rsidR="008D3790">
        <w:rPr>
          <w:sz w:val="32"/>
          <w:szCs w:val="32"/>
          <w:lang w:val="el-GR"/>
        </w:rPr>
        <w:t>οκληρωνόταν</w:t>
      </w:r>
      <w:r>
        <w:rPr>
          <w:sz w:val="32"/>
          <w:szCs w:val="32"/>
          <w:lang w:val="el-GR"/>
        </w:rPr>
        <w:t xml:space="preserve"> με την απόκτηση των παιδιών.</w:t>
      </w:r>
    </w:p>
    <w:p w:rsidR="00235FBE" w:rsidRDefault="00BB7659" w:rsidP="003D789C">
      <w:pPr>
        <w:ind w:firstLine="720"/>
        <w:jc w:val="both"/>
        <w:rPr>
          <w:sz w:val="32"/>
          <w:szCs w:val="32"/>
          <w:lang w:val="el-GR"/>
        </w:rPr>
      </w:pPr>
      <w:r>
        <w:rPr>
          <w:sz w:val="32"/>
          <w:szCs w:val="32"/>
          <w:lang w:val="el-GR"/>
        </w:rPr>
        <w:t xml:space="preserve"> Η μόρφωση δεν ήταν ζητούμενο. </w:t>
      </w:r>
      <w:r w:rsidR="007F2330">
        <w:rPr>
          <w:sz w:val="32"/>
          <w:szCs w:val="32"/>
          <w:lang w:val="el-GR"/>
        </w:rPr>
        <w:t xml:space="preserve">Αν μάθαινε </w:t>
      </w:r>
      <w:r w:rsidR="00235FBE">
        <w:rPr>
          <w:sz w:val="32"/>
          <w:szCs w:val="32"/>
          <w:lang w:val="el-GR"/>
        </w:rPr>
        <w:t>όμως</w:t>
      </w:r>
      <w:r w:rsidR="007F2330">
        <w:rPr>
          <w:sz w:val="32"/>
          <w:szCs w:val="32"/>
          <w:lang w:val="el-GR"/>
        </w:rPr>
        <w:t xml:space="preserve"> κάποια </w:t>
      </w:r>
      <w:r w:rsidR="00235FBE">
        <w:rPr>
          <w:sz w:val="32"/>
          <w:szCs w:val="32"/>
          <w:lang w:val="el-GR"/>
        </w:rPr>
        <w:t xml:space="preserve">κοπέλα </w:t>
      </w:r>
      <w:r w:rsidR="007F2330">
        <w:rPr>
          <w:sz w:val="32"/>
          <w:szCs w:val="32"/>
          <w:lang w:val="el-GR"/>
        </w:rPr>
        <w:t xml:space="preserve">γράμματα, τα μάθαινε από τη μητέρα της, αν αυτή ήξερε. Επιπρόσθετα, μπορούσε να μάθει γράμματα και σε μοναστήρι, αν επέλεγε τη μοναστική ζωή ή την επέλεγαν για αυτήν οι συγγενείς της σε περίπτωση ορφάνειας. </w:t>
      </w:r>
      <w:r w:rsidR="0086253F">
        <w:rPr>
          <w:sz w:val="32"/>
          <w:szCs w:val="32"/>
          <w:lang w:val="el-GR"/>
        </w:rPr>
        <w:t xml:space="preserve">Οι γνώσεις της περιορίζονταν στην πρώτη βαθμίδα της εκπαίδευσης. </w:t>
      </w:r>
      <w:r w:rsidR="00E64421">
        <w:rPr>
          <w:sz w:val="32"/>
          <w:szCs w:val="32"/>
          <w:lang w:val="el-GR"/>
        </w:rPr>
        <w:t>Παρ΄όλα αυτά,  από τον 10</w:t>
      </w:r>
      <w:r w:rsidR="00E64421" w:rsidRPr="00155D8E">
        <w:rPr>
          <w:sz w:val="32"/>
          <w:szCs w:val="32"/>
          <w:vertAlign w:val="superscript"/>
          <w:lang w:val="el-GR"/>
        </w:rPr>
        <w:t>ο</w:t>
      </w:r>
      <w:r w:rsidR="00E64421">
        <w:rPr>
          <w:sz w:val="32"/>
          <w:szCs w:val="32"/>
          <w:lang w:val="el-GR"/>
        </w:rPr>
        <w:t xml:space="preserve"> ως τον 13</w:t>
      </w:r>
      <w:r w:rsidR="00E64421" w:rsidRPr="00155D8E">
        <w:rPr>
          <w:sz w:val="32"/>
          <w:szCs w:val="32"/>
          <w:vertAlign w:val="superscript"/>
          <w:lang w:val="el-GR"/>
        </w:rPr>
        <w:t>ο</w:t>
      </w:r>
      <w:r w:rsidR="007F2330">
        <w:rPr>
          <w:sz w:val="32"/>
          <w:szCs w:val="32"/>
          <w:lang w:val="el-GR"/>
        </w:rPr>
        <w:t xml:space="preserve"> αιώνα, οι γυναίκες</w:t>
      </w:r>
      <w:r w:rsidR="00AF65BA">
        <w:rPr>
          <w:sz w:val="32"/>
          <w:szCs w:val="32"/>
          <w:lang w:val="el-GR"/>
        </w:rPr>
        <w:t xml:space="preserve"> που </w:t>
      </w:r>
      <w:r w:rsidR="007F2330">
        <w:rPr>
          <w:sz w:val="32"/>
          <w:szCs w:val="32"/>
          <w:lang w:val="el-GR"/>
        </w:rPr>
        <w:t xml:space="preserve"> ε</w:t>
      </w:r>
      <w:r w:rsidR="00E64421">
        <w:rPr>
          <w:sz w:val="32"/>
          <w:szCs w:val="32"/>
          <w:lang w:val="el-GR"/>
        </w:rPr>
        <w:t xml:space="preserve">ίναι στην αγορά, </w:t>
      </w:r>
      <w:r w:rsidR="007F2330">
        <w:rPr>
          <w:sz w:val="32"/>
          <w:szCs w:val="32"/>
          <w:lang w:val="el-GR"/>
        </w:rPr>
        <w:t xml:space="preserve">όπως είπαμε, </w:t>
      </w:r>
      <w:r w:rsidR="00E64421">
        <w:rPr>
          <w:sz w:val="32"/>
          <w:szCs w:val="32"/>
          <w:lang w:val="el-GR"/>
        </w:rPr>
        <w:t>πουλούν και αγοράζουν τα προϊόντα τους. Αν ήταν λοιπόν κάποια</w:t>
      </w:r>
      <w:r w:rsidR="00E66674">
        <w:rPr>
          <w:sz w:val="32"/>
          <w:szCs w:val="32"/>
          <w:lang w:val="el-GR"/>
        </w:rPr>
        <w:t xml:space="preserve"> βυζαντινή έμπορος</w:t>
      </w:r>
      <w:r w:rsidR="007F2330">
        <w:rPr>
          <w:sz w:val="32"/>
          <w:szCs w:val="32"/>
          <w:lang w:val="el-GR"/>
        </w:rPr>
        <w:t xml:space="preserve">, </w:t>
      </w:r>
      <w:r w:rsidR="00235FBE">
        <w:rPr>
          <w:sz w:val="32"/>
          <w:szCs w:val="32"/>
          <w:lang w:val="el-GR"/>
        </w:rPr>
        <w:t>έ</w:t>
      </w:r>
      <w:r w:rsidR="007F2330">
        <w:rPr>
          <w:sz w:val="32"/>
          <w:szCs w:val="32"/>
          <w:lang w:val="el-GR"/>
        </w:rPr>
        <w:t>πρ</w:t>
      </w:r>
      <w:r w:rsidR="00235FBE">
        <w:rPr>
          <w:sz w:val="32"/>
          <w:szCs w:val="32"/>
          <w:lang w:val="el-GR"/>
        </w:rPr>
        <w:t>ε</w:t>
      </w:r>
      <w:r w:rsidR="007F2330">
        <w:rPr>
          <w:sz w:val="32"/>
          <w:szCs w:val="32"/>
          <w:lang w:val="el-GR"/>
        </w:rPr>
        <w:t>πε να ήξερε κάποια γρ</w:t>
      </w:r>
      <w:r w:rsidR="0048581F">
        <w:rPr>
          <w:sz w:val="32"/>
          <w:szCs w:val="32"/>
          <w:lang w:val="el-GR"/>
        </w:rPr>
        <w:t xml:space="preserve">άμματα. Ίσως, μόνο διαβάζει </w:t>
      </w:r>
      <w:r w:rsidR="00EA4AE0">
        <w:rPr>
          <w:sz w:val="32"/>
          <w:szCs w:val="32"/>
          <w:lang w:val="el-GR"/>
        </w:rPr>
        <w:t xml:space="preserve">απλά κείμενα </w:t>
      </w:r>
      <w:r w:rsidR="0048581F">
        <w:rPr>
          <w:sz w:val="32"/>
          <w:szCs w:val="32"/>
          <w:lang w:val="el-GR"/>
        </w:rPr>
        <w:t xml:space="preserve">ή διαβάζει και </w:t>
      </w:r>
      <w:r w:rsidR="007F2330">
        <w:rPr>
          <w:sz w:val="32"/>
          <w:szCs w:val="32"/>
          <w:lang w:val="el-GR"/>
        </w:rPr>
        <w:t xml:space="preserve"> αριθμεί</w:t>
      </w:r>
      <w:r w:rsidR="00AF65BA">
        <w:rPr>
          <w:sz w:val="32"/>
          <w:szCs w:val="32"/>
          <w:lang w:val="el-GR"/>
        </w:rPr>
        <w:t xml:space="preserve"> ταυτόχρονα</w:t>
      </w:r>
      <w:r w:rsidR="007F2330">
        <w:rPr>
          <w:sz w:val="32"/>
          <w:szCs w:val="32"/>
          <w:lang w:val="el-GR"/>
        </w:rPr>
        <w:t>.</w:t>
      </w:r>
      <w:r w:rsidR="00E64421">
        <w:rPr>
          <w:sz w:val="32"/>
          <w:szCs w:val="32"/>
          <w:lang w:val="el-GR"/>
        </w:rPr>
        <w:t xml:space="preserve"> Το ίδιο και οι μοναχές, οι οποίες είχαν διάφορα διακονήματα στο μοναστήρι</w:t>
      </w:r>
      <w:r w:rsidR="007F2330">
        <w:rPr>
          <w:sz w:val="32"/>
          <w:szCs w:val="32"/>
          <w:lang w:val="el-GR"/>
        </w:rPr>
        <w:t>, που απαιτούσαν γνώσεις. Βεβαίως</w:t>
      </w:r>
      <w:r w:rsidR="00E64421">
        <w:rPr>
          <w:sz w:val="32"/>
          <w:szCs w:val="32"/>
          <w:lang w:val="el-GR"/>
        </w:rPr>
        <w:t>, δεν ίσχυαν οι ίδιοι κανόνες</w:t>
      </w:r>
      <w:r w:rsidR="00B34899" w:rsidRPr="00B34899">
        <w:rPr>
          <w:sz w:val="32"/>
          <w:szCs w:val="32"/>
          <w:lang w:val="el-GR"/>
        </w:rPr>
        <w:t xml:space="preserve"> </w:t>
      </w:r>
      <w:r w:rsidR="00B34899">
        <w:rPr>
          <w:sz w:val="32"/>
          <w:szCs w:val="32"/>
          <w:lang w:val="el-GR"/>
        </w:rPr>
        <w:t>που παρατηρήσαμε στις οικογένει</w:t>
      </w:r>
      <w:r w:rsidR="00EA4AE0">
        <w:rPr>
          <w:sz w:val="32"/>
          <w:szCs w:val="32"/>
          <w:lang w:val="el-GR"/>
        </w:rPr>
        <w:t>ε</w:t>
      </w:r>
      <w:r w:rsidR="00B34899">
        <w:rPr>
          <w:sz w:val="32"/>
          <w:szCs w:val="32"/>
          <w:lang w:val="el-GR"/>
        </w:rPr>
        <w:t xml:space="preserve">ς των κατωτέρων </w:t>
      </w:r>
      <w:r w:rsidR="00B34899">
        <w:rPr>
          <w:sz w:val="32"/>
          <w:szCs w:val="32"/>
          <w:lang w:val="el-GR"/>
        </w:rPr>
        <w:lastRenderedPageBreak/>
        <w:t xml:space="preserve">τάξεων, </w:t>
      </w:r>
      <w:r w:rsidR="006C6272">
        <w:rPr>
          <w:sz w:val="32"/>
          <w:szCs w:val="32"/>
          <w:lang w:val="el-GR"/>
        </w:rPr>
        <w:t xml:space="preserve">για την αυτοκρατορική οικογένεια ή </w:t>
      </w:r>
      <w:r w:rsidR="00E64421">
        <w:rPr>
          <w:sz w:val="32"/>
          <w:szCs w:val="32"/>
          <w:lang w:val="el-GR"/>
        </w:rPr>
        <w:t xml:space="preserve">τις αριστοκρατικές οικογένειες, </w:t>
      </w:r>
      <w:r w:rsidR="006C6272">
        <w:rPr>
          <w:sz w:val="32"/>
          <w:szCs w:val="32"/>
          <w:lang w:val="el-GR"/>
        </w:rPr>
        <w:t>Και αυτό γιατί οι πριγκήπισσες μπορούσαν να βασιλεύσουν ως βασίλισσες,  επίτροποι των ανήλικων γιων τους. Επι πλέον, ήξεραν μεγαλώ</w:t>
      </w:r>
      <w:r w:rsidR="00B34899">
        <w:rPr>
          <w:sz w:val="32"/>
          <w:szCs w:val="32"/>
          <w:lang w:val="el-GR"/>
        </w:rPr>
        <w:t>νοντας, πως</w:t>
      </w:r>
      <w:r w:rsidR="006C6272">
        <w:rPr>
          <w:sz w:val="32"/>
          <w:szCs w:val="32"/>
          <w:lang w:val="el-GR"/>
        </w:rPr>
        <w:t xml:space="preserve"> για διπλωματικούς λόγους  ήταν δυνατόν να παντρευτούν  ξένους πρίγκηπες</w:t>
      </w:r>
      <w:r w:rsidR="00B34899">
        <w:rPr>
          <w:sz w:val="32"/>
          <w:szCs w:val="32"/>
          <w:lang w:val="el-GR"/>
        </w:rPr>
        <w:t>.</w:t>
      </w:r>
      <w:r w:rsidR="006C6272">
        <w:rPr>
          <w:sz w:val="32"/>
          <w:szCs w:val="32"/>
          <w:lang w:val="el-GR"/>
        </w:rPr>
        <w:t xml:space="preserve"> </w:t>
      </w:r>
      <w:r w:rsidR="00B34899">
        <w:rPr>
          <w:sz w:val="32"/>
          <w:szCs w:val="32"/>
          <w:lang w:val="el-GR"/>
        </w:rPr>
        <w:t>Συνεπώς,</w:t>
      </w:r>
      <w:r w:rsidR="006C6272">
        <w:rPr>
          <w:sz w:val="32"/>
          <w:szCs w:val="32"/>
          <w:lang w:val="el-GR"/>
        </w:rPr>
        <w:t xml:space="preserve"> η μόρφωση ήταν το στήριγμά τους για την άσκηση πολιτικής υπέρ της χώρ</w:t>
      </w:r>
      <w:r w:rsidR="00A9355D">
        <w:rPr>
          <w:sz w:val="32"/>
          <w:szCs w:val="32"/>
          <w:lang w:val="el-GR"/>
        </w:rPr>
        <w:t>ας τους.</w:t>
      </w:r>
    </w:p>
    <w:p w:rsidR="003D789C" w:rsidRPr="00155D8E" w:rsidRDefault="00A9355D" w:rsidP="003D789C">
      <w:pPr>
        <w:ind w:firstLine="720"/>
        <w:jc w:val="both"/>
        <w:rPr>
          <w:sz w:val="32"/>
          <w:szCs w:val="32"/>
          <w:lang w:val="el-GR"/>
        </w:rPr>
      </w:pPr>
      <w:r>
        <w:rPr>
          <w:sz w:val="32"/>
          <w:szCs w:val="32"/>
          <w:lang w:val="el-GR"/>
        </w:rPr>
        <w:t xml:space="preserve"> Το Βυζάντιο έχει να επι</w:t>
      </w:r>
      <w:r w:rsidR="006C6272">
        <w:rPr>
          <w:sz w:val="32"/>
          <w:szCs w:val="32"/>
          <w:lang w:val="el-GR"/>
        </w:rPr>
        <w:t>δείξει σπουδαία γυναικεία πρόσωπα με μεγάλη μόρφωση</w:t>
      </w:r>
      <w:r w:rsidR="006C6272" w:rsidRPr="006C6272">
        <w:rPr>
          <w:sz w:val="32"/>
          <w:szCs w:val="32"/>
          <w:lang w:val="el-GR"/>
        </w:rPr>
        <w:t xml:space="preserve">: </w:t>
      </w:r>
      <w:r w:rsidR="006C6272">
        <w:rPr>
          <w:sz w:val="32"/>
          <w:szCs w:val="32"/>
          <w:lang w:val="el-GR"/>
        </w:rPr>
        <w:t>την ποιήτρια Κασσιανή, την Άννα Κομνηνή με το περίφημο έργο της, την Αλεξιάδα</w:t>
      </w:r>
      <w:r w:rsidR="00B34899">
        <w:rPr>
          <w:sz w:val="32"/>
          <w:szCs w:val="32"/>
          <w:lang w:val="el-GR"/>
        </w:rPr>
        <w:t>,</w:t>
      </w:r>
      <w:r w:rsidR="006C6272">
        <w:rPr>
          <w:sz w:val="32"/>
          <w:szCs w:val="32"/>
          <w:lang w:val="el-GR"/>
        </w:rPr>
        <w:t xml:space="preserve">  που είναι ισ</w:t>
      </w:r>
      <w:r w:rsidR="001A3BB5">
        <w:rPr>
          <w:sz w:val="32"/>
          <w:szCs w:val="32"/>
          <w:lang w:val="el-GR"/>
        </w:rPr>
        <w:t xml:space="preserve">τορικό έργο </w:t>
      </w:r>
      <w:r w:rsidR="00E66674">
        <w:rPr>
          <w:sz w:val="32"/>
          <w:szCs w:val="32"/>
          <w:lang w:val="el-GR"/>
        </w:rPr>
        <w:t>, αφιερωμένο σ</w:t>
      </w:r>
      <w:r w:rsidR="001A3BB5">
        <w:rPr>
          <w:sz w:val="32"/>
          <w:szCs w:val="32"/>
          <w:lang w:val="el-GR"/>
        </w:rPr>
        <w:t>τον πατέρα της</w:t>
      </w:r>
      <w:r w:rsidR="00B34899">
        <w:rPr>
          <w:sz w:val="32"/>
          <w:szCs w:val="32"/>
          <w:lang w:val="el-GR"/>
        </w:rPr>
        <w:t>,</w:t>
      </w:r>
      <w:r w:rsidR="001A3BB5">
        <w:rPr>
          <w:sz w:val="32"/>
          <w:szCs w:val="32"/>
          <w:lang w:val="el-GR"/>
        </w:rPr>
        <w:t xml:space="preserve"> ή </w:t>
      </w:r>
      <w:r w:rsidR="00235FBE">
        <w:rPr>
          <w:sz w:val="32"/>
          <w:szCs w:val="32"/>
          <w:lang w:val="el-GR"/>
        </w:rPr>
        <w:t>τ</w:t>
      </w:r>
      <w:r w:rsidR="001A3BB5">
        <w:rPr>
          <w:sz w:val="32"/>
          <w:szCs w:val="32"/>
          <w:lang w:val="el-GR"/>
        </w:rPr>
        <w:t>η</w:t>
      </w:r>
      <w:r w:rsidR="00235FBE">
        <w:rPr>
          <w:sz w:val="32"/>
          <w:szCs w:val="32"/>
          <w:lang w:val="el-GR"/>
        </w:rPr>
        <w:t>ν</w:t>
      </w:r>
      <w:r w:rsidR="001A3BB5">
        <w:rPr>
          <w:sz w:val="32"/>
          <w:szCs w:val="32"/>
          <w:lang w:val="el-GR"/>
        </w:rPr>
        <w:t xml:space="preserve"> Ευδοκία</w:t>
      </w:r>
      <w:r w:rsidR="00235FBE">
        <w:rPr>
          <w:sz w:val="32"/>
          <w:szCs w:val="32"/>
          <w:lang w:val="el-GR"/>
        </w:rPr>
        <w:t xml:space="preserve"> </w:t>
      </w:r>
      <w:r w:rsidR="001A3BB5">
        <w:rPr>
          <w:sz w:val="32"/>
          <w:szCs w:val="32"/>
          <w:lang w:val="el-GR"/>
        </w:rPr>
        <w:t xml:space="preserve"> </w:t>
      </w:r>
      <w:r w:rsidR="00235FBE">
        <w:rPr>
          <w:sz w:val="32"/>
          <w:szCs w:val="32"/>
          <w:lang w:val="el-GR"/>
        </w:rPr>
        <w:t>τ</w:t>
      </w:r>
      <w:r w:rsidR="001A3BB5">
        <w:rPr>
          <w:sz w:val="32"/>
          <w:szCs w:val="32"/>
          <w:lang w:val="el-GR"/>
        </w:rPr>
        <w:t>η Μακρεμβ</w:t>
      </w:r>
      <w:r w:rsidR="00E66674">
        <w:rPr>
          <w:sz w:val="32"/>
          <w:szCs w:val="32"/>
          <w:lang w:val="el-GR"/>
        </w:rPr>
        <w:t xml:space="preserve">ολίτισσα την οποία ο Νικηφόρος </w:t>
      </w:r>
      <w:r w:rsidR="001A3BB5">
        <w:rPr>
          <w:sz w:val="32"/>
          <w:szCs w:val="32"/>
          <w:lang w:val="el-GR"/>
        </w:rPr>
        <w:t xml:space="preserve"> Γρηγοράς την ονομάζει δεύτερη Υπατία.</w:t>
      </w:r>
      <w:r w:rsidR="001D4659">
        <w:rPr>
          <w:sz w:val="32"/>
          <w:szCs w:val="32"/>
          <w:lang w:val="el-GR"/>
        </w:rPr>
        <w:t xml:space="preserve"> </w:t>
      </w:r>
      <w:r w:rsidR="00BE5677">
        <w:rPr>
          <w:sz w:val="32"/>
          <w:szCs w:val="32"/>
          <w:lang w:val="el-GR"/>
        </w:rPr>
        <w:t xml:space="preserve">Η Σοφία, γυναίκα του Χριστόφορου Λακαπηνού, είχε δική της βιβλιοθήκη και δάνειζε στον άγνωστο δάσκαλο. </w:t>
      </w:r>
      <w:r w:rsidR="00235FBE">
        <w:rPr>
          <w:sz w:val="32"/>
          <w:szCs w:val="32"/>
          <w:lang w:val="el-GR"/>
        </w:rPr>
        <w:t>Οι ύμνοι είναι ιδιαίτερα απαιτητικό λογοτεχνικό είδος. Γ</w:t>
      </w:r>
      <w:r w:rsidR="001D4659">
        <w:rPr>
          <w:sz w:val="32"/>
          <w:szCs w:val="32"/>
          <w:lang w:val="el-GR"/>
        </w:rPr>
        <w:t>νωστές υμνογράφοι, εκτός από την Κασία, αναφέρονται άλλες πέντε γυναίκες, που έζησαν τον 9</w:t>
      </w:r>
      <w:r w:rsidR="001D4659" w:rsidRPr="001D4659">
        <w:rPr>
          <w:sz w:val="32"/>
          <w:szCs w:val="32"/>
          <w:vertAlign w:val="superscript"/>
          <w:lang w:val="el-GR"/>
        </w:rPr>
        <w:t>ο</w:t>
      </w:r>
      <w:r w:rsidR="001D4659">
        <w:rPr>
          <w:sz w:val="32"/>
          <w:szCs w:val="32"/>
          <w:lang w:val="el-GR"/>
        </w:rPr>
        <w:t xml:space="preserve"> αιώνα. Α</w:t>
      </w:r>
      <w:r w:rsidR="00246CB7">
        <w:rPr>
          <w:sz w:val="32"/>
          <w:szCs w:val="32"/>
          <w:lang w:val="el-GR"/>
        </w:rPr>
        <w:t>πό αυτές α</w:t>
      </w:r>
      <w:r w:rsidR="001D4659">
        <w:rPr>
          <w:sz w:val="32"/>
          <w:szCs w:val="32"/>
          <w:lang w:val="el-GR"/>
        </w:rPr>
        <w:t>ναφέρουμε</w:t>
      </w:r>
      <w:r w:rsidR="003B44FB">
        <w:rPr>
          <w:sz w:val="32"/>
          <w:szCs w:val="32"/>
          <w:lang w:val="el-GR"/>
        </w:rPr>
        <w:t xml:space="preserve"> τη</w:t>
      </w:r>
      <w:r w:rsidR="001D4659">
        <w:rPr>
          <w:sz w:val="32"/>
          <w:szCs w:val="32"/>
          <w:lang w:val="el-GR"/>
        </w:rPr>
        <w:t xml:space="preserve"> Θεοδοσία</w:t>
      </w:r>
      <w:r w:rsidR="003B44FB">
        <w:rPr>
          <w:sz w:val="32"/>
          <w:szCs w:val="32"/>
          <w:lang w:val="el-GR"/>
        </w:rPr>
        <w:t xml:space="preserve"> τη Μελωδό, καθώς και τη μοναχή Θέκλα. Της τελευταίας οι στίχοι είναι αφιερωμένοι στην Παναγία μέσα από διαφορετική οπτική γωνία. Εκτός από την Παναγία, τη μητέρα της Άννα, την Εύα και τη Θέκλα, την πρώτη γυναίκα μάρτυρα,</w:t>
      </w:r>
      <w:r w:rsidR="00246CB7">
        <w:rPr>
          <w:sz w:val="32"/>
          <w:szCs w:val="32"/>
          <w:lang w:val="el-GR"/>
        </w:rPr>
        <w:t xml:space="preserve"> </w:t>
      </w:r>
      <w:r w:rsidR="003B44FB">
        <w:rPr>
          <w:sz w:val="32"/>
          <w:szCs w:val="32"/>
          <w:lang w:val="el-GR"/>
        </w:rPr>
        <w:t>γίνονται αναφορές μόνο σε γυναίκες μοναχές και μάρτυρες, καθώς και το γυναικείο φύλο.</w:t>
      </w:r>
      <w:r w:rsidR="001D4659">
        <w:rPr>
          <w:sz w:val="32"/>
          <w:szCs w:val="32"/>
          <w:lang w:val="el-GR"/>
        </w:rPr>
        <w:t xml:space="preserve"> </w:t>
      </w:r>
    </w:p>
    <w:p w:rsidR="00BE5677" w:rsidRDefault="001A3BB5" w:rsidP="0022455C">
      <w:pPr>
        <w:ind w:firstLine="720"/>
        <w:jc w:val="both"/>
        <w:rPr>
          <w:sz w:val="32"/>
          <w:szCs w:val="32"/>
          <w:lang w:val="el-GR"/>
        </w:rPr>
      </w:pPr>
      <w:r>
        <w:rPr>
          <w:sz w:val="32"/>
          <w:szCs w:val="32"/>
          <w:lang w:val="el-GR"/>
        </w:rPr>
        <w:t xml:space="preserve">Η νεαρή βυζαντινή παντρευόταν στην ηλικία των 12 ή 13 </w:t>
      </w:r>
      <w:r w:rsidR="006C1941">
        <w:rPr>
          <w:sz w:val="32"/>
          <w:szCs w:val="32"/>
          <w:lang w:val="el-GR"/>
        </w:rPr>
        <w:t>χρόνων, αφού προηγούνταν η μνη</w:t>
      </w:r>
      <w:r w:rsidR="008D3790">
        <w:rPr>
          <w:sz w:val="32"/>
          <w:szCs w:val="32"/>
          <w:lang w:val="el-GR"/>
        </w:rPr>
        <w:t xml:space="preserve">στεία στην ηλικία των 7 ή 8 </w:t>
      </w:r>
      <w:r w:rsidR="006C1941">
        <w:rPr>
          <w:sz w:val="32"/>
          <w:szCs w:val="32"/>
          <w:lang w:val="el-GR"/>
        </w:rPr>
        <w:t xml:space="preserve">. </w:t>
      </w:r>
      <w:r w:rsidR="00DE1DB3">
        <w:rPr>
          <w:sz w:val="32"/>
          <w:szCs w:val="32"/>
          <w:lang w:val="el-GR"/>
        </w:rPr>
        <w:t xml:space="preserve">Αργότερα, ανέβηκε το χρονικό όριο στα 13 η 14. </w:t>
      </w:r>
      <w:r w:rsidR="006C1941">
        <w:rPr>
          <w:sz w:val="32"/>
          <w:szCs w:val="32"/>
          <w:lang w:val="el-GR"/>
        </w:rPr>
        <w:t xml:space="preserve">Όλα </w:t>
      </w:r>
      <w:r w:rsidR="00A656B2">
        <w:rPr>
          <w:sz w:val="32"/>
          <w:szCs w:val="32"/>
          <w:lang w:val="el-GR"/>
        </w:rPr>
        <w:t xml:space="preserve">γίνονταν </w:t>
      </w:r>
      <w:r w:rsidR="006C1941">
        <w:rPr>
          <w:sz w:val="32"/>
          <w:szCs w:val="32"/>
          <w:lang w:val="el-GR"/>
        </w:rPr>
        <w:t xml:space="preserve"> τη συνέναιση των δ</w:t>
      </w:r>
      <w:r w:rsidR="00A656B2">
        <w:rPr>
          <w:sz w:val="32"/>
          <w:szCs w:val="32"/>
          <w:lang w:val="el-GR"/>
        </w:rPr>
        <w:t>ύο γονέων, μόνο από την εποχή των Ισαύρων.</w:t>
      </w:r>
      <w:r w:rsidR="000D7D98">
        <w:rPr>
          <w:sz w:val="32"/>
          <w:szCs w:val="32"/>
          <w:lang w:val="el-GR"/>
        </w:rPr>
        <w:t xml:space="preserve">Σε μικρές ηλικίες παντρεύονταν </w:t>
      </w:r>
      <w:r w:rsidR="00235FBE">
        <w:rPr>
          <w:sz w:val="32"/>
          <w:szCs w:val="32"/>
          <w:lang w:val="el-GR"/>
        </w:rPr>
        <w:t>και στις νεότερες εποχές, όπως σ</w:t>
      </w:r>
      <w:r w:rsidR="000D7D98">
        <w:rPr>
          <w:sz w:val="32"/>
          <w:szCs w:val="32"/>
          <w:lang w:val="el-GR"/>
        </w:rPr>
        <w:t>τα τέλη του 19</w:t>
      </w:r>
      <w:r w:rsidR="000D7D98" w:rsidRPr="000D7D98">
        <w:rPr>
          <w:sz w:val="32"/>
          <w:szCs w:val="32"/>
          <w:vertAlign w:val="superscript"/>
          <w:lang w:val="el-GR"/>
        </w:rPr>
        <w:t>ου</w:t>
      </w:r>
      <w:r w:rsidR="000D7D98">
        <w:rPr>
          <w:sz w:val="32"/>
          <w:szCs w:val="32"/>
          <w:lang w:val="el-GR"/>
        </w:rPr>
        <w:t xml:space="preserve"> και τις αρχές του 20</w:t>
      </w:r>
      <w:r w:rsidR="000D7D98" w:rsidRPr="000D7D98">
        <w:rPr>
          <w:sz w:val="32"/>
          <w:szCs w:val="32"/>
          <w:vertAlign w:val="superscript"/>
          <w:lang w:val="el-GR"/>
        </w:rPr>
        <w:t>ου</w:t>
      </w:r>
      <w:r w:rsidR="000D7D98">
        <w:rPr>
          <w:sz w:val="32"/>
          <w:szCs w:val="32"/>
          <w:lang w:val="el-GR"/>
        </w:rPr>
        <w:t xml:space="preserve">. </w:t>
      </w:r>
      <w:r w:rsidR="0022455C">
        <w:rPr>
          <w:sz w:val="32"/>
          <w:szCs w:val="32"/>
          <w:lang w:val="el-GR"/>
        </w:rPr>
        <w:t xml:space="preserve"> Αυτό αναδεικνύεται ανάγλυφα στον πίνακα του Ν. Γύζη, τα &lt;&lt;Αρραβωνιάσματα&gt;&gt;.</w:t>
      </w:r>
    </w:p>
    <w:p w:rsidR="00A656B2" w:rsidRDefault="006C1941" w:rsidP="0022455C">
      <w:pPr>
        <w:ind w:firstLine="720"/>
        <w:jc w:val="both"/>
        <w:rPr>
          <w:sz w:val="32"/>
          <w:szCs w:val="32"/>
          <w:lang w:val="el-GR"/>
        </w:rPr>
      </w:pPr>
      <w:r>
        <w:rPr>
          <w:sz w:val="32"/>
          <w:szCs w:val="32"/>
          <w:lang w:val="el-GR"/>
        </w:rPr>
        <w:lastRenderedPageBreak/>
        <w:t>Η κ. Λαΐου έχει χαρακτηρίσει το βυζαντινό κράτος- κράτος</w:t>
      </w:r>
      <w:r w:rsidR="00623D47">
        <w:rPr>
          <w:sz w:val="32"/>
          <w:szCs w:val="32"/>
          <w:lang w:val="el-GR"/>
        </w:rPr>
        <w:t xml:space="preserve"> δικαίου.</w:t>
      </w:r>
      <w:r>
        <w:rPr>
          <w:sz w:val="32"/>
          <w:szCs w:val="32"/>
          <w:lang w:val="el-GR"/>
        </w:rPr>
        <w:t xml:space="preserve"> Κομβικής σημασίας υπήρξαν </w:t>
      </w:r>
      <w:r w:rsidR="00B34899">
        <w:rPr>
          <w:sz w:val="32"/>
          <w:szCs w:val="32"/>
          <w:lang w:val="el-GR"/>
        </w:rPr>
        <w:t>οι νόμοι μερικών αυτοκρατόρων</w:t>
      </w:r>
      <w:r w:rsidR="00C1581B" w:rsidRPr="00C1581B">
        <w:rPr>
          <w:sz w:val="32"/>
          <w:szCs w:val="32"/>
          <w:lang w:val="el-GR"/>
        </w:rPr>
        <w:t xml:space="preserve">: </w:t>
      </w:r>
      <w:r w:rsidR="00C1581B">
        <w:rPr>
          <w:sz w:val="32"/>
          <w:szCs w:val="32"/>
          <w:lang w:val="el-GR"/>
        </w:rPr>
        <w:t>α)</w:t>
      </w:r>
      <w:r>
        <w:rPr>
          <w:sz w:val="32"/>
          <w:szCs w:val="32"/>
          <w:lang w:val="el-GR"/>
        </w:rPr>
        <w:t>μία Νεαρά</w:t>
      </w:r>
      <w:r w:rsidR="00C1581B" w:rsidRPr="00C1581B">
        <w:rPr>
          <w:sz w:val="32"/>
          <w:szCs w:val="32"/>
          <w:lang w:val="el-GR"/>
        </w:rPr>
        <w:t>(</w:t>
      </w:r>
      <w:r w:rsidR="00C1581B">
        <w:rPr>
          <w:sz w:val="32"/>
          <w:szCs w:val="32"/>
          <w:lang w:val="el-GR"/>
        </w:rPr>
        <w:t>νέος νόμος</w:t>
      </w:r>
      <w:r w:rsidR="00AF65BA">
        <w:rPr>
          <w:sz w:val="32"/>
          <w:szCs w:val="32"/>
          <w:lang w:val="el-GR"/>
        </w:rPr>
        <w:t xml:space="preserve"> δηλαδή</w:t>
      </w:r>
      <w:r w:rsidR="00C1581B">
        <w:rPr>
          <w:sz w:val="32"/>
          <w:szCs w:val="32"/>
          <w:lang w:val="el-GR"/>
        </w:rPr>
        <w:t>)</w:t>
      </w:r>
      <w:r w:rsidR="00B34899">
        <w:rPr>
          <w:sz w:val="32"/>
          <w:szCs w:val="32"/>
          <w:lang w:val="el-GR"/>
        </w:rPr>
        <w:t xml:space="preserve"> από το νομοθετικό έργο</w:t>
      </w:r>
      <w:r w:rsidR="00C1581B">
        <w:rPr>
          <w:sz w:val="32"/>
          <w:szCs w:val="32"/>
          <w:lang w:val="el-GR"/>
        </w:rPr>
        <w:t xml:space="preserve"> του Ιουστινιανού, </w:t>
      </w:r>
      <w:r>
        <w:rPr>
          <w:sz w:val="32"/>
          <w:szCs w:val="32"/>
          <w:lang w:val="el-GR"/>
        </w:rPr>
        <w:t xml:space="preserve"> απαγόρευε </w:t>
      </w:r>
      <w:r w:rsidR="00A9355D">
        <w:rPr>
          <w:sz w:val="32"/>
          <w:szCs w:val="32"/>
          <w:lang w:val="el-GR"/>
        </w:rPr>
        <w:t xml:space="preserve">στον πατέρα </w:t>
      </w:r>
      <w:r>
        <w:rPr>
          <w:sz w:val="32"/>
          <w:szCs w:val="32"/>
          <w:lang w:val="el-GR"/>
        </w:rPr>
        <w:t>την πώληση των παιδιών του, όπως γινόταν μέχρι τότε</w:t>
      </w:r>
      <w:r w:rsidR="00E66674">
        <w:rPr>
          <w:sz w:val="32"/>
          <w:szCs w:val="32"/>
          <w:lang w:val="el-GR"/>
        </w:rPr>
        <w:t>,</w:t>
      </w:r>
      <w:r>
        <w:rPr>
          <w:sz w:val="32"/>
          <w:szCs w:val="32"/>
          <w:lang w:val="el-GR"/>
        </w:rPr>
        <w:t xml:space="preserve"> για χρέη</w:t>
      </w:r>
      <w:r w:rsidR="00C1581B">
        <w:rPr>
          <w:sz w:val="32"/>
          <w:szCs w:val="32"/>
          <w:lang w:val="el-GR"/>
        </w:rPr>
        <w:t>.</w:t>
      </w:r>
      <w:r>
        <w:rPr>
          <w:sz w:val="32"/>
          <w:szCs w:val="32"/>
          <w:lang w:val="el-GR"/>
        </w:rPr>
        <w:t xml:space="preserve"> </w:t>
      </w:r>
      <w:r w:rsidR="00520984">
        <w:rPr>
          <w:sz w:val="32"/>
          <w:szCs w:val="32"/>
          <w:lang w:val="el-GR"/>
        </w:rPr>
        <w:t>Από τον 8</w:t>
      </w:r>
      <w:r w:rsidR="00520984" w:rsidRPr="00520984">
        <w:rPr>
          <w:sz w:val="32"/>
          <w:szCs w:val="32"/>
          <w:vertAlign w:val="superscript"/>
          <w:lang w:val="el-GR"/>
        </w:rPr>
        <w:t>ο</w:t>
      </w:r>
      <w:r w:rsidR="00520984">
        <w:rPr>
          <w:sz w:val="32"/>
          <w:szCs w:val="32"/>
          <w:lang w:val="el-GR"/>
        </w:rPr>
        <w:t xml:space="preserve"> αιώνα</w:t>
      </w:r>
      <w:r w:rsidR="003D75AA">
        <w:rPr>
          <w:sz w:val="32"/>
          <w:szCs w:val="32"/>
          <w:lang w:val="el-GR"/>
        </w:rPr>
        <w:t xml:space="preserve"> και μετά προστατεύθηκε οριστικά το παιδί. </w:t>
      </w:r>
      <w:r w:rsidR="00C1581B">
        <w:rPr>
          <w:sz w:val="32"/>
          <w:szCs w:val="32"/>
          <w:lang w:val="el-GR"/>
        </w:rPr>
        <w:t>Β)νόμος των Ισαύρων</w:t>
      </w:r>
      <w:r w:rsidR="00AF65BA">
        <w:rPr>
          <w:sz w:val="32"/>
          <w:szCs w:val="32"/>
          <w:lang w:val="el-GR"/>
        </w:rPr>
        <w:t>, η</w:t>
      </w:r>
      <w:r w:rsidR="003D75AA">
        <w:rPr>
          <w:sz w:val="32"/>
          <w:szCs w:val="32"/>
          <w:lang w:val="el-GR"/>
        </w:rPr>
        <w:t xml:space="preserve"> Εκλογή, </w:t>
      </w:r>
      <w:r>
        <w:rPr>
          <w:sz w:val="32"/>
          <w:szCs w:val="32"/>
          <w:lang w:val="el-GR"/>
        </w:rPr>
        <w:t xml:space="preserve"> έδινε στη μητέρα το δικαίωμα να συναποφασίζει με τον πατέρα</w:t>
      </w:r>
      <w:r w:rsidR="008B70C3">
        <w:rPr>
          <w:sz w:val="32"/>
          <w:szCs w:val="32"/>
          <w:lang w:val="el-GR"/>
        </w:rPr>
        <w:t xml:space="preserve"> για την τύχη των παιδιών και επαναφέρει και το παραπάνω θέμα, που έχει σχέση με τα παιδιά. </w:t>
      </w:r>
      <w:r w:rsidR="0022455C">
        <w:rPr>
          <w:sz w:val="32"/>
          <w:szCs w:val="32"/>
          <w:lang w:val="el-GR"/>
        </w:rPr>
        <w:t>Η Ρόζα Ιμβριώτη, η&lt;&lt;κόκκινη δασκάλα&gt;&gt;, όπως την ονόμαζαν λόγω των πιστεύω της, αναφέρει στο βιβλίο της ότι η διδασκαλία του Ιησού</w:t>
      </w:r>
      <w:r w:rsidR="00BE5677">
        <w:rPr>
          <w:sz w:val="32"/>
          <w:szCs w:val="32"/>
          <w:lang w:val="el-GR"/>
        </w:rPr>
        <w:t xml:space="preserve"> ενέπνευσε</w:t>
      </w:r>
      <w:r w:rsidR="0022455C">
        <w:rPr>
          <w:sz w:val="32"/>
          <w:szCs w:val="32"/>
          <w:lang w:val="el-GR"/>
        </w:rPr>
        <w:t xml:space="preserve"> </w:t>
      </w:r>
      <w:r w:rsidR="00BE5677">
        <w:rPr>
          <w:sz w:val="32"/>
          <w:szCs w:val="32"/>
          <w:lang w:val="el-GR"/>
        </w:rPr>
        <w:t xml:space="preserve">νομικούς και αυτοκράτορες, ώστε να βελτιωθεί </w:t>
      </w:r>
      <w:r w:rsidR="0022455C">
        <w:rPr>
          <w:sz w:val="32"/>
          <w:szCs w:val="32"/>
          <w:lang w:val="el-GR"/>
        </w:rPr>
        <w:t xml:space="preserve">η θέση της γυναίκας σε νομικό επίπεδο. </w:t>
      </w:r>
      <w:r w:rsidR="00623D47">
        <w:rPr>
          <w:sz w:val="32"/>
          <w:szCs w:val="32"/>
          <w:lang w:val="el-GR"/>
        </w:rPr>
        <w:t xml:space="preserve">Αυτό </w:t>
      </w:r>
      <w:r w:rsidR="00FC7B6A">
        <w:rPr>
          <w:sz w:val="32"/>
          <w:szCs w:val="32"/>
          <w:lang w:val="el-GR"/>
        </w:rPr>
        <w:t>το δικαίωμα</w:t>
      </w:r>
      <w:r w:rsidR="00D34779">
        <w:rPr>
          <w:sz w:val="32"/>
          <w:szCs w:val="32"/>
          <w:lang w:val="el-GR"/>
        </w:rPr>
        <w:t>, της από κοινού συναίνεσης,</w:t>
      </w:r>
      <w:r w:rsidR="00FC7B6A">
        <w:rPr>
          <w:sz w:val="32"/>
          <w:szCs w:val="32"/>
          <w:lang w:val="el-GR"/>
        </w:rPr>
        <w:t xml:space="preserve"> </w:t>
      </w:r>
      <w:r w:rsidR="00623D47">
        <w:rPr>
          <w:sz w:val="32"/>
          <w:szCs w:val="32"/>
          <w:lang w:val="el-GR"/>
        </w:rPr>
        <w:t>αφαιρέθηκε αργότερα επί Βασιλείου του Β΄της Μακεδονικής δυ</w:t>
      </w:r>
      <w:r w:rsidR="00A656B2">
        <w:rPr>
          <w:sz w:val="32"/>
          <w:szCs w:val="32"/>
          <w:lang w:val="el-GR"/>
        </w:rPr>
        <w:t>ναστείας.</w:t>
      </w:r>
    </w:p>
    <w:p w:rsidR="00FF1A5D" w:rsidRDefault="006C1941" w:rsidP="0022455C">
      <w:pPr>
        <w:ind w:firstLine="720"/>
        <w:jc w:val="both"/>
        <w:rPr>
          <w:sz w:val="32"/>
          <w:szCs w:val="32"/>
          <w:lang w:val="el-GR"/>
        </w:rPr>
      </w:pPr>
      <w:r>
        <w:rPr>
          <w:sz w:val="32"/>
          <w:szCs w:val="32"/>
          <w:lang w:val="el-GR"/>
        </w:rPr>
        <w:t xml:space="preserve"> </w:t>
      </w:r>
      <w:r w:rsidR="0022455C">
        <w:rPr>
          <w:sz w:val="32"/>
          <w:szCs w:val="32"/>
          <w:lang w:val="el-GR"/>
        </w:rPr>
        <w:t>Όπως και με τις  γυναίκες των κατώτερων τάξεων, τ</w:t>
      </w:r>
      <w:r w:rsidR="003B44FB">
        <w:rPr>
          <w:sz w:val="32"/>
          <w:szCs w:val="32"/>
          <w:lang w:val="el-GR"/>
        </w:rPr>
        <w:t>ο ίδιο γινόταν και για τα μέλη της αυτοκρατορικής οικογένειας και της αριστοκρατίας.</w:t>
      </w:r>
      <w:r w:rsidR="0022455C">
        <w:rPr>
          <w:sz w:val="32"/>
          <w:szCs w:val="32"/>
          <w:lang w:val="el-GR"/>
        </w:rPr>
        <w:t>Κάποιοι άλλοι αποφάσιζαν ποιους θα παν</w:t>
      </w:r>
      <w:r w:rsidR="00D53213">
        <w:rPr>
          <w:sz w:val="32"/>
          <w:szCs w:val="32"/>
          <w:lang w:val="el-GR"/>
        </w:rPr>
        <w:t>τ</w:t>
      </w:r>
      <w:r w:rsidR="0022455C">
        <w:rPr>
          <w:sz w:val="32"/>
          <w:szCs w:val="32"/>
          <w:lang w:val="el-GR"/>
        </w:rPr>
        <w:t>ρευτούν.</w:t>
      </w:r>
      <w:r w:rsidR="003B44FB">
        <w:rPr>
          <w:sz w:val="32"/>
          <w:szCs w:val="32"/>
          <w:lang w:val="el-GR"/>
        </w:rPr>
        <w:t xml:space="preserve"> Οι πριγκήπισσες μεγάλωναν</w:t>
      </w:r>
      <w:r w:rsidR="00D34779">
        <w:rPr>
          <w:sz w:val="32"/>
          <w:szCs w:val="32"/>
          <w:lang w:val="el-GR"/>
        </w:rPr>
        <w:t>, όπως ήδη έχουμε αναφέρει,</w:t>
      </w:r>
      <w:r w:rsidR="003B44FB">
        <w:rPr>
          <w:sz w:val="32"/>
          <w:szCs w:val="32"/>
          <w:lang w:val="el-GR"/>
        </w:rPr>
        <w:t xml:space="preserve"> με την ιδέα ότι θα παντρεύονταν </w:t>
      </w:r>
      <w:r w:rsidR="00CD4890">
        <w:rPr>
          <w:sz w:val="32"/>
          <w:szCs w:val="32"/>
          <w:lang w:val="el-GR"/>
        </w:rPr>
        <w:t>διαδόχους ξένων κρατών για διπλωματικούς λόγους. Γνωστές είναι η Θεοφανώ που παντρεύτηκε τον Όθωνα, διάδοχο του γερμανικού έθνους. Οι πηγές λένε ότι εκεί οι γυναίκες την αντιμετώπισαν με καχ</w:t>
      </w:r>
      <w:r w:rsidR="001E1272">
        <w:rPr>
          <w:sz w:val="32"/>
          <w:szCs w:val="32"/>
          <w:lang w:val="el-GR"/>
        </w:rPr>
        <w:t>υποψία γιατί έκανε μπάνιο συχνά και φορούσε μεταξωτά ρούχα.</w:t>
      </w:r>
      <w:r w:rsidR="00CD4890">
        <w:rPr>
          <w:sz w:val="32"/>
          <w:szCs w:val="32"/>
          <w:lang w:val="el-GR"/>
        </w:rPr>
        <w:t xml:space="preserve"> Άλλη ήταν η Άννα</w:t>
      </w:r>
      <w:r w:rsidR="00BE50E3">
        <w:rPr>
          <w:sz w:val="32"/>
          <w:szCs w:val="32"/>
          <w:lang w:val="el-GR"/>
        </w:rPr>
        <w:t>, η αδελφή του Βασιλείου του Β΄,  που παντρεύτηκε τον τσάρο</w:t>
      </w:r>
      <w:r w:rsidR="00CD4890">
        <w:rPr>
          <w:sz w:val="32"/>
          <w:szCs w:val="32"/>
          <w:lang w:val="el-GR"/>
        </w:rPr>
        <w:t xml:space="preserve"> του κράτους του Κιέβου, Βλαδί</w:t>
      </w:r>
      <w:r w:rsidR="00BE50E3">
        <w:rPr>
          <w:sz w:val="32"/>
          <w:szCs w:val="32"/>
          <w:lang w:val="el-GR"/>
        </w:rPr>
        <w:t>μηρο</w:t>
      </w:r>
      <w:r w:rsidR="00CD4890">
        <w:rPr>
          <w:sz w:val="32"/>
          <w:szCs w:val="32"/>
          <w:lang w:val="el-GR"/>
        </w:rPr>
        <w:t xml:space="preserve">. </w:t>
      </w:r>
      <w:r w:rsidR="00E66674">
        <w:rPr>
          <w:sz w:val="32"/>
          <w:szCs w:val="32"/>
          <w:lang w:val="el-GR"/>
        </w:rPr>
        <w:t>Επειδή</w:t>
      </w:r>
      <w:r w:rsidR="00BE50E3">
        <w:rPr>
          <w:sz w:val="32"/>
          <w:szCs w:val="32"/>
          <w:lang w:val="el-GR"/>
        </w:rPr>
        <w:t xml:space="preserve"> στην αρχή τα αδέλφια της τον κορόιδεψαν και δεν του έδωσαν την αδελφή τους, ο νεαρός τσάρος πολιόρκησε τη Χερσώνα κόβοντας το νερό και απειλώντας να κάνει το ίδιο και </w:t>
      </w:r>
      <w:r w:rsidR="003F392E">
        <w:rPr>
          <w:sz w:val="32"/>
          <w:szCs w:val="32"/>
          <w:lang w:val="el-GR"/>
        </w:rPr>
        <w:t xml:space="preserve">στην Κωνσταντινούπολη. Όλα αυτά τα έκανε επειδή ήθελε, όπως και όλοι οι αρχηγοί άλλων </w:t>
      </w:r>
      <w:r w:rsidR="003F392E">
        <w:rPr>
          <w:sz w:val="32"/>
          <w:szCs w:val="32"/>
          <w:lang w:val="el-GR"/>
        </w:rPr>
        <w:lastRenderedPageBreak/>
        <w:t>εθνών</w:t>
      </w:r>
      <w:r w:rsidR="00246CB7">
        <w:rPr>
          <w:sz w:val="32"/>
          <w:szCs w:val="32"/>
          <w:lang w:val="el-GR"/>
        </w:rPr>
        <w:t>,</w:t>
      </w:r>
      <w:r w:rsidR="003F392E">
        <w:rPr>
          <w:sz w:val="32"/>
          <w:szCs w:val="32"/>
          <w:lang w:val="el-GR"/>
        </w:rPr>
        <w:t xml:space="preserve"> να δεθεί με δεσμούς συγγένειας με την αυτοκρατορική οικογένεια του Βυζαντίου. Τελικά υποχώρησε ο Βασίλειος και έδωσε την αδελφή του στον Βλαδίμηρο, αφού πρώτα τον ανάγκασε να γίνει χριστιανός. Η παράδοση αναφέρει, ότι υπήρξε κεραυνοβόλος έρωτας αν</w:t>
      </w:r>
      <w:r w:rsidR="001E1272">
        <w:rPr>
          <w:sz w:val="32"/>
          <w:szCs w:val="32"/>
          <w:lang w:val="el-GR"/>
        </w:rPr>
        <w:t>άμεσα στην Άννα και τον νεαρό τσάρο, που δεν έσβησε ποτέ. Από τα στοιχεία που έχουμε, βλέπουμε ότι πέρα από τα συνοικέ</w:t>
      </w:r>
      <w:r w:rsidR="00A656B2">
        <w:rPr>
          <w:sz w:val="32"/>
          <w:szCs w:val="32"/>
          <w:lang w:val="el-GR"/>
        </w:rPr>
        <w:t>σια, δεν ήταν άγνωστος και ο γάμος από έρωτα, όπως παρατηρούμε στην αυτοκρατορική οικογένεια.</w:t>
      </w:r>
      <w:r w:rsidR="00FF1A5D">
        <w:rPr>
          <w:sz w:val="32"/>
          <w:szCs w:val="32"/>
          <w:lang w:val="el-GR"/>
        </w:rPr>
        <w:t xml:space="preserve"> </w:t>
      </w:r>
    </w:p>
    <w:p w:rsidR="000D28C5" w:rsidRDefault="00FF1A5D" w:rsidP="00C47BE5">
      <w:pPr>
        <w:ind w:firstLine="720"/>
        <w:jc w:val="both"/>
        <w:rPr>
          <w:sz w:val="32"/>
          <w:szCs w:val="32"/>
          <w:lang w:val="el-GR"/>
        </w:rPr>
      </w:pPr>
      <w:r>
        <w:rPr>
          <w:sz w:val="32"/>
          <w:szCs w:val="32"/>
          <w:lang w:val="el-GR"/>
        </w:rPr>
        <w:t>Α</w:t>
      </w:r>
      <w:r w:rsidR="00BC397A">
        <w:rPr>
          <w:sz w:val="32"/>
          <w:szCs w:val="32"/>
          <w:lang w:val="el-GR"/>
        </w:rPr>
        <w:t>ς δούμε για ποιους λόγους μπορούσε</w:t>
      </w:r>
      <w:r>
        <w:rPr>
          <w:sz w:val="32"/>
          <w:szCs w:val="32"/>
          <w:lang w:val="el-GR"/>
        </w:rPr>
        <w:t xml:space="preserve"> να χωρίσει μια βυζαντινή</w:t>
      </w:r>
      <w:r w:rsidRPr="00FF1A5D">
        <w:rPr>
          <w:sz w:val="32"/>
          <w:szCs w:val="32"/>
          <w:lang w:val="el-GR"/>
        </w:rPr>
        <w:t xml:space="preserve">; </w:t>
      </w:r>
      <w:r w:rsidR="00BC397A">
        <w:rPr>
          <w:sz w:val="32"/>
          <w:szCs w:val="32"/>
          <w:lang w:val="el-GR"/>
        </w:rPr>
        <w:t>Στην εποχή των Ισαύρων ο άντρας</w:t>
      </w:r>
      <w:r w:rsidR="001E1272">
        <w:rPr>
          <w:sz w:val="32"/>
          <w:szCs w:val="32"/>
          <w:lang w:val="el-GR"/>
        </w:rPr>
        <w:t xml:space="preserve"> </w:t>
      </w:r>
      <w:r w:rsidR="00BC397A">
        <w:rPr>
          <w:sz w:val="32"/>
          <w:szCs w:val="32"/>
          <w:lang w:val="el-GR"/>
        </w:rPr>
        <w:t xml:space="preserve">μπορούσε να πάρει διαζύγιο για λόγους μοιχείας, αν η γυναίκα επιβουλευόταν τη ζωή του ή γνώριζε άλλους που την επιβουλεύονταν και δεν το γνωστοποιούσε και αν έπασχε από λέπρα. Για τους ίδιους λόγους μπορούσε να ζητήσει διαζύγιο η γυναίκα. </w:t>
      </w:r>
      <w:r w:rsidR="008D3790">
        <w:rPr>
          <w:sz w:val="32"/>
          <w:szCs w:val="32"/>
          <w:lang w:val="el-GR"/>
        </w:rPr>
        <w:t>Όμως, δ</w:t>
      </w:r>
      <w:r w:rsidR="00BC397A">
        <w:rPr>
          <w:sz w:val="32"/>
          <w:szCs w:val="32"/>
          <w:lang w:val="el-GR"/>
        </w:rPr>
        <w:t xml:space="preserve">εν ίσχυε </w:t>
      </w:r>
      <w:r w:rsidR="008D3790">
        <w:rPr>
          <w:sz w:val="32"/>
          <w:szCs w:val="32"/>
          <w:lang w:val="el-GR"/>
        </w:rPr>
        <w:t>γι</w:t>
      </w:r>
      <w:r w:rsidR="00DE1DB3">
        <w:rPr>
          <w:sz w:val="32"/>
          <w:szCs w:val="32"/>
          <w:lang w:val="el-GR"/>
        </w:rPr>
        <w:t>΄α</w:t>
      </w:r>
      <w:r w:rsidR="008D3790">
        <w:rPr>
          <w:sz w:val="32"/>
          <w:szCs w:val="32"/>
          <w:lang w:val="el-GR"/>
        </w:rPr>
        <w:t xml:space="preserve">υτήν </w:t>
      </w:r>
      <w:r w:rsidR="00A656B2">
        <w:rPr>
          <w:sz w:val="32"/>
          <w:szCs w:val="32"/>
          <w:lang w:val="el-GR"/>
        </w:rPr>
        <w:t xml:space="preserve">ο λόγος της ανδρικής μοιχείας, εκτός αν ο σύζυγος είχε εγκαταστήσει την παλλακίδα του στο σπίτι. Η Εκκλησία μέσω των Πατέρων κατέκρινε τον άνδρα αν </w:t>
      </w:r>
      <w:r w:rsidR="000D28C5">
        <w:rPr>
          <w:sz w:val="32"/>
          <w:szCs w:val="32"/>
          <w:lang w:val="el-GR"/>
        </w:rPr>
        <w:t xml:space="preserve">προέβαινε σε τέτοια ενέργεια. </w:t>
      </w:r>
      <w:r w:rsidR="00D53213">
        <w:rPr>
          <w:sz w:val="32"/>
          <w:szCs w:val="32"/>
          <w:lang w:val="el-GR"/>
        </w:rPr>
        <w:t>Επιπρ</w:t>
      </w:r>
      <w:r w:rsidR="00D5725B">
        <w:rPr>
          <w:sz w:val="32"/>
          <w:szCs w:val="32"/>
          <w:lang w:val="el-GR"/>
        </w:rPr>
        <w:t>όσθετα</w:t>
      </w:r>
      <w:r w:rsidR="00D53213">
        <w:rPr>
          <w:sz w:val="32"/>
          <w:szCs w:val="32"/>
          <w:lang w:val="el-GR"/>
        </w:rPr>
        <w:t>, αν ένας από τους δύο συζύγους ήθελε να ακολουθήσει τη μοναστική ζωή, μπορούσε να πάρει διαζύγιο.</w:t>
      </w:r>
      <w:r w:rsidR="00D5725B">
        <w:rPr>
          <w:sz w:val="32"/>
          <w:szCs w:val="32"/>
          <w:lang w:val="el-GR"/>
        </w:rPr>
        <w:t xml:space="preserve"> Αν ο σύζυγος βρισκόταν σε αιχμαλωσία πάνω από πέντε χρόνια, χωρίς να δώσει σημεία ζωής, η σύζυγος είχε το δικαίωμα να λύσει τον γάμο της.</w:t>
      </w:r>
    </w:p>
    <w:p w:rsidR="00CD4890" w:rsidRDefault="000D28C5" w:rsidP="00C47BE5">
      <w:pPr>
        <w:ind w:firstLine="720"/>
        <w:jc w:val="both"/>
        <w:rPr>
          <w:sz w:val="32"/>
          <w:szCs w:val="32"/>
          <w:lang w:val="el-GR"/>
        </w:rPr>
      </w:pPr>
      <w:r>
        <w:rPr>
          <w:sz w:val="32"/>
          <w:szCs w:val="32"/>
          <w:lang w:val="el-GR"/>
        </w:rPr>
        <w:t>Ας ρίξουμε μια ματιά σε κείμενα που έμμεσα θίγουν τις σχέσεις των δύο φίλων.</w:t>
      </w:r>
      <w:r w:rsidR="000D7D98">
        <w:rPr>
          <w:sz w:val="32"/>
          <w:szCs w:val="32"/>
          <w:lang w:val="el-GR"/>
        </w:rPr>
        <w:t xml:space="preserve"> Τον 13</w:t>
      </w:r>
      <w:r w:rsidR="000D7D98" w:rsidRPr="000D7D98">
        <w:rPr>
          <w:sz w:val="32"/>
          <w:szCs w:val="32"/>
          <w:vertAlign w:val="superscript"/>
          <w:lang w:val="el-GR"/>
        </w:rPr>
        <w:t>ο</w:t>
      </w:r>
      <w:r w:rsidR="000D7D98">
        <w:rPr>
          <w:sz w:val="32"/>
          <w:szCs w:val="32"/>
          <w:lang w:val="el-GR"/>
        </w:rPr>
        <w:t xml:space="preserve"> αιώνα στην Ανατολική Μακεδονία ένας άντρας, </w:t>
      </w:r>
      <w:r w:rsidR="001773FA">
        <w:rPr>
          <w:sz w:val="32"/>
          <w:szCs w:val="32"/>
          <w:lang w:val="el-GR"/>
        </w:rPr>
        <w:t xml:space="preserve">ο Χρυσός, </w:t>
      </w:r>
      <w:r w:rsidR="000D7D98">
        <w:rPr>
          <w:sz w:val="32"/>
          <w:szCs w:val="32"/>
          <w:lang w:val="el-GR"/>
        </w:rPr>
        <w:t xml:space="preserve">λόγω λιμού, εγκαταλείπει την Καστοριά και πηγαίνει στην Αχρίδα. Εκεί γνωρίζει μία Βλάχα, την Τζόλα, μαζί με την οποία καταφέρνει να φτιάξει μία περιουσία. Τον ανακαλύπτει η γυναίκα του και  τον </w:t>
      </w:r>
      <w:r w:rsidR="00BC397A">
        <w:rPr>
          <w:sz w:val="32"/>
          <w:szCs w:val="32"/>
          <w:lang w:val="el-GR"/>
        </w:rPr>
        <w:t xml:space="preserve"> </w:t>
      </w:r>
      <w:r w:rsidR="000D7D98">
        <w:rPr>
          <w:sz w:val="32"/>
          <w:szCs w:val="32"/>
          <w:lang w:val="el-GR"/>
        </w:rPr>
        <w:t xml:space="preserve">αποσπά από την &lt;&lt;πορνική&gt;&gt; αγκαλιά της Τζόλας. Αυτή όμως </w:t>
      </w:r>
      <w:r w:rsidR="00D53213">
        <w:rPr>
          <w:sz w:val="32"/>
          <w:szCs w:val="32"/>
          <w:lang w:val="el-GR"/>
        </w:rPr>
        <w:t xml:space="preserve">ήταν πολύ δραστήρια και </w:t>
      </w:r>
      <w:r w:rsidR="000D7D98">
        <w:rPr>
          <w:sz w:val="32"/>
          <w:szCs w:val="32"/>
          <w:lang w:val="el-GR"/>
        </w:rPr>
        <w:t xml:space="preserve">τον πηγαίνει στο δικαστήριο διεκδικώντας το μερίδιό της από την </w:t>
      </w:r>
      <w:r w:rsidR="000D7D98">
        <w:rPr>
          <w:sz w:val="32"/>
          <w:szCs w:val="32"/>
          <w:lang w:val="el-GR"/>
        </w:rPr>
        <w:lastRenderedPageBreak/>
        <w:t>περιουσία. Στο δικαστήριο βρίσκει το δίκιο της. Ο δικαστής όμως την αντιμετωπίζει με περιφρόνηση, ενώ ο Χρυσός</w:t>
      </w:r>
      <w:r w:rsidR="00686F09">
        <w:rPr>
          <w:sz w:val="32"/>
          <w:szCs w:val="32"/>
          <w:lang w:val="el-GR"/>
        </w:rPr>
        <w:t xml:space="preserve"> θεωρήθηκε κακομοίρης, αθώος και γενναιόδωρος προς την Τζόλα. Για την πράξη του αυτή, έπρεπε να μαστιγωθεί, αναφέρει </w:t>
      </w:r>
      <w:r w:rsidR="001773FA">
        <w:rPr>
          <w:sz w:val="32"/>
          <w:szCs w:val="32"/>
          <w:lang w:val="el-GR"/>
        </w:rPr>
        <w:t>η κ.</w:t>
      </w:r>
      <w:r w:rsidR="00686F09">
        <w:rPr>
          <w:sz w:val="32"/>
          <w:szCs w:val="32"/>
          <w:lang w:val="el-GR"/>
        </w:rPr>
        <w:t>Λαϊου. Όμως, σίγουρα δεν τιμωρήθηκε, παρά μόνο</w:t>
      </w:r>
      <w:r w:rsidR="001773FA">
        <w:rPr>
          <w:sz w:val="32"/>
          <w:szCs w:val="32"/>
          <w:lang w:val="el-GR"/>
        </w:rPr>
        <w:t>ν, ίσως,</w:t>
      </w:r>
      <w:r w:rsidR="00686F09">
        <w:rPr>
          <w:sz w:val="32"/>
          <w:szCs w:val="32"/>
          <w:lang w:val="el-GR"/>
        </w:rPr>
        <w:t xml:space="preserve"> από τη γυναίκα του. Βλέπουμε, λοιπόν,  τη  διαφορετική αντιμετώπιση των δύο φύλων. </w:t>
      </w:r>
      <w:r w:rsidR="00BC397A">
        <w:rPr>
          <w:sz w:val="32"/>
          <w:szCs w:val="32"/>
          <w:lang w:val="el-GR"/>
        </w:rPr>
        <w:t>Επί πλέον, για τη γυναίκα ίσχυε ως λόγος διαζυγίου</w:t>
      </w:r>
      <w:r w:rsidR="00E66674">
        <w:rPr>
          <w:sz w:val="32"/>
          <w:szCs w:val="32"/>
          <w:lang w:val="el-GR"/>
        </w:rPr>
        <w:t xml:space="preserve">, </w:t>
      </w:r>
      <w:r w:rsidR="00686F09">
        <w:rPr>
          <w:sz w:val="32"/>
          <w:szCs w:val="32"/>
          <w:lang w:val="el-GR"/>
        </w:rPr>
        <w:t>το γεγονός εάν</w:t>
      </w:r>
      <w:r w:rsidR="003C74BB">
        <w:rPr>
          <w:sz w:val="32"/>
          <w:szCs w:val="32"/>
          <w:lang w:val="el-GR"/>
        </w:rPr>
        <w:t xml:space="preserve"> δεν είχε</w:t>
      </w:r>
      <w:r w:rsidR="00BC397A">
        <w:rPr>
          <w:sz w:val="32"/>
          <w:szCs w:val="32"/>
          <w:lang w:val="el-GR"/>
        </w:rPr>
        <w:t xml:space="preserve"> </w:t>
      </w:r>
      <w:r w:rsidR="0094220B">
        <w:rPr>
          <w:sz w:val="32"/>
          <w:szCs w:val="32"/>
          <w:lang w:val="el-GR"/>
        </w:rPr>
        <w:t xml:space="preserve">καταταφέρει να τεκνοποιήσει τρία χρόνια μετά την ημερομηνία του γάμου τους. </w:t>
      </w:r>
      <w:r w:rsidR="000A1A41">
        <w:rPr>
          <w:sz w:val="32"/>
          <w:szCs w:val="32"/>
          <w:lang w:val="el-GR"/>
        </w:rPr>
        <w:t>Ενδιαφέρον έχει μία ψυχωφελής διήγηση του Παύλου Μονεμβασίας, σύμφωνα με την οποία ένας άρχοντας περιμάζεψε μια κοπέλα ορφανή και την μεγάλωσε σαν κόρη του. Όταν ήλθε σε ηλικία γάμου, την πάντρεψε με τον μοναχογιό του. Οι συγγενείς και οι φίλοι του γαμπρού τον περιέπαιζαν για την καταγωγή της κοπέλας. Ο ίδιος ο νέος δεν επηρεαζόταν από τις κρίσεις τους, καθώς διατεινόταν ότι σημασία για ένα γάμο δεν έχουν τα πλούτη και η ευγενική καταγωγή της νύφης, αλλά οι αρετές της. Η κοπέλα μην αντέχοντας την καθημερινή δοκιμασία, ζήτησε από τον σύζυγό της να την αφήσει να φύγει και ο ίδιος να παντρευτεί μια κοπέλα της σειράς του.</w:t>
      </w:r>
      <w:r w:rsidR="000444E9">
        <w:rPr>
          <w:sz w:val="32"/>
          <w:szCs w:val="32"/>
          <w:lang w:val="el-GR"/>
        </w:rPr>
        <w:t xml:space="preserve"> Ο άντρας όμως δεν άκουγε και ενέμενε στην απόφασή του. Η γυναίκα έφυγε χωρίς τη συγκατάθε</w:t>
      </w:r>
      <w:r w:rsidR="006F25BD">
        <w:rPr>
          <w:sz w:val="32"/>
          <w:szCs w:val="32"/>
          <w:lang w:val="el-GR"/>
        </w:rPr>
        <w:t>σ</w:t>
      </w:r>
      <w:r w:rsidR="000444E9">
        <w:rPr>
          <w:sz w:val="32"/>
          <w:szCs w:val="32"/>
          <w:lang w:val="el-GR"/>
        </w:rPr>
        <w:t>η του συζύγου της και πήγε σε ένα νησί. Παρ΄όλο που εκεί ανακάλυψε ότι ήταν έγγυ</w:t>
      </w:r>
      <w:r w:rsidR="00E66674">
        <w:rPr>
          <w:sz w:val="32"/>
          <w:szCs w:val="32"/>
          <w:lang w:val="el-GR"/>
        </w:rPr>
        <w:t xml:space="preserve">ος, δεν άλλαξε την απόφασή της και </w:t>
      </w:r>
      <w:r w:rsidR="000444E9">
        <w:rPr>
          <w:sz w:val="32"/>
          <w:szCs w:val="32"/>
          <w:lang w:val="el-GR"/>
        </w:rPr>
        <w:t>παρέμεινε εκεί για τριάντα χρόνια.</w:t>
      </w:r>
      <w:r w:rsidR="00BE5677">
        <w:rPr>
          <w:sz w:val="32"/>
          <w:szCs w:val="32"/>
          <w:lang w:val="el-GR"/>
        </w:rPr>
        <w:t xml:space="preserve"> Δεν ξέρουμε πόσο πραγματική είναι αυτή η ιστορία. Δείχνει</w:t>
      </w:r>
      <w:r w:rsidR="00D53213">
        <w:rPr>
          <w:sz w:val="32"/>
          <w:szCs w:val="32"/>
          <w:lang w:val="el-GR"/>
        </w:rPr>
        <w:t xml:space="preserve"> όμως, την αντίληψη,</w:t>
      </w:r>
      <w:r w:rsidR="00BE5677">
        <w:rPr>
          <w:sz w:val="32"/>
          <w:szCs w:val="32"/>
          <w:lang w:val="el-GR"/>
        </w:rPr>
        <w:t xml:space="preserve"> πόσο μη συμβατός ήταν ένας γάμος ανάμεσα σε δύο ανθρώπους με διαφορετική καταγωγή.</w:t>
      </w:r>
    </w:p>
    <w:p w:rsidR="00094C98" w:rsidRDefault="00CD4890" w:rsidP="00C47BE5">
      <w:pPr>
        <w:ind w:firstLine="720"/>
        <w:jc w:val="both"/>
        <w:rPr>
          <w:sz w:val="32"/>
          <w:szCs w:val="32"/>
          <w:lang w:val="el-GR"/>
        </w:rPr>
      </w:pPr>
      <w:r>
        <w:rPr>
          <w:sz w:val="32"/>
          <w:szCs w:val="32"/>
          <w:lang w:val="el-GR"/>
        </w:rPr>
        <w:t xml:space="preserve"> </w:t>
      </w:r>
      <w:r w:rsidR="00623D47">
        <w:rPr>
          <w:sz w:val="32"/>
          <w:szCs w:val="32"/>
          <w:lang w:val="el-GR"/>
        </w:rPr>
        <w:t xml:space="preserve">Η προίκα </w:t>
      </w:r>
      <w:r w:rsidR="000444E9">
        <w:rPr>
          <w:sz w:val="32"/>
          <w:szCs w:val="32"/>
          <w:lang w:val="el-GR"/>
        </w:rPr>
        <w:t>λοιπόν ήταν σημαντικό κομμάτι για τον γάμο της γυναίκας. Ή</w:t>
      </w:r>
      <w:r w:rsidR="00623D47">
        <w:rPr>
          <w:sz w:val="32"/>
          <w:szCs w:val="32"/>
          <w:lang w:val="el-GR"/>
        </w:rPr>
        <w:t xml:space="preserve">ταν η οικονομική εξασφάλισή της, καθώς ο άντρας της, αν και μπορούσε να την διαχειρίζεται, δεν μπορούσε να την μεταποιήσει. </w:t>
      </w:r>
      <w:r w:rsidR="00483E4E">
        <w:rPr>
          <w:sz w:val="32"/>
          <w:szCs w:val="32"/>
          <w:lang w:val="el-GR"/>
        </w:rPr>
        <w:t>Στο ποί</w:t>
      </w:r>
      <w:r w:rsidR="00C1581B">
        <w:rPr>
          <w:sz w:val="32"/>
          <w:szCs w:val="32"/>
          <w:lang w:val="el-GR"/>
        </w:rPr>
        <w:t>η</w:t>
      </w:r>
      <w:r w:rsidR="00483E4E">
        <w:rPr>
          <w:sz w:val="32"/>
          <w:szCs w:val="32"/>
          <w:lang w:val="el-GR"/>
        </w:rPr>
        <w:t xml:space="preserve">μα του Πτωχοπρόδρομου η γυναίκα του </w:t>
      </w:r>
      <w:r w:rsidR="00483E4E">
        <w:rPr>
          <w:sz w:val="32"/>
          <w:szCs w:val="32"/>
          <w:lang w:val="el-GR"/>
        </w:rPr>
        <w:lastRenderedPageBreak/>
        <w:t>αναφέρει με καμάρι ότι είχε προικισθεί</w:t>
      </w:r>
      <w:r w:rsidR="00483E4E" w:rsidRPr="00483E4E">
        <w:rPr>
          <w:sz w:val="32"/>
          <w:szCs w:val="32"/>
          <w:lang w:val="el-GR"/>
        </w:rPr>
        <w:t xml:space="preserve">: </w:t>
      </w:r>
      <w:r w:rsidR="001F1459">
        <w:rPr>
          <w:sz w:val="24"/>
          <w:szCs w:val="32"/>
          <w:lang w:val="el-GR"/>
        </w:rPr>
        <w:t>&lt;&lt;</w:t>
      </w:r>
      <w:r w:rsidR="00483E4E">
        <w:rPr>
          <w:sz w:val="32"/>
          <w:szCs w:val="32"/>
          <w:lang w:val="el-GR"/>
        </w:rPr>
        <w:t xml:space="preserve">Εγώ ήμην ευγενική και συ πτωχός πολίτης, συ </w:t>
      </w:r>
      <w:r w:rsidR="001F1459">
        <w:rPr>
          <w:sz w:val="32"/>
          <w:szCs w:val="32"/>
          <w:lang w:val="el-GR"/>
        </w:rPr>
        <w:t>είσαι ο Πτωχοπρόδρομος και εγώ ήμην Ματζουκίνη, σύ εκοιμώ εις τι ψιαθίν και εγώ εις το κλινάριν. Εγώ είχα προίκα περισσήν, και εσύ είχες ποδονίφτην&gt;&gt;. Οι ανθρωπολόγοι</w:t>
      </w:r>
      <w:r w:rsidR="00A9355D">
        <w:rPr>
          <w:sz w:val="32"/>
          <w:szCs w:val="32"/>
          <w:lang w:val="el-GR"/>
        </w:rPr>
        <w:t xml:space="preserve"> που μελετού</w:t>
      </w:r>
      <w:r w:rsidR="00E64421">
        <w:rPr>
          <w:sz w:val="32"/>
          <w:szCs w:val="32"/>
          <w:lang w:val="el-GR"/>
        </w:rPr>
        <w:t>ν κοινωνίες των Ινδιών και νότια από τη Σαχάρα, υποστηρίζουν ότι η προίκα της γυναίκας εί</w:t>
      </w:r>
      <w:r w:rsidR="00C1581B">
        <w:rPr>
          <w:sz w:val="32"/>
          <w:szCs w:val="32"/>
          <w:lang w:val="el-GR"/>
        </w:rPr>
        <w:t>ναι η εφάπαξ συμμετοχή τη</w:t>
      </w:r>
      <w:r w:rsidR="0023478C">
        <w:rPr>
          <w:sz w:val="32"/>
          <w:szCs w:val="32"/>
          <w:lang w:val="el-GR"/>
        </w:rPr>
        <w:t>ς στα οικονομικά του σπιτιού, ενώ ήτα</w:t>
      </w:r>
      <w:r w:rsidR="006F25BD">
        <w:rPr>
          <w:sz w:val="32"/>
          <w:szCs w:val="32"/>
          <w:lang w:val="el-GR"/>
        </w:rPr>
        <w:t>ν ντροπή για τον άντρα η</w:t>
      </w:r>
      <w:r w:rsidR="00C1581B">
        <w:rPr>
          <w:sz w:val="32"/>
          <w:szCs w:val="32"/>
          <w:lang w:val="el-GR"/>
        </w:rPr>
        <w:t xml:space="preserve"> σύζυγός του να δουλεύ</w:t>
      </w:r>
      <w:r w:rsidR="0023478C">
        <w:rPr>
          <w:sz w:val="32"/>
          <w:szCs w:val="32"/>
          <w:lang w:val="el-GR"/>
        </w:rPr>
        <w:t>ει έξω από τ</w:t>
      </w:r>
      <w:r w:rsidR="007967AC">
        <w:rPr>
          <w:sz w:val="32"/>
          <w:szCs w:val="32"/>
          <w:lang w:val="el-GR"/>
        </w:rPr>
        <w:t>ο σπίτι. Όλα αυτά τα στοιχεία μάς`</w:t>
      </w:r>
      <w:r w:rsidR="0023478C">
        <w:rPr>
          <w:sz w:val="32"/>
          <w:szCs w:val="32"/>
          <w:lang w:val="el-GR"/>
        </w:rPr>
        <w:t xml:space="preserve"> θυμίζουν τους ηθικούς κανόνες που επικρατούσαν στην ελληνική οικογένεια, </w:t>
      </w:r>
      <w:r w:rsidR="00AF65BA">
        <w:rPr>
          <w:sz w:val="32"/>
          <w:szCs w:val="32"/>
          <w:lang w:val="el-GR"/>
        </w:rPr>
        <w:t xml:space="preserve">την υποχρέωση του αδελφού προς την ανύπαντρη αδελφή, </w:t>
      </w:r>
      <w:r w:rsidR="0023478C">
        <w:rPr>
          <w:sz w:val="32"/>
          <w:szCs w:val="32"/>
          <w:lang w:val="el-GR"/>
        </w:rPr>
        <w:t>τον θεσμό της προίκας και τα προι</w:t>
      </w:r>
      <w:r w:rsidR="00D51BD3">
        <w:rPr>
          <w:sz w:val="32"/>
          <w:szCs w:val="32"/>
          <w:lang w:val="el-GR"/>
        </w:rPr>
        <w:t>κοσύμφωνα τον περασμένο αιώνα μέχρι το 1983</w:t>
      </w:r>
      <w:r w:rsidR="00AF65BA">
        <w:rPr>
          <w:sz w:val="32"/>
          <w:szCs w:val="32"/>
          <w:lang w:val="el-GR"/>
        </w:rPr>
        <w:t>, οπότε και καταργείται δια νόμου</w:t>
      </w:r>
      <w:r w:rsidR="0023478C">
        <w:rPr>
          <w:sz w:val="32"/>
          <w:szCs w:val="32"/>
          <w:lang w:val="el-GR"/>
        </w:rPr>
        <w:t xml:space="preserve">. </w:t>
      </w:r>
      <w:r w:rsidR="00C1581B">
        <w:rPr>
          <w:sz w:val="32"/>
          <w:szCs w:val="32"/>
          <w:lang w:val="el-GR"/>
        </w:rPr>
        <w:t xml:space="preserve">Σε περίπτωση χηρείας η βυζαντινή </w:t>
      </w:r>
      <w:r w:rsidR="00623D47">
        <w:rPr>
          <w:sz w:val="32"/>
          <w:szCs w:val="32"/>
          <w:lang w:val="el-GR"/>
        </w:rPr>
        <w:t>έπαιρνε, εκτός από την προίκα της, και τη νόμιμη μοίρα από την περιουσία του άντρα της και ορ</w:t>
      </w:r>
      <w:r w:rsidR="004F1FE8">
        <w:rPr>
          <w:sz w:val="32"/>
          <w:szCs w:val="32"/>
          <w:lang w:val="el-GR"/>
        </w:rPr>
        <w:t>ιζόταν αρχηγός της οικογένειας.</w:t>
      </w:r>
      <w:r w:rsidR="00AF65BA">
        <w:rPr>
          <w:sz w:val="32"/>
          <w:szCs w:val="32"/>
          <w:lang w:val="el-GR"/>
        </w:rPr>
        <w:t xml:space="preserve"> </w:t>
      </w:r>
      <w:r w:rsidR="00691CD3">
        <w:rPr>
          <w:sz w:val="32"/>
          <w:szCs w:val="32"/>
          <w:lang w:val="el-GR"/>
        </w:rPr>
        <w:t>Αν όμως ανήκ</w:t>
      </w:r>
      <w:r w:rsidR="006F25BD">
        <w:rPr>
          <w:sz w:val="32"/>
          <w:szCs w:val="32"/>
          <w:lang w:val="el-GR"/>
        </w:rPr>
        <w:t>ε στην κατώτερη τάξη, η επιβίωσή της</w:t>
      </w:r>
      <w:r w:rsidR="00691CD3">
        <w:rPr>
          <w:sz w:val="32"/>
          <w:szCs w:val="32"/>
          <w:lang w:val="el-GR"/>
        </w:rPr>
        <w:t xml:space="preserve"> ήταν δύσκολη. Στην πρωτοβυζαντινή εποχή, υπάρχουν μαρτυρίες</w:t>
      </w:r>
      <w:r w:rsidR="00094C98">
        <w:rPr>
          <w:sz w:val="32"/>
          <w:szCs w:val="32"/>
          <w:lang w:val="el-GR"/>
        </w:rPr>
        <w:t xml:space="preserve"> για χηροτροφεία. Στη διάρκεια </w:t>
      </w:r>
      <w:r w:rsidR="00FC7B6A">
        <w:rPr>
          <w:sz w:val="32"/>
          <w:szCs w:val="32"/>
          <w:lang w:val="el-GR"/>
        </w:rPr>
        <w:t xml:space="preserve">ολόκληρης </w:t>
      </w:r>
      <w:r w:rsidR="00094C98">
        <w:rPr>
          <w:sz w:val="32"/>
          <w:szCs w:val="32"/>
          <w:lang w:val="el-GR"/>
        </w:rPr>
        <w:t xml:space="preserve">της βυζαντινής περιόδου πολλές γυναίκες κατάφευγαν σε μοναστήρια, όπου εκεί μπορούσαν να βρουν συμπαράσταση. Χαρακτηριστικό των γυνακών της ανώτερης τάξης ή και των βασιλισσών, όταν πια πέθαινε ο άντρας τους ήταν η παραμονή τους σε μοναστήρια, που οι ίδιες είχαν ιδρύσει ή ανακαινίσει ή είχαν γίνοι χορηγοί με διάφορους άλλους τρόπους. Ο εγκλεισμός τους σε μοναστήρι δεν σήμαινε απαραίτητα και ότι γίνονταν και μοναχές. </w:t>
      </w:r>
    </w:p>
    <w:p w:rsidR="001A3BB5" w:rsidRDefault="00623D47" w:rsidP="00C47BE5">
      <w:pPr>
        <w:ind w:firstLine="720"/>
        <w:jc w:val="both"/>
        <w:rPr>
          <w:sz w:val="32"/>
          <w:szCs w:val="32"/>
          <w:lang w:val="el-GR"/>
        </w:rPr>
      </w:pPr>
      <w:r>
        <w:rPr>
          <w:sz w:val="32"/>
          <w:szCs w:val="32"/>
          <w:lang w:val="el-GR"/>
        </w:rPr>
        <w:t xml:space="preserve">Ποια πρέπει </w:t>
      </w:r>
      <w:r w:rsidR="00AF65BA">
        <w:rPr>
          <w:sz w:val="32"/>
          <w:szCs w:val="32"/>
          <w:lang w:val="el-GR"/>
        </w:rPr>
        <w:t xml:space="preserve">όμως </w:t>
      </w:r>
      <w:r>
        <w:rPr>
          <w:sz w:val="32"/>
          <w:szCs w:val="32"/>
          <w:lang w:val="el-GR"/>
        </w:rPr>
        <w:t>να εί</w:t>
      </w:r>
      <w:r w:rsidR="00D51BD3">
        <w:rPr>
          <w:sz w:val="32"/>
          <w:szCs w:val="32"/>
          <w:lang w:val="el-GR"/>
        </w:rPr>
        <w:t>ναι τα προσόντα της μέλλου</w:t>
      </w:r>
      <w:r>
        <w:rPr>
          <w:sz w:val="32"/>
          <w:szCs w:val="32"/>
          <w:lang w:val="el-GR"/>
        </w:rPr>
        <w:t>σας νύφης</w:t>
      </w:r>
      <w:r w:rsidRPr="00623D47">
        <w:rPr>
          <w:sz w:val="32"/>
          <w:szCs w:val="32"/>
          <w:lang w:val="el-GR"/>
        </w:rPr>
        <w:t>;</w:t>
      </w:r>
      <w:r>
        <w:rPr>
          <w:sz w:val="32"/>
          <w:szCs w:val="32"/>
          <w:lang w:val="el-GR"/>
        </w:rPr>
        <w:t xml:space="preserve"> Η εξωτερική εμφάνιση δεν ήταν ευκαταφρό</w:t>
      </w:r>
      <w:r w:rsidR="00C1581B">
        <w:rPr>
          <w:sz w:val="32"/>
          <w:szCs w:val="32"/>
          <w:lang w:val="el-GR"/>
        </w:rPr>
        <w:t>νητη. Όμως έπρεπε να συνδυάζεται</w:t>
      </w:r>
      <w:r>
        <w:rPr>
          <w:sz w:val="32"/>
          <w:szCs w:val="32"/>
          <w:lang w:val="el-GR"/>
        </w:rPr>
        <w:t xml:space="preserve"> με αρετές, όπως</w:t>
      </w:r>
      <w:r w:rsidR="00882E69">
        <w:rPr>
          <w:sz w:val="32"/>
          <w:szCs w:val="32"/>
          <w:lang w:val="el-GR"/>
        </w:rPr>
        <w:t xml:space="preserve"> </w:t>
      </w:r>
      <w:r w:rsidR="00483E4E">
        <w:rPr>
          <w:sz w:val="32"/>
          <w:szCs w:val="32"/>
          <w:lang w:val="el-GR"/>
        </w:rPr>
        <w:t xml:space="preserve"> η εγκράτεια, η τιμιότητα,</w:t>
      </w:r>
      <w:r w:rsidR="00AF65BA">
        <w:rPr>
          <w:sz w:val="32"/>
          <w:szCs w:val="32"/>
          <w:lang w:val="el-GR"/>
        </w:rPr>
        <w:t xml:space="preserve"> </w:t>
      </w:r>
      <w:r w:rsidR="00B03B5C">
        <w:rPr>
          <w:sz w:val="32"/>
          <w:szCs w:val="32"/>
          <w:lang w:val="el-GR"/>
        </w:rPr>
        <w:t>η ολιγάρκεια,</w:t>
      </w:r>
      <w:r w:rsidR="00AF65BA">
        <w:rPr>
          <w:sz w:val="32"/>
          <w:szCs w:val="32"/>
          <w:lang w:val="el-GR"/>
        </w:rPr>
        <w:t xml:space="preserve"> η φιλανθρωπία και η υπακοή, </w:t>
      </w:r>
      <w:r w:rsidR="00DD1A1D" w:rsidRPr="00DD1A1D">
        <w:rPr>
          <w:sz w:val="32"/>
          <w:szCs w:val="32"/>
          <w:lang w:val="el-GR"/>
        </w:rPr>
        <w:t xml:space="preserve"> </w:t>
      </w:r>
      <w:r w:rsidR="00AF65BA">
        <w:rPr>
          <w:sz w:val="32"/>
          <w:szCs w:val="32"/>
          <w:lang w:val="el-GR"/>
        </w:rPr>
        <w:t xml:space="preserve">αρετές που και οι </w:t>
      </w:r>
      <w:r w:rsidR="00AF65BA">
        <w:rPr>
          <w:sz w:val="32"/>
          <w:szCs w:val="32"/>
          <w:lang w:val="el-GR"/>
        </w:rPr>
        <w:lastRenderedPageBreak/>
        <w:t>Πατέρες της Εκκλησίας επαινούσαν.</w:t>
      </w:r>
      <w:r w:rsidR="00FC7B6A">
        <w:rPr>
          <w:sz w:val="32"/>
          <w:szCs w:val="32"/>
          <w:lang w:val="el-GR"/>
        </w:rPr>
        <w:t xml:space="preserve"> Η τελευταία αρετή δεν ίσχυε ότ</w:t>
      </w:r>
      <w:r w:rsidR="006B7BC2">
        <w:rPr>
          <w:sz w:val="32"/>
          <w:szCs w:val="32"/>
          <w:lang w:val="el-GR"/>
        </w:rPr>
        <w:t>αν η γυναίκα ακολουθούσε τη μοναστική ζωή.</w:t>
      </w:r>
    </w:p>
    <w:p w:rsidR="00DE1DB3" w:rsidRDefault="00DE1DB3" w:rsidP="00C47BE5">
      <w:pPr>
        <w:ind w:firstLine="720"/>
        <w:jc w:val="both"/>
        <w:rPr>
          <w:sz w:val="32"/>
          <w:szCs w:val="32"/>
          <w:lang w:val="el-GR"/>
        </w:rPr>
      </w:pPr>
    </w:p>
    <w:p w:rsidR="00DD1A1D" w:rsidRDefault="00DD1A1D" w:rsidP="00DD1A1D">
      <w:pPr>
        <w:ind w:firstLine="720"/>
        <w:jc w:val="center"/>
        <w:rPr>
          <w:sz w:val="32"/>
          <w:szCs w:val="32"/>
          <w:lang w:val="el-GR"/>
        </w:rPr>
      </w:pPr>
      <w:r>
        <w:rPr>
          <w:b/>
          <w:sz w:val="32"/>
          <w:szCs w:val="32"/>
          <w:lang w:val="el-GR"/>
        </w:rPr>
        <w:t>ΕΓΓΑΜΟΣ ΒΙΟΣ</w:t>
      </w:r>
    </w:p>
    <w:p w:rsidR="00DE1DB3" w:rsidRDefault="00DD1A1D" w:rsidP="000D28C5">
      <w:pPr>
        <w:ind w:firstLine="1429"/>
        <w:jc w:val="both"/>
        <w:rPr>
          <w:sz w:val="32"/>
          <w:szCs w:val="32"/>
          <w:lang w:val="el-GR"/>
        </w:rPr>
      </w:pPr>
      <w:r>
        <w:rPr>
          <w:sz w:val="32"/>
          <w:szCs w:val="32"/>
          <w:lang w:val="el-GR"/>
        </w:rPr>
        <w:t>Στον γάμο η γυναίκα όφειλε υπακοή στον άνδρα</w:t>
      </w:r>
      <w:r w:rsidR="004F1FE8">
        <w:rPr>
          <w:sz w:val="32"/>
          <w:szCs w:val="32"/>
          <w:lang w:val="el-GR"/>
        </w:rPr>
        <w:t xml:space="preserve">, ακόμα και η ίδια η αυτοκράτειρα. Η αυγούστα Θεοδώρα αναστήλωσε τις εικόνες μετά τον θάνατο του Θεόφιλου, ενώ πιο πριν δεν τόλμησε να κάνει κάποια ενέργεια, παρ΄όλο που ο αυτοκράτορας πρέπει να γνώριζε τις απόψεις της γι΄αυτό το θέμα. </w:t>
      </w:r>
    </w:p>
    <w:p w:rsidR="006D70FE" w:rsidRDefault="004F1FE8" w:rsidP="00DE1DB3">
      <w:pPr>
        <w:ind w:firstLine="1429"/>
        <w:jc w:val="both"/>
        <w:rPr>
          <w:sz w:val="32"/>
          <w:szCs w:val="32"/>
          <w:lang w:val="el-GR"/>
        </w:rPr>
      </w:pPr>
      <w:r>
        <w:rPr>
          <w:sz w:val="32"/>
          <w:szCs w:val="32"/>
          <w:lang w:val="el-GR"/>
        </w:rPr>
        <w:t>Η βυζαντινή ανέτρεφε και θήλαζε τα παιδιά</w:t>
      </w:r>
      <w:r w:rsidR="00E56775">
        <w:rPr>
          <w:sz w:val="32"/>
          <w:szCs w:val="32"/>
          <w:lang w:val="el-GR"/>
        </w:rPr>
        <w:t xml:space="preserve"> </w:t>
      </w:r>
      <w:r>
        <w:rPr>
          <w:sz w:val="32"/>
          <w:szCs w:val="32"/>
          <w:lang w:val="el-GR"/>
        </w:rPr>
        <w:t>της μέχρι την ηλικία</w:t>
      </w:r>
      <w:r w:rsidR="00E56775">
        <w:rPr>
          <w:sz w:val="32"/>
          <w:szCs w:val="32"/>
          <w:lang w:val="el-GR"/>
        </w:rPr>
        <w:t xml:space="preserve"> των 6 ετών </w:t>
      </w:r>
      <w:r w:rsidR="00AF65BA">
        <w:rPr>
          <w:sz w:val="32"/>
          <w:szCs w:val="32"/>
          <w:lang w:val="el-GR"/>
        </w:rPr>
        <w:t>μερικές</w:t>
      </w:r>
      <w:r w:rsidR="00E56775">
        <w:rPr>
          <w:sz w:val="32"/>
          <w:szCs w:val="32"/>
          <w:lang w:val="el-GR"/>
        </w:rPr>
        <w:t xml:space="preserve"> φορές. Σε περίπτωση απουσίας της μητέρας  λόγω θανάτου χρησι</w:t>
      </w:r>
      <w:r w:rsidR="0074377A">
        <w:rPr>
          <w:sz w:val="32"/>
          <w:szCs w:val="32"/>
          <w:lang w:val="el-GR"/>
        </w:rPr>
        <w:t>μοποιού</w:t>
      </w:r>
      <w:r w:rsidR="00246CB7">
        <w:rPr>
          <w:sz w:val="32"/>
          <w:szCs w:val="32"/>
          <w:lang w:val="el-GR"/>
        </w:rPr>
        <w:t>ν</w:t>
      </w:r>
      <w:r w:rsidR="0074377A">
        <w:rPr>
          <w:sz w:val="32"/>
          <w:szCs w:val="32"/>
          <w:lang w:val="el-GR"/>
        </w:rPr>
        <w:t xml:space="preserve">ταν τροφός. </w:t>
      </w:r>
      <w:r w:rsidR="000444E9">
        <w:rPr>
          <w:sz w:val="32"/>
          <w:szCs w:val="32"/>
          <w:lang w:val="el-GR"/>
        </w:rPr>
        <w:t>Το πόσο σημαντικός ήταν ο θηλασμός φαίνεται από ένα</w:t>
      </w:r>
      <w:r w:rsidR="003003C6">
        <w:rPr>
          <w:sz w:val="32"/>
          <w:szCs w:val="32"/>
          <w:lang w:val="el-GR"/>
        </w:rPr>
        <w:t xml:space="preserve"> επιτάφιο επίγραμμα στον τάφο μιας νεαρής γυναίκας</w:t>
      </w:r>
      <w:r w:rsidR="003003C6" w:rsidRPr="003003C6">
        <w:rPr>
          <w:sz w:val="32"/>
          <w:szCs w:val="32"/>
          <w:lang w:val="el-GR"/>
        </w:rPr>
        <w:t>:</w:t>
      </w:r>
      <w:r w:rsidR="003003C6">
        <w:rPr>
          <w:sz w:val="32"/>
          <w:szCs w:val="32"/>
          <w:lang w:val="el-GR"/>
        </w:rPr>
        <w:t xml:space="preserve"> &lt;&lt;</w:t>
      </w:r>
      <w:r w:rsidR="00A16DB9">
        <w:rPr>
          <w:sz w:val="32"/>
          <w:szCs w:val="32"/>
          <w:lang w:val="el-GR"/>
        </w:rPr>
        <w:t>Την αγαθή Αθηνοδώρα από την Αττική, σύζυγο του Θαυμασίου, που αγαπούσε τον Θεό και γέννησε παιδιά και ανέθρεψε νήπια, η Γη νέα την πήρε και την κρατά, αυτήν που ήταν μητέρα παιδιών που ακόμα χρειάζονται το γάλα της&gt;&gt;.</w:t>
      </w:r>
      <w:r w:rsidR="00A16DB9">
        <w:rPr>
          <w:lang w:val="el-GR"/>
        </w:rPr>
        <w:t xml:space="preserve"> </w:t>
      </w:r>
      <w:r w:rsidR="00A16DB9">
        <w:rPr>
          <w:sz w:val="32"/>
          <w:szCs w:val="32"/>
          <w:lang w:val="el-GR"/>
        </w:rPr>
        <w:t xml:space="preserve">Στον βίο του Αγίου Θεοδώρου του Τήρωνος, ο οποίος έχασε τη μητέρα του λίγες μέρες μετά τη γέννησή του, διαβάζουμε ότι ο πατέρας του βρήκε τον εξής τρόπο για να δώσει γάλα στο νεογέννητο:&lt;&lt;...Πήρε σπόρια </w:t>
      </w:r>
      <w:r w:rsidR="00294CAA">
        <w:rPr>
          <w:sz w:val="32"/>
          <w:szCs w:val="32"/>
          <w:lang w:val="el-GR"/>
        </w:rPr>
        <w:t>από κριθάρι και αφού τα καθάρισε και έλιωσε, τα έβρασε σε νερό προσθέττοντας λίγο μέλι.</w:t>
      </w:r>
      <w:r w:rsidR="008762DB">
        <w:rPr>
          <w:sz w:val="32"/>
          <w:szCs w:val="32"/>
          <w:lang w:val="el-GR"/>
        </w:rPr>
        <w:t xml:space="preserve"> </w:t>
      </w:r>
      <w:r w:rsidR="00294CAA">
        <w:rPr>
          <w:sz w:val="32"/>
          <w:szCs w:val="32"/>
          <w:lang w:val="el-GR"/>
        </w:rPr>
        <w:t>Στη συνέχεια έβαλε όλο αυτό τον χυλό σε ένα μουκάλι που είχε σχήμα μαστού.Το μωρό έβαλε το στόμα του στο σκεύος και ρουφούσε τον χυλό όπως το γάλα...&gt;&gt;. Στη διάρκεια των 40ημερών μετά τον τοκετό, της λοχείας δηλαδή, απα</w:t>
      </w:r>
      <w:r w:rsidR="008762DB">
        <w:rPr>
          <w:sz w:val="32"/>
          <w:szCs w:val="32"/>
          <w:lang w:val="el-GR"/>
        </w:rPr>
        <w:t>γορευόταν στη γυναίκα να βγει έξω. Η περίοδος αυτή θεωρούνταν</w:t>
      </w:r>
      <w:r w:rsidR="00E3240C">
        <w:rPr>
          <w:sz w:val="32"/>
          <w:szCs w:val="32"/>
          <w:lang w:val="el-GR"/>
        </w:rPr>
        <w:t xml:space="preserve"> ακάθαρτη για τη γυναίκα και από</w:t>
      </w:r>
      <w:r w:rsidR="008762DB">
        <w:rPr>
          <w:sz w:val="32"/>
          <w:szCs w:val="32"/>
          <w:lang w:val="el-GR"/>
        </w:rPr>
        <w:t xml:space="preserve"> την Εκκλησία και από τον νομοθέτη. Την παράδοση αυτή έσπασε η αυτοκράτειρα </w:t>
      </w:r>
      <w:r w:rsidR="008762DB">
        <w:rPr>
          <w:sz w:val="32"/>
          <w:szCs w:val="32"/>
          <w:lang w:val="el-GR"/>
        </w:rPr>
        <w:lastRenderedPageBreak/>
        <w:t>Ζωή Καρβουνοψίνα, μετά τη γέννηση του γιου της, Κωνσταντίνου</w:t>
      </w:r>
      <w:r w:rsidR="006D70FE">
        <w:rPr>
          <w:sz w:val="32"/>
          <w:szCs w:val="32"/>
          <w:lang w:val="el-GR"/>
        </w:rPr>
        <w:t xml:space="preserve"> του Ζ΄. Βγήκε έξω από το παλάτι για</w:t>
      </w:r>
      <w:r w:rsidR="008762DB">
        <w:rPr>
          <w:sz w:val="32"/>
          <w:szCs w:val="32"/>
          <w:lang w:val="el-GR"/>
        </w:rPr>
        <w:t xml:space="preserve"> να επισκεφθεί την Ευφροσύνη τη Νέα</w:t>
      </w:r>
      <w:r w:rsidR="006D70FE">
        <w:rPr>
          <w:sz w:val="32"/>
          <w:szCs w:val="32"/>
          <w:lang w:val="el-GR"/>
        </w:rPr>
        <w:t>, η οποία της είχε προβλέψει τη γέννηση του γιου της, για να την ευχαιστήσει.</w:t>
      </w:r>
    </w:p>
    <w:p w:rsidR="001773FA" w:rsidRDefault="006D70FE" w:rsidP="000D28C5">
      <w:pPr>
        <w:ind w:firstLine="720"/>
        <w:jc w:val="both"/>
        <w:rPr>
          <w:sz w:val="32"/>
          <w:szCs w:val="32"/>
          <w:lang w:val="el-GR"/>
        </w:rPr>
      </w:pPr>
      <w:r>
        <w:rPr>
          <w:sz w:val="32"/>
          <w:szCs w:val="32"/>
          <w:lang w:val="el-GR"/>
        </w:rPr>
        <w:t>Μετά από όσα είπαμε, διερωτόμεθα, σε ποιες περιπτώσεις επιτρεπόταν έξοδος  της βυζαντινής από το σπίτι της</w:t>
      </w:r>
      <w:r w:rsidRPr="006D5F89">
        <w:rPr>
          <w:sz w:val="32"/>
          <w:szCs w:val="32"/>
          <w:lang w:val="el-GR"/>
        </w:rPr>
        <w:t>;</w:t>
      </w:r>
      <w:r w:rsidR="008762DB">
        <w:rPr>
          <w:sz w:val="32"/>
          <w:szCs w:val="32"/>
          <w:lang w:val="el-GR"/>
        </w:rPr>
        <w:t xml:space="preserve"> </w:t>
      </w:r>
    </w:p>
    <w:p w:rsidR="001773FA" w:rsidRDefault="0074377A" w:rsidP="000D28C5">
      <w:pPr>
        <w:ind w:firstLine="720"/>
        <w:jc w:val="both"/>
        <w:rPr>
          <w:sz w:val="32"/>
          <w:szCs w:val="32"/>
          <w:lang w:val="el-GR"/>
        </w:rPr>
      </w:pPr>
      <w:r>
        <w:rPr>
          <w:sz w:val="32"/>
          <w:szCs w:val="32"/>
          <w:lang w:val="el-GR"/>
        </w:rPr>
        <w:t>Οι έξοδοι των γυναικών</w:t>
      </w:r>
      <w:r w:rsidR="00E56775">
        <w:rPr>
          <w:sz w:val="32"/>
          <w:szCs w:val="32"/>
          <w:lang w:val="el-GR"/>
        </w:rPr>
        <w:t xml:space="preserve"> ήταν περιορισμένες. Έβγαιναν έξω με </w:t>
      </w:r>
      <w:r w:rsidR="008762DB">
        <w:rPr>
          <w:sz w:val="32"/>
          <w:szCs w:val="32"/>
          <w:lang w:val="el-GR"/>
        </w:rPr>
        <w:t>κ</w:t>
      </w:r>
      <w:r w:rsidR="00E56775">
        <w:rPr>
          <w:sz w:val="32"/>
          <w:szCs w:val="32"/>
          <w:lang w:val="el-GR"/>
        </w:rPr>
        <w:t>αλυμμένο το πρόσωπο προκειμένου να μεταβούν σ</w:t>
      </w:r>
      <w:r w:rsidR="00AF65BA">
        <w:rPr>
          <w:sz w:val="32"/>
          <w:szCs w:val="32"/>
          <w:lang w:val="el-GR"/>
        </w:rPr>
        <w:t xml:space="preserve">τα </w:t>
      </w:r>
      <w:r>
        <w:rPr>
          <w:sz w:val="32"/>
          <w:szCs w:val="32"/>
          <w:lang w:val="el-GR"/>
        </w:rPr>
        <w:t xml:space="preserve"> λουτρά, που </w:t>
      </w:r>
      <w:r w:rsidR="00E56775">
        <w:rPr>
          <w:sz w:val="32"/>
          <w:szCs w:val="32"/>
          <w:lang w:val="el-GR"/>
        </w:rPr>
        <w:t>ή ήταν χωριστά τα γυναικεία από τα ανδρικά,</w:t>
      </w:r>
      <w:r w:rsidR="00094C98">
        <w:rPr>
          <w:sz w:val="32"/>
          <w:szCs w:val="32"/>
          <w:lang w:val="el-GR"/>
        </w:rPr>
        <w:t xml:space="preserve"> </w:t>
      </w:r>
      <w:r w:rsidR="00E56775">
        <w:rPr>
          <w:sz w:val="32"/>
          <w:szCs w:val="32"/>
          <w:lang w:val="el-GR"/>
        </w:rPr>
        <w:t xml:space="preserve">ή αν ήταν κοινά, πήγαιναν σε ξεχωριστές ώρες </w:t>
      </w:r>
      <w:r>
        <w:rPr>
          <w:sz w:val="32"/>
          <w:szCs w:val="32"/>
          <w:lang w:val="el-GR"/>
        </w:rPr>
        <w:t xml:space="preserve">οι γυναίκες </w:t>
      </w:r>
      <w:r w:rsidR="00E56775">
        <w:rPr>
          <w:sz w:val="32"/>
          <w:szCs w:val="32"/>
          <w:lang w:val="el-GR"/>
        </w:rPr>
        <w:t xml:space="preserve">από τους άνδρες. </w:t>
      </w:r>
      <w:r w:rsidR="001773FA">
        <w:rPr>
          <w:sz w:val="32"/>
          <w:szCs w:val="32"/>
          <w:lang w:val="el-GR"/>
        </w:rPr>
        <w:t>50 χρόνια μετά την άλωση της</w:t>
      </w:r>
      <w:r w:rsidR="00EC4619">
        <w:rPr>
          <w:sz w:val="32"/>
          <w:szCs w:val="32"/>
          <w:lang w:val="el-GR"/>
        </w:rPr>
        <w:t xml:space="preserve"> Πόλης από τους Οθωμανούς, ένας</w:t>
      </w:r>
      <w:r w:rsidR="001773FA">
        <w:rPr>
          <w:sz w:val="32"/>
          <w:szCs w:val="32"/>
          <w:lang w:val="el-GR"/>
        </w:rPr>
        <w:t xml:space="preserve"> περιηγητής είχε μετρήσει στην Κωνσταντινούπολη, 60 </w:t>
      </w:r>
      <w:r w:rsidR="00EC4619">
        <w:rPr>
          <w:sz w:val="32"/>
          <w:szCs w:val="32"/>
          <w:lang w:val="el-GR"/>
        </w:rPr>
        <w:t xml:space="preserve">περίπου </w:t>
      </w:r>
      <w:r w:rsidR="001773FA">
        <w:rPr>
          <w:sz w:val="32"/>
          <w:szCs w:val="32"/>
          <w:lang w:val="el-GR"/>
        </w:rPr>
        <w:t xml:space="preserve">μεικτά λουτρά. </w:t>
      </w:r>
      <w:r w:rsidR="00E56775">
        <w:rPr>
          <w:sz w:val="32"/>
          <w:szCs w:val="32"/>
          <w:lang w:val="el-GR"/>
        </w:rPr>
        <w:t>Πήγαιναν πάντοτε συνοδευόμενες, οι πλούσιες από τις υπηρέτριές τους, τις θεραπαινίδες, ή από άρρενες συγγενείς</w:t>
      </w:r>
      <w:r w:rsidR="008762DB">
        <w:rPr>
          <w:sz w:val="32"/>
          <w:szCs w:val="32"/>
          <w:lang w:val="el-GR"/>
        </w:rPr>
        <w:t>,</w:t>
      </w:r>
      <w:r w:rsidR="00E56775">
        <w:rPr>
          <w:sz w:val="32"/>
          <w:szCs w:val="32"/>
          <w:lang w:val="el-GR"/>
        </w:rPr>
        <w:t xml:space="preserve"> οι φτωχές. </w:t>
      </w:r>
      <w:r w:rsidR="002E48F6">
        <w:rPr>
          <w:sz w:val="32"/>
          <w:szCs w:val="32"/>
          <w:lang w:val="el-GR"/>
        </w:rPr>
        <w:t>Ήταν ένας τόπος συνάντησης, που σίγουρα γίνονται συζητήσεις, εκτός από τη</w:t>
      </w:r>
      <w:r w:rsidR="001613E3">
        <w:rPr>
          <w:sz w:val="32"/>
          <w:szCs w:val="32"/>
          <w:lang w:val="el-GR"/>
        </w:rPr>
        <w:t>ν</w:t>
      </w:r>
      <w:r w:rsidR="002E48F6">
        <w:rPr>
          <w:sz w:val="32"/>
          <w:szCs w:val="32"/>
          <w:lang w:val="el-GR"/>
        </w:rPr>
        <w:t xml:space="preserve"> καθαριότητα. </w:t>
      </w:r>
      <w:r w:rsidR="00E56775">
        <w:rPr>
          <w:sz w:val="32"/>
          <w:szCs w:val="32"/>
          <w:lang w:val="el-GR"/>
        </w:rPr>
        <w:t xml:space="preserve">Η διασκέδασή τους ήταν ο εκκλησιασμός, οι γιορτές των αγίων </w:t>
      </w:r>
      <w:r w:rsidR="00A32C98">
        <w:rPr>
          <w:sz w:val="32"/>
          <w:szCs w:val="32"/>
          <w:lang w:val="el-GR"/>
        </w:rPr>
        <w:t xml:space="preserve">και </w:t>
      </w:r>
      <w:r w:rsidR="002E48F6">
        <w:rPr>
          <w:sz w:val="32"/>
          <w:szCs w:val="32"/>
          <w:lang w:val="el-GR"/>
        </w:rPr>
        <w:t xml:space="preserve">τα </w:t>
      </w:r>
      <w:r w:rsidR="00A32C98">
        <w:rPr>
          <w:sz w:val="32"/>
          <w:szCs w:val="32"/>
          <w:lang w:val="el-GR"/>
        </w:rPr>
        <w:t xml:space="preserve">διάφορα πανηγύρια. </w:t>
      </w:r>
    </w:p>
    <w:p w:rsidR="00AC2EBC" w:rsidRDefault="00A32C98" w:rsidP="000D28C5">
      <w:pPr>
        <w:ind w:firstLine="873"/>
        <w:jc w:val="both"/>
        <w:rPr>
          <w:sz w:val="32"/>
          <w:szCs w:val="32"/>
          <w:lang w:val="el-GR"/>
        </w:rPr>
      </w:pPr>
      <w:r>
        <w:rPr>
          <w:sz w:val="32"/>
          <w:szCs w:val="32"/>
          <w:lang w:val="el-GR"/>
        </w:rPr>
        <w:t>Ονομαστό</w:t>
      </w:r>
      <w:bookmarkStart w:id="0" w:name="_GoBack"/>
      <w:bookmarkEnd w:id="0"/>
      <w:r>
        <w:rPr>
          <w:sz w:val="32"/>
          <w:szCs w:val="32"/>
          <w:lang w:val="el-GR"/>
        </w:rPr>
        <w:t xml:space="preserve"> </w:t>
      </w:r>
      <w:r w:rsidR="00EC4619">
        <w:rPr>
          <w:sz w:val="32"/>
          <w:szCs w:val="32"/>
          <w:lang w:val="el-GR"/>
        </w:rPr>
        <w:t>ή</w:t>
      </w:r>
      <w:r>
        <w:rPr>
          <w:sz w:val="32"/>
          <w:szCs w:val="32"/>
          <w:lang w:val="el-GR"/>
        </w:rPr>
        <w:t xml:space="preserve">ταν το γυναικείο </w:t>
      </w:r>
      <w:r w:rsidR="00E3240C">
        <w:rPr>
          <w:sz w:val="32"/>
          <w:szCs w:val="32"/>
          <w:lang w:val="el-GR"/>
        </w:rPr>
        <w:t>πανηγύρι στην Κωνσταντινούπολη</w:t>
      </w:r>
      <w:r w:rsidR="00EC4619">
        <w:rPr>
          <w:sz w:val="32"/>
          <w:szCs w:val="32"/>
          <w:lang w:val="el-GR"/>
        </w:rPr>
        <w:t xml:space="preserve"> π</w:t>
      </w:r>
      <w:r w:rsidR="00AF65BA">
        <w:rPr>
          <w:sz w:val="32"/>
          <w:szCs w:val="32"/>
          <w:lang w:val="el-GR"/>
        </w:rPr>
        <w:t>ρος τιμήν</w:t>
      </w:r>
      <w:r w:rsidR="00E56775">
        <w:rPr>
          <w:sz w:val="32"/>
          <w:szCs w:val="32"/>
          <w:lang w:val="el-GR"/>
        </w:rPr>
        <w:t xml:space="preserve"> της Αγίας Αγάθης</w:t>
      </w:r>
      <w:r>
        <w:rPr>
          <w:sz w:val="32"/>
          <w:szCs w:val="32"/>
          <w:lang w:val="el-GR"/>
        </w:rPr>
        <w:t>,  προστάτιδας των υφαντριών. Σε αυτό γινόταν πομπή και τελούνταν δρώμενα από τις γυναίκες.</w:t>
      </w:r>
      <w:r w:rsidR="001773FA">
        <w:rPr>
          <w:sz w:val="32"/>
          <w:szCs w:val="32"/>
          <w:lang w:val="el-GR"/>
        </w:rPr>
        <w:t xml:space="preserve">Ο Μιχαήλ Ψελλός αναφέρει στην χρονογραφία του, ότι οι γυναίκες περίμεναν με χαρά το δικό τους πανηγύρι, </w:t>
      </w:r>
      <w:r w:rsidR="00AC2EBC">
        <w:rPr>
          <w:sz w:val="32"/>
          <w:szCs w:val="32"/>
          <w:lang w:val="el-GR"/>
        </w:rPr>
        <w:t xml:space="preserve">το πανηγύρι της Αγίας Αγάθης, </w:t>
      </w:r>
      <w:r w:rsidR="001773FA">
        <w:rPr>
          <w:sz w:val="32"/>
          <w:szCs w:val="32"/>
          <w:lang w:val="el-GR"/>
        </w:rPr>
        <w:t>για να ψωνίσουν.</w:t>
      </w:r>
    </w:p>
    <w:p w:rsidR="00DD1A1D" w:rsidRDefault="00A32C98" w:rsidP="000D28C5">
      <w:pPr>
        <w:ind w:firstLine="720"/>
        <w:jc w:val="both"/>
        <w:rPr>
          <w:sz w:val="32"/>
          <w:szCs w:val="32"/>
          <w:lang w:val="el-GR"/>
        </w:rPr>
      </w:pPr>
      <w:r>
        <w:rPr>
          <w:sz w:val="32"/>
          <w:szCs w:val="32"/>
          <w:lang w:val="el-GR"/>
        </w:rPr>
        <w:t xml:space="preserve"> Ένας </w:t>
      </w:r>
      <w:r w:rsidR="00AC2EBC">
        <w:rPr>
          <w:sz w:val="32"/>
          <w:szCs w:val="32"/>
          <w:lang w:val="el-GR"/>
        </w:rPr>
        <w:t xml:space="preserve">άλλος </w:t>
      </w:r>
      <w:r>
        <w:rPr>
          <w:sz w:val="32"/>
          <w:szCs w:val="32"/>
          <w:lang w:val="el-GR"/>
        </w:rPr>
        <w:t>τρόπος ψυχαγωγίας για</w:t>
      </w:r>
      <w:r w:rsidR="00B03B5C">
        <w:rPr>
          <w:sz w:val="32"/>
          <w:szCs w:val="32"/>
          <w:lang w:val="el-GR"/>
        </w:rPr>
        <w:t xml:space="preserve"> </w:t>
      </w:r>
      <w:r w:rsidR="00AF65BA">
        <w:rPr>
          <w:sz w:val="32"/>
          <w:szCs w:val="32"/>
          <w:lang w:val="el-GR"/>
        </w:rPr>
        <w:t>τις βυζαντινές</w:t>
      </w:r>
      <w:r>
        <w:rPr>
          <w:sz w:val="32"/>
          <w:szCs w:val="32"/>
          <w:lang w:val="el-GR"/>
        </w:rPr>
        <w:t xml:space="preserve"> ήταν το διάβασμα  χειρόγραφων βιβλίων που αφορούσαν Βίους Αγίων. Ήταν ψυχωφελές ανάγνωσμα, που δίδασκε, έθιγε τα επίκαιρα θέματα, ενημέρωνε και έδινε λύσεις, σύμφωνα με τον βυζαντινολόγο </w:t>
      </w:r>
      <w:r>
        <w:rPr>
          <w:sz w:val="32"/>
          <w:szCs w:val="32"/>
        </w:rPr>
        <w:t>A</w:t>
      </w:r>
      <w:r w:rsidRPr="00A32C98">
        <w:rPr>
          <w:sz w:val="32"/>
          <w:szCs w:val="32"/>
          <w:lang w:val="el-GR"/>
        </w:rPr>
        <w:t xml:space="preserve">. </w:t>
      </w:r>
      <w:proofErr w:type="spellStart"/>
      <w:r>
        <w:rPr>
          <w:sz w:val="32"/>
          <w:szCs w:val="32"/>
        </w:rPr>
        <w:t>Kazhdan</w:t>
      </w:r>
      <w:proofErr w:type="spellEnd"/>
      <w:r w:rsidRPr="00A32C98">
        <w:rPr>
          <w:sz w:val="32"/>
          <w:szCs w:val="32"/>
          <w:lang w:val="el-GR"/>
        </w:rPr>
        <w:t>.</w:t>
      </w:r>
      <w:r w:rsidR="00B03B5C">
        <w:rPr>
          <w:sz w:val="32"/>
          <w:szCs w:val="32"/>
          <w:lang w:val="el-GR"/>
        </w:rPr>
        <w:t xml:space="preserve"> </w:t>
      </w:r>
      <w:r w:rsidR="00D5725B">
        <w:rPr>
          <w:sz w:val="32"/>
          <w:szCs w:val="32"/>
          <w:lang w:val="el-GR"/>
        </w:rPr>
        <w:t xml:space="preserve"> </w:t>
      </w:r>
      <w:r w:rsidR="00B03B5C">
        <w:rPr>
          <w:sz w:val="32"/>
          <w:szCs w:val="32"/>
          <w:lang w:val="el-GR"/>
        </w:rPr>
        <w:t xml:space="preserve">Επειδή την εποχή αυτή λίγοι θα ήξεραν </w:t>
      </w:r>
      <w:r w:rsidR="00B03B5C">
        <w:rPr>
          <w:sz w:val="32"/>
          <w:szCs w:val="32"/>
          <w:lang w:val="el-GR"/>
        </w:rPr>
        <w:lastRenderedPageBreak/>
        <w:t>γράμματα ή θα κατείχαν χειρόγραφα, οι Βίοι Αγίων θα διαβάζονταν σε οικογενειακές συγκεντρώσεις ή στις εκκλησίες.</w:t>
      </w:r>
    </w:p>
    <w:p w:rsidR="006D5F89" w:rsidRPr="00A32C98" w:rsidRDefault="006D5F89" w:rsidP="006D5F89">
      <w:pPr>
        <w:jc w:val="both"/>
        <w:rPr>
          <w:sz w:val="32"/>
          <w:szCs w:val="32"/>
          <w:lang w:val="el-GR"/>
        </w:rPr>
      </w:pPr>
    </w:p>
    <w:p w:rsidR="00DE1DB3" w:rsidRDefault="00DE1DB3" w:rsidP="003D75AA">
      <w:pPr>
        <w:jc w:val="center"/>
        <w:rPr>
          <w:b/>
          <w:sz w:val="32"/>
          <w:szCs w:val="32"/>
          <w:lang w:val="el-GR"/>
        </w:rPr>
      </w:pPr>
    </w:p>
    <w:p w:rsidR="00E56775" w:rsidRDefault="003D75AA" w:rsidP="003D75AA">
      <w:pPr>
        <w:jc w:val="center"/>
        <w:rPr>
          <w:b/>
          <w:sz w:val="32"/>
          <w:szCs w:val="32"/>
          <w:lang w:val="el-GR"/>
        </w:rPr>
      </w:pPr>
      <w:r>
        <w:rPr>
          <w:b/>
          <w:sz w:val="32"/>
          <w:szCs w:val="32"/>
          <w:lang w:val="el-GR"/>
        </w:rPr>
        <w:t>ΓΥΝΑΙΚΕΙΕΣ ΑΣΧΟΛΙΕΣ</w:t>
      </w:r>
    </w:p>
    <w:p w:rsidR="00AC2EBC" w:rsidRDefault="003D75AA" w:rsidP="000D28C5">
      <w:pPr>
        <w:ind w:firstLine="720"/>
        <w:jc w:val="both"/>
        <w:rPr>
          <w:sz w:val="32"/>
          <w:szCs w:val="32"/>
          <w:lang w:val="el-GR"/>
        </w:rPr>
      </w:pPr>
      <w:r>
        <w:rPr>
          <w:sz w:val="32"/>
          <w:szCs w:val="32"/>
          <w:lang w:val="el-GR"/>
        </w:rPr>
        <w:t xml:space="preserve">Από ό,τι είδαμε μέχρι στιγμής, η κυριότερη ασχολία της γυναίκας είναι το νοικοκυριό, η ανατροφή των παιδιών, η διάπλαση του χαρακτήρα τους σύμφωνα με τη χριστιανική ηθική και γενικά η στήριξή τους στις επιλογές τους. </w:t>
      </w:r>
      <w:r w:rsidR="00967B86">
        <w:rPr>
          <w:sz w:val="32"/>
          <w:szCs w:val="32"/>
          <w:lang w:val="el-GR"/>
        </w:rPr>
        <w:t>Όσον αφορά το νοικοκυριό, έχουμε απεικονίσεις γυναικών σε χειρόγραφα, ψηφιδωτά ή στη γλυπτική, που δείχνουν τη γυναίκα να ετοιμάζει το φαγητό, να σερβίρει, να σκουπίζει, να καλλωπίζει το σπίτι</w:t>
      </w:r>
      <w:r w:rsidR="00094C98">
        <w:rPr>
          <w:sz w:val="32"/>
          <w:szCs w:val="32"/>
          <w:lang w:val="el-GR"/>
        </w:rPr>
        <w:t>,</w:t>
      </w:r>
      <w:r w:rsidR="0074377A">
        <w:rPr>
          <w:sz w:val="32"/>
          <w:szCs w:val="32"/>
          <w:lang w:val="el-GR"/>
        </w:rPr>
        <w:t xml:space="preserve"> ν</w:t>
      </w:r>
      <w:r w:rsidR="00AF057B">
        <w:rPr>
          <w:sz w:val="32"/>
          <w:szCs w:val="32"/>
          <w:lang w:val="el-GR"/>
        </w:rPr>
        <w:t xml:space="preserve">α ζυμώνει, αλλά και να πουλάει ψωμί, να ασχολείται με τον κήπο. Στην παραβολή του Κόκκου Σινάπεως, γυναικεία μορφή με ακάλυπτη μάλιστα κεφαλή, φυτεύει, παρόλο που στο ευαγγέλιο του Λουκά, δεν αναφέρεται γυναικεία παρουσία να κάνει αυτή την πράξη. </w:t>
      </w:r>
      <w:r w:rsidR="00DA07BF">
        <w:rPr>
          <w:sz w:val="32"/>
          <w:szCs w:val="32"/>
          <w:lang w:val="el-GR"/>
        </w:rPr>
        <w:t>Φαίνεται όμως ότι ο καλλιτέχνης έχει στη συνείδησή του συνυφασμένη αυτή τη γεωργική εργασία με την ενασχόλησ</w:t>
      </w:r>
      <w:r w:rsidR="0074377A">
        <w:rPr>
          <w:sz w:val="32"/>
          <w:szCs w:val="32"/>
          <w:lang w:val="el-GR"/>
        </w:rPr>
        <w:t>η τ</w:t>
      </w:r>
      <w:r w:rsidR="00DA07BF">
        <w:rPr>
          <w:sz w:val="32"/>
          <w:szCs w:val="32"/>
          <w:lang w:val="el-GR"/>
        </w:rPr>
        <w:t>ης γυναίκας.</w:t>
      </w:r>
    </w:p>
    <w:p w:rsidR="00AC2EBC" w:rsidRDefault="00DA07BF" w:rsidP="00AC2EBC">
      <w:pPr>
        <w:ind w:firstLine="720"/>
        <w:jc w:val="both"/>
        <w:rPr>
          <w:sz w:val="32"/>
          <w:szCs w:val="32"/>
          <w:lang w:val="el-GR"/>
        </w:rPr>
      </w:pPr>
      <w:r>
        <w:rPr>
          <w:sz w:val="32"/>
          <w:szCs w:val="32"/>
          <w:lang w:val="el-GR"/>
        </w:rPr>
        <w:t xml:space="preserve"> Επίσης, μία άλλη εικαστική μαρτυρία από</w:t>
      </w:r>
      <w:r w:rsidR="001613E3">
        <w:rPr>
          <w:sz w:val="32"/>
          <w:szCs w:val="32"/>
          <w:lang w:val="el-GR"/>
        </w:rPr>
        <w:t xml:space="preserve"> την καθημερινότητά της</w:t>
      </w:r>
      <w:r>
        <w:rPr>
          <w:sz w:val="32"/>
          <w:szCs w:val="32"/>
          <w:lang w:val="el-GR"/>
        </w:rPr>
        <w:t xml:space="preserve"> είναι η απεικόνιση της </w:t>
      </w:r>
      <w:r w:rsidR="00BF2A85">
        <w:rPr>
          <w:sz w:val="32"/>
          <w:szCs w:val="32"/>
          <w:lang w:val="el-GR"/>
        </w:rPr>
        <w:t>Φυγής του Δαβίδ</w:t>
      </w:r>
      <w:r w:rsidR="00561A47">
        <w:rPr>
          <w:sz w:val="32"/>
          <w:szCs w:val="32"/>
          <w:lang w:val="el-GR"/>
        </w:rPr>
        <w:t>. Απεικονίζεται η Μελχόλ να φυγαδεύει τον Δαβίδ</w:t>
      </w:r>
      <w:r w:rsidR="00EF2BA8">
        <w:rPr>
          <w:sz w:val="32"/>
          <w:szCs w:val="32"/>
          <w:lang w:val="el-GR"/>
        </w:rPr>
        <w:t xml:space="preserve"> μέσα σ΄έν</w:t>
      </w:r>
      <w:r w:rsidR="00A618B4">
        <w:rPr>
          <w:sz w:val="32"/>
          <w:szCs w:val="32"/>
          <w:lang w:val="el-GR"/>
        </w:rPr>
        <w:t xml:space="preserve">α καλάθι, που το κρεμάει από ψηλό παράθυρο. Ο καθηγητής Απόστολος Μαντάς πιστεύει ότι </w:t>
      </w:r>
      <w:r w:rsidR="00EF2BA8">
        <w:rPr>
          <w:sz w:val="32"/>
          <w:szCs w:val="32"/>
          <w:lang w:val="el-GR"/>
        </w:rPr>
        <w:t>αν αφαιρεθεί</w:t>
      </w:r>
      <w:r w:rsidR="00AF0C18">
        <w:rPr>
          <w:sz w:val="32"/>
          <w:szCs w:val="32"/>
          <w:lang w:val="el-GR"/>
        </w:rPr>
        <w:t xml:space="preserve"> η μορφή του Δαβίδ έχουμε μία σκηνή καθημερ</w:t>
      </w:r>
      <w:r w:rsidR="00A618B4">
        <w:rPr>
          <w:sz w:val="32"/>
          <w:szCs w:val="32"/>
          <w:lang w:val="el-GR"/>
        </w:rPr>
        <w:t>ι</w:t>
      </w:r>
      <w:r w:rsidR="00AF0C18">
        <w:rPr>
          <w:sz w:val="32"/>
          <w:szCs w:val="32"/>
          <w:lang w:val="el-GR"/>
        </w:rPr>
        <w:t>νής πρακτικής μεταφοράς αγαθών. Οι γραπτές πηγές αναφέρουν ότι οι βυζ</w:t>
      </w:r>
      <w:r w:rsidR="000B280E">
        <w:rPr>
          <w:sz w:val="32"/>
          <w:szCs w:val="32"/>
          <w:lang w:val="el-GR"/>
        </w:rPr>
        <w:t xml:space="preserve">αντινές </w:t>
      </w:r>
      <w:r w:rsidR="002517F4">
        <w:rPr>
          <w:sz w:val="32"/>
          <w:szCs w:val="32"/>
          <w:lang w:val="el-GR"/>
        </w:rPr>
        <w:t xml:space="preserve">γυναίκες της ανώτερης κοινωνίας </w:t>
      </w:r>
      <w:r w:rsidR="000B280E">
        <w:rPr>
          <w:sz w:val="32"/>
          <w:szCs w:val="32"/>
          <w:lang w:val="el-GR"/>
        </w:rPr>
        <w:t>δεν πήγαιναν στην αγορά και  αγόραζαν από</w:t>
      </w:r>
      <w:r w:rsidR="00691CD3" w:rsidRPr="00691CD3">
        <w:rPr>
          <w:sz w:val="32"/>
          <w:szCs w:val="32"/>
          <w:lang w:val="el-GR"/>
        </w:rPr>
        <w:t xml:space="preserve"> </w:t>
      </w:r>
      <w:r w:rsidR="00A618B4">
        <w:rPr>
          <w:sz w:val="32"/>
          <w:szCs w:val="32"/>
          <w:lang w:val="el-GR"/>
        </w:rPr>
        <w:lastRenderedPageBreak/>
        <w:t xml:space="preserve">το σπίτι </w:t>
      </w:r>
      <w:r w:rsidR="0074377A">
        <w:rPr>
          <w:sz w:val="32"/>
          <w:szCs w:val="32"/>
          <w:lang w:val="el-GR"/>
        </w:rPr>
        <w:t xml:space="preserve">τους </w:t>
      </w:r>
      <w:r w:rsidR="00A618B4">
        <w:rPr>
          <w:sz w:val="32"/>
          <w:szCs w:val="32"/>
          <w:lang w:val="el-GR"/>
        </w:rPr>
        <w:t xml:space="preserve">από </w:t>
      </w:r>
      <w:r w:rsidR="0074377A">
        <w:rPr>
          <w:sz w:val="32"/>
          <w:szCs w:val="32"/>
          <w:lang w:val="el-GR"/>
        </w:rPr>
        <w:t xml:space="preserve">τους </w:t>
      </w:r>
      <w:r w:rsidR="00A618B4">
        <w:rPr>
          <w:sz w:val="32"/>
          <w:szCs w:val="32"/>
          <w:lang w:val="el-GR"/>
        </w:rPr>
        <w:t xml:space="preserve">πλανόδιους εμπόρους </w:t>
      </w:r>
      <w:r w:rsidR="002517F4">
        <w:rPr>
          <w:sz w:val="32"/>
          <w:szCs w:val="32"/>
          <w:lang w:val="el-GR"/>
        </w:rPr>
        <w:t>που περνούσαν από τον δρόμο.</w:t>
      </w:r>
    </w:p>
    <w:p w:rsidR="003D75AA" w:rsidRPr="00967B86" w:rsidRDefault="002517F4" w:rsidP="00AC2EBC">
      <w:pPr>
        <w:ind w:firstLine="720"/>
        <w:jc w:val="both"/>
        <w:rPr>
          <w:sz w:val="32"/>
          <w:szCs w:val="32"/>
          <w:lang w:val="el-GR"/>
        </w:rPr>
      </w:pPr>
      <w:r>
        <w:rPr>
          <w:sz w:val="32"/>
          <w:szCs w:val="32"/>
          <w:lang w:val="el-GR"/>
        </w:rPr>
        <w:t xml:space="preserve"> </w:t>
      </w:r>
      <w:r w:rsidR="003D75AA">
        <w:rPr>
          <w:sz w:val="32"/>
          <w:szCs w:val="32"/>
          <w:lang w:val="el-GR"/>
        </w:rPr>
        <w:t>Σπουδαία ασχολία των γυναικών ήταν η υφαντική, αλλά μόνο για τις ανάγκες του σπιτιού, αφού η έξοδός της από το σπίτι και ο συγχρωτισμός της με τον</w:t>
      </w:r>
      <w:r w:rsidR="00AC2EBC">
        <w:rPr>
          <w:sz w:val="32"/>
          <w:szCs w:val="32"/>
          <w:lang w:val="el-GR"/>
        </w:rPr>
        <w:t xml:space="preserve"> ανδρικό πληθυσμό απαγορευόταν.  </w:t>
      </w:r>
      <w:r w:rsidR="009C5D49">
        <w:rPr>
          <w:sz w:val="32"/>
          <w:szCs w:val="32"/>
          <w:lang w:val="el-GR"/>
        </w:rPr>
        <w:t>Πάντως, υπάρχουν πληροφορίες, ότι η αγία Θωμαΐς ύφαινε και πουλούσε τα προϊόντα της για να βοηθήσει τους φτωχούς με τα χρήματα που θα έπαιρνε.</w:t>
      </w:r>
      <w:r w:rsidR="00AC2EBC">
        <w:rPr>
          <w:sz w:val="32"/>
          <w:szCs w:val="32"/>
          <w:lang w:val="el-GR"/>
        </w:rPr>
        <w:t>Το</w:t>
      </w:r>
      <w:r w:rsidR="00967B86">
        <w:rPr>
          <w:sz w:val="32"/>
          <w:szCs w:val="32"/>
          <w:lang w:val="el-GR"/>
        </w:rPr>
        <w:t xml:space="preserve"> κέντημα</w:t>
      </w:r>
      <w:r w:rsidR="00B51492">
        <w:rPr>
          <w:sz w:val="32"/>
          <w:szCs w:val="32"/>
          <w:lang w:val="el-GR"/>
        </w:rPr>
        <w:t xml:space="preserve"> κ</w:t>
      </w:r>
      <w:r w:rsidR="00AC2EBC">
        <w:rPr>
          <w:sz w:val="32"/>
          <w:szCs w:val="32"/>
          <w:lang w:val="el-GR"/>
        </w:rPr>
        <w:t>αι το γνέσιμο</w:t>
      </w:r>
      <w:r w:rsidR="00967B86">
        <w:rPr>
          <w:sz w:val="32"/>
          <w:szCs w:val="32"/>
          <w:lang w:val="el-GR"/>
        </w:rPr>
        <w:t xml:space="preserve"> συμπληρώνουν την απασχόλησή της στα πλαίσια των εργασιών στο σπίτι.</w:t>
      </w:r>
    </w:p>
    <w:p w:rsidR="00AF65BA" w:rsidRDefault="00AF65BA" w:rsidP="00B51492">
      <w:pPr>
        <w:jc w:val="both"/>
        <w:rPr>
          <w:sz w:val="32"/>
          <w:szCs w:val="32"/>
          <w:lang w:val="el-GR"/>
        </w:rPr>
      </w:pPr>
      <w:r>
        <w:rPr>
          <w:sz w:val="32"/>
          <w:szCs w:val="32"/>
          <w:lang w:val="el-GR"/>
        </w:rPr>
        <w:tab/>
      </w:r>
      <w:r w:rsidR="005469B6">
        <w:rPr>
          <w:sz w:val="32"/>
          <w:szCs w:val="32"/>
          <w:lang w:val="el-GR"/>
        </w:rPr>
        <w:t>Στην πρωτοβυζαντινή περίοδο, από το β΄μισό του 4</w:t>
      </w:r>
      <w:r w:rsidR="005469B6" w:rsidRPr="005469B6">
        <w:rPr>
          <w:sz w:val="32"/>
          <w:szCs w:val="32"/>
          <w:vertAlign w:val="superscript"/>
          <w:lang w:val="el-GR"/>
        </w:rPr>
        <w:t>ου</w:t>
      </w:r>
      <w:r w:rsidR="005469B6">
        <w:rPr>
          <w:sz w:val="32"/>
          <w:szCs w:val="32"/>
          <w:lang w:val="el-GR"/>
        </w:rPr>
        <w:t xml:space="preserve"> αιώνα έως το α΄μισό του 5</w:t>
      </w:r>
      <w:r w:rsidR="005469B6" w:rsidRPr="005469B6">
        <w:rPr>
          <w:sz w:val="32"/>
          <w:szCs w:val="32"/>
          <w:vertAlign w:val="superscript"/>
          <w:lang w:val="el-GR"/>
        </w:rPr>
        <w:t>ου</w:t>
      </w:r>
      <w:r w:rsidR="005469B6">
        <w:rPr>
          <w:sz w:val="32"/>
          <w:szCs w:val="32"/>
          <w:lang w:val="el-GR"/>
        </w:rPr>
        <w:t xml:space="preserve"> αιώνα,</w:t>
      </w:r>
      <w:r w:rsidR="0074377A">
        <w:rPr>
          <w:sz w:val="32"/>
          <w:szCs w:val="32"/>
          <w:lang w:val="el-GR"/>
        </w:rPr>
        <w:t>μ</w:t>
      </w:r>
      <w:r w:rsidR="005469B6">
        <w:rPr>
          <w:sz w:val="32"/>
          <w:szCs w:val="32"/>
          <w:lang w:val="el-GR"/>
        </w:rPr>
        <w:t xml:space="preserve">αρτυρούνται δύο αττικά εργαστήρια κατασκευής λυχναριών, που ανήκουν σε γυναίκες, τη Χιόνη και τη Σωτηρία. </w:t>
      </w:r>
      <w:r w:rsidR="006B7BC2">
        <w:rPr>
          <w:sz w:val="32"/>
          <w:szCs w:val="32"/>
          <w:lang w:val="el-GR"/>
        </w:rPr>
        <w:t>Για την ίδια εποχή,</w:t>
      </w:r>
      <w:r w:rsidR="002E48F6">
        <w:rPr>
          <w:sz w:val="32"/>
          <w:szCs w:val="32"/>
          <w:lang w:val="el-GR"/>
        </w:rPr>
        <w:t xml:space="preserve"> οι</w:t>
      </w:r>
      <w:r w:rsidR="005469B6">
        <w:rPr>
          <w:sz w:val="32"/>
          <w:szCs w:val="32"/>
          <w:lang w:val="el-GR"/>
        </w:rPr>
        <w:t xml:space="preserve"> πηγές κάνουν λόγο για κογχίστριες, αυτές που ασχολούντ</w:t>
      </w:r>
      <w:r w:rsidR="006E65BA">
        <w:rPr>
          <w:sz w:val="32"/>
          <w:szCs w:val="32"/>
          <w:lang w:val="el-GR"/>
        </w:rPr>
        <w:t>αι με τη βαφή πορφυρών ενδυμ</w:t>
      </w:r>
      <w:r w:rsidR="00B51492">
        <w:rPr>
          <w:sz w:val="32"/>
          <w:szCs w:val="32"/>
          <w:lang w:val="el-GR"/>
        </w:rPr>
        <w:t xml:space="preserve">άτων. Υπάρχουν γυναίκες τροφείς, που ήταν αξιοσέβαστο επάγγελμα. </w:t>
      </w:r>
      <w:r w:rsidR="006E65BA">
        <w:rPr>
          <w:sz w:val="32"/>
          <w:szCs w:val="32"/>
          <w:lang w:val="el-GR"/>
        </w:rPr>
        <w:t xml:space="preserve">Σε </w:t>
      </w:r>
      <w:r w:rsidR="0074377A">
        <w:rPr>
          <w:sz w:val="32"/>
          <w:szCs w:val="32"/>
          <w:lang w:val="el-GR"/>
        </w:rPr>
        <w:t>ένα αιγυπτιακό πάπυρο που έχει διασωθεί</w:t>
      </w:r>
      <w:r w:rsidR="006E65BA">
        <w:rPr>
          <w:sz w:val="32"/>
          <w:szCs w:val="32"/>
          <w:lang w:val="el-GR"/>
        </w:rPr>
        <w:t xml:space="preserve"> αναγράφεται </w:t>
      </w:r>
      <w:r w:rsidR="0074377A">
        <w:rPr>
          <w:sz w:val="32"/>
          <w:szCs w:val="32"/>
          <w:lang w:val="el-GR"/>
        </w:rPr>
        <w:t xml:space="preserve">ότι, </w:t>
      </w:r>
      <w:r w:rsidR="006E65BA">
        <w:rPr>
          <w:sz w:val="32"/>
          <w:szCs w:val="32"/>
          <w:lang w:val="el-GR"/>
        </w:rPr>
        <w:t xml:space="preserve">εκτός από τον μισθό τους, </w:t>
      </w:r>
      <w:r w:rsidR="002C3580">
        <w:rPr>
          <w:sz w:val="32"/>
          <w:szCs w:val="32"/>
          <w:lang w:val="el-GR"/>
        </w:rPr>
        <w:t xml:space="preserve">θα έπαιρναν και δύο κοτύλες λάδι. </w:t>
      </w:r>
      <w:r w:rsidR="00E3240C">
        <w:rPr>
          <w:sz w:val="32"/>
          <w:szCs w:val="32"/>
          <w:lang w:val="el-GR"/>
        </w:rPr>
        <w:t>Επί πλέον ή</w:t>
      </w:r>
      <w:r w:rsidR="002C3580">
        <w:rPr>
          <w:sz w:val="32"/>
          <w:szCs w:val="32"/>
          <w:lang w:val="el-GR"/>
        </w:rPr>
        <w:t>ταν νοσοκόμες, γιατροί, μαίες, σαπωνίστριες(</w:t>
      </w:r>
      <w:r w:rsidR="00E3240C">
        <w:rPr>
          <w:sz w:val="32"/>
          <w:szCs w:val="32"/>
          <w:lang w:val="el-GR"/>
        </w:rPr>
        <w:t>δηλ.</w:t>
      </w:r>
      <w:r w:rsidR="002C3580">
        <w:rPr>
          <w:sz w:val="32"/>
          <w:szCs w:val="32"/>
          <w:lang w:val="el-GR"/>
        </w:rPr>
        <w:t>πλύστρες), υφάντριες, καλαμοπλέκτριες, κεντήτ</w:t>
      </w:r>
      <w:r w:rsidR="0079311F">
        <w:rPr>
          <w:sz w:val="32"/>
          <w:szCs w:val="32"/>
          <w:lang w:val="el-GR"/>
        </w:rPr>
        <w:t>ριες, κεραμίστριες, αρωματοποιοί,</w:t>
      </w:r>
      <w:r w:rsidR="00B51492">
        <w:rPr>
          <w:sz w:val="32"/>
          <w:szCs w:val="32"/>
          <w:lang w:val="el-GR"/>
        </w:rPr>
        <w:t>μυροπώληδες</w:t>
      </w:r>
      <w:r w:rsidR="0074377A">
        <w:rPr>
          <w:sz w:val="32"/>
          <w:szCs w:val="32"/>
          <w:lang w:val="el-GR"/>
        </w:rPr>
        <w:t>,</w:t>
      </w:r>
      <w:r w:rsidR="0079311F">
        <w:rPr>
          <w:sz w:val="32"/>
          <w:szCs w:val="32"/>
          <w:lang w:val="el-GR"/>
        </w:rPr>
        <w:t>στιππουργοί</w:t>
      </w:r>
      <w:r w:rsidR="002C3580">
        <w:rPr>
          <w:sz w:val="32"/>
          <w:szCs w:val="32"/>
          <w:lang w:val="el-GR"/>
        </w:rPr>
        <w:t>(</w:t>
      </w:r>
      <w:r w:rsidR="00E3240C">
        <w:rPr>
          <w:sz w:val="32"/>
          <w:szCs w:val="32"/>
          <w:lang w:val="el-GR"/>
        </w:rPr>
        <w:t>δηλ.ε</w:t>
      </w:r>
      <w:r w:rsidR="002C3580">
        <w:rPr>
          <w:sz w:val="32"/>
          <w:szCs w:val="32"/>
          <w:lang w:val="el-GR"/>
        </w:rPr>
        <w:t>ργάτριες</w:t>
      </w:r>
      <w:r w:rsidR="00B51492">
        <w:rPr>
          <w:sz w:val="32"/>
          <w:szCs w:val="32"/>
          <w:lang w:val="el-GR"/>
        </w:rPr>
        <w:t>),κριβα-νείς</w:t>
      </w:r>
      <w:r w:rsidR="002C3580">
        <w:rPr>
          <w:sz w:val="32"/>
          <w:szCs w:val="32"/>
          <w:lang w:val="el-GR"/>
        </w:rPr>
        <w:t>(</w:t>
      </w:r>
      <w:r w:rsidR="00E3240C">
        <w:rPr>
          <w:sz w:val="32"/>
          <w:szCs w:val="32"/>
          <w:lang w:val="el-GR"/>
        </w:rPr>
        <w:t>δηλ.</w:t>
      </w:r>
      <w:r w:rsidR="002C3580">
        <w:rPr>
          <w:sz w:val="32"/>
          <w:szCs w:val="32"/>
          <w:lang w:val="el-GR"/>
        </w:rPr>
        <w:t xml:space="preserve">μυλωνούδες), </w:t>
      </w:r>
      <w:r w:rsidR="00B51492">
        <w:rPr>
          <w:sz w:val="32"/>
          <w:szCs w:val="32"/>
          <w:lang w:val="el-GR"/>
        </w:rPr>
        <w:t>κάπη</w:t>
      </w:r>
      <w:r w:rsidR="0079311F">
        <w:rPr>
          <w:sz w:val="32"/>
          <w:szCs w:val="32"/>
          <w:lang w:val="el-GR"/>
        </w:rPr>
        <w:t>λοι</w:t>
      </w:r>
      <w:r w:rsidR="002C3580">
        <w:rPr>
          <w:sz w:val="32"/>
          <w:szCs w:val="32"/>
          <w:lang w:val="el-GR"/>
        </w:rPr>
        <w:t>,</w:t>
      </w:r>
      <w:r w:rsidR="0079311F">
        <w:rPr>
          <w:sz w:val="32"/>
          <w:szCs w:val="32"/>
          <w:lang w:val="el-GR"/>
        </w:rPr>
        <w:t xml:space="preserve"> ζωγράφοι, </w:t>
      </w:r>
      <w:r w:rsidR="002C3580">
        <w:rPr>
          <w:sz w:val="32"/>
          <w:szCs w:val="32"/>
          <w:lang w:val="el-GR"/>
        </w:rPr>
        <w:t xml:space="preserve">πόρνες, </w:t>
      </w:r>
      <w:r w:rsidR="0079311F">
        <w:rPr>
          <w:sz w:val="32"/>
          <w:szCs w:val="32"/>
          <w:lang w:val="el-GR"/>
        </w:rPr>
        <w:t>μαγείρισσες, σκλάβες, αρτοποιοί,</w:t>
      </w:r>
      <w:r w:rsidR="002C3580">
        <w:rPr>
          <w:sz w:val="32"/>
          <w:szCs w:val="32"/>
          <w:lang w:val="el-GR"/>
        </w:rPr>
        <w:t xml:space="preserve"> πωλήτριες γεωργικών προϊόντων, </w:t>
      </w:r>
      <w:r w:rsidR="0099786F">
        <w:rPr>
          <w:sz w:val="32"/>
          <w:szCs w:val="32"/>
          <w:lang w:val="el-GR"/>
        </w:rPr>
        <w:t>βαλανεύτρες(</w:t>
      </w:r>
      <w:r w:rsidR="00E3240C">
        <w:rPr>
          <w:sz w:val="32"/>
          <w:szCs w:val="32"/>
          <w:lang w:val="el-GR"/>
        </w:rPr>
        <w:t>δηλ.</w:t>
      </w:r>
      <w:r w:rsidR="0099786F">
        <w:rPr>
          <w:sz w:val="32"/>
          <w:szCs w:val="32"/>
          <w:lang w:val="el-GR"/>
        </w:rPr>
        <w:t xml:space="preserve">πρόσφεραν υπηρεσίες στα </w:t>
      </w:r>
      <w:r w:rsidR="0079311F">
        <w:rPr>
          <w:sz w:val="32"/>
          <w:szCs w:val="32"/>
          <w:lang w:val="el-GR"/>
        </w:rPr>
        <w:t>λουτρά), εμπόρισσες, χρυσοποιοί, κομμώτριες και θαλαμηπόλοι.</w:t>
      </w:r>
      <w:r w:rsidR="00CF29AE">
        <w:rPr>
          <w:sz w:val="32"/>
          <w:szCs w:val="32"/>
          <w:lang w:val="el-GR"/>
        </w:rPr>
        <w:t xml:space="preserve"> Εργάζονται </w:t>
      </w:r>
      <w:r w:rsidR="001613E3">
        <w:rPr>
          <w:sz w:val="32"/>
          <w:szCs w:val="32"/>
          <w:lang w:val="el-GR"/>
        </w:rPr>
        <w:t xml:space="preserve">και </w:t>
      </w:r>
      <w:r w:rsidR="0074377A">
        <w:rPr>
          <w:sz w:val="32"/>
          <w:szCs w:val="32"/>
          <w:lang w:val="el-GR"/>
        </w:rPr>
        <w:t xml:space="preserve">στον τομέα της διασκέδασης, </w:t>
      </w:r>
      <w:r w:rsidR="00CF29AE">
        <w:rPr>
          <w:sz w:val="32"/>
          <w:szCs w:val="32"/>
          <w:lang w:val="el-GR"/>
        </w:rPr>
        <w:t>ως ηθοποιοί</w:t>
      </w:r>
      <w:r w:rsidR="004A49F5">
        <w:rPr>
          <w:sz w:val="32"/>
          <w:szCs w:val="32"/>
          <w:lang w:val="el-GR"/>
        </w:rPr>
        <w:t>, μουσικοί, χορεύτριες, αυλητρίδες</w:t>
      </w:r>
      <w:r w:rsidR="0079311F">
        <w:rPr>
          <w:sz w:val="32"/>
          <w:szCs w:val="32"/>
          <w:lang w:val="el-GR"/>
        </w:rPr>
        <w:t>, κροταλίδες. Μάλιστα, υ</w:t>
      </w:r>
      <w:r w:rsidR="001F2C03">
        <w:rPr>
          <w:sz w:val="32"/>
          <w:szCs w:val="32"/>
          <w:lang w:val="el-GR"/>
        </w:rPr>
        <w:t xml:space="preserve">πέγραφαν </w:t>
      </w:r>
      <w:r w:rsidR="0079311F">
        <w:rPr>
          <w:sz w:val="32"/>
          <w:szCs w:val="32"/>
          <w:lang w:val="el-GR"/>
        </w:rPr>
        <w:t xml:space="preserve">και </w:t>
      </w:r>
      <w:r w:rsidR="001F2C03">
        <w:rPr>
          <w:sz w:val="32"/>
          <w:szCs w:val="32"/>
          <w:lang w:val="el-GR"/>
        </w:rPr>
        <w:t xml:space="preserve">συμβόλαια </w:t>
      </w:r>
      <w:r w:rsidR="0079311F">
        <w:rPr>
          <w:sz w:val="32"/>
          <w:szCs w:val="32"/>
          <w:lang w:val="el-GR"/>
        </w:rPr>
        <w:t xml:space="preserve">που ανέφεραν </w:t>
      </w:r>
      <w:r w:rsidR="001F2C03">
        <w:rPr>
          <w:sz w:val="32"/>
          <w:szCs w:val="32"/>
          <w:lang w:val="el-GR"/>
        </w:rPr>
        <w:t xml:space="preserve">τις υπηρεσίες τους, </w:t>
      </w:r>
      <w:r w:rsidR="0079311F">
        <w:rPr>
          <w:sz w:val="32"/>
          <w:szCs w:val="32"/>
          <w:lang w:val="el-GR"/>
        </w:rPr>
        <w:t>τ</w:t>
      </w:r>
      <w:r w:rsidR="001F2C03">
        <w:rPr>
          <w:sz w:val="32"/>
          <w:szCs w:val="32"/>
          <w:lang w:val="el-GR"/>
        </w:rPr>
        <w:t>η</w:t>
      </w:r>
      <w:r w:rsidR="0079311F">
        <w:rPr>
          <w:sz w:val="32"/>
          <w:szCs w:val="32"/>
          <w:lang w:val="el-GR"/>
        </w:rPr>
        <w:t>ν</w:t>
      </w:r>
      <w:r w:rsidR="001F2C03">
        <w:rPr>
          <w:sz w:val="32"/>
          <w:szCs w:val="32"/>
          <w:lang w:val="el-GR"/>
        </w:rPr>
        <w:t xml:space="preserve"> υποχρέωση διαφύλαξης των εν</w:t>
      </w:r>
      <w:r w:rsidR="00086C57">
        <w:rPr>
          <w:sz w:val="32"/>
          <w:szCs w:val="32"/>
          <w:lang w:val="el-GR"/>
        </w:rPr>
        <w:t>δυμάτων τους από εκείνον που τι</w:t>
      </w:r>
      <w:r w:rsidR="001F2C03">
        <w:rPr>
          <w:sz w:val="32"/>
          <w:szCs w:val="32"/>
          <w:lang w:val="el-GR"/>
        </w:rPr>
        <w:t>ς προσέλαβε κα</w:t>
      </w:r>
      <w:r w:rsidR="0079311F">
        <w:rPr>
          <w:sz w:val="32"/>
          <w:szCs w:val="32"/>
          <w:lang w:val="el-GR"/>
        </w:rPr>
        <w:t>θώς και την</w:t>
      </w:r>
      <w:r w:rsidR="001F2C03">
        <w:rPr>
          <w:sz w:val="32"/>
          <w:szCs w:val="32"/>
          <w:lang w:val="el-GR"/>
        </w:rPr>
        <w:t xml:space="preserve"> αμοιβή τους σε χρήμα, αλλά και σε </w:t>
      </w:r>
      <w:r w:rsidR="001F2C03">
        <w:rPr>
          <w:sz w:val="32"/>
          <w:szCs w:val="32"/>
          <w:lang w:val="el-GR"/>
        </w:rPr>
        <w:lastRenderedPageBreak/>
        <w:t>τρόφιμα, όπως άρτους, κεράμια οίνου και όξους και αρτάβες κριθής.</w:t>
      </w:r>
      <w:r w:rsidR="0079311F">
        <w:rPr>
          <w:sz w:val="32"/>
          <w:szCs w:val="32"/>
          <w:lang w:val="el-GR"/>
        </w:rPr>
        <w:t xml:space="preserve"> Από την ίδια πηγή μαθαίνουμε, ότι στην Αίγυπτο χρησιμοποιούσαν αυλητ</w:t>
      </w:r>
      <w:r w:rsidR="00691CD3">
        <w:rPr>
          <w:sz w:val="32"/>
          <w:szCs w:val="32"/>
          <w:lang w:val="el-GR"/>
        </w:rPr>
        <w:t>ρ</w:t>
      </w:r>
      <w:r w:rsidR="0079311F">
        <w:rPr>
          <w:sz w:val="32"/>
          <w:szCs w:val="32"/>
          <w:lang w:val="el-GR"/>
        </w:rPr>
        <w:t xml:space="preserve">ίδες για να συνοδεύουν με τη μουσική τους τον τρύγο και τη ληνοβασία δηλαδή το πάτημα των σταφυλιών. </w:t>
      </w:r>
      <w:r w:rsidR="00CE2AD8">
        <w:rPr>
          <w:sz w:val="32"/>
          <w:szCs w:val="32"/>
          <w:lang w:val="el-GR"/>
        </w:rPr>
        <w:t>Πρόσφεραν υπηρεσίες στον χώρο της εκκλησίας</w:t>
      </w:r>
      <w:r w:rsidR="002C1250">
        <w:rPr>
          <w:sz w:val="32"/>
          <w:szCs w:val="32"/>
          <w:lang w:val="el-GR"/>
        </w:rPr>
        <w:t xml:space="preserve"> ως διακόνισσες, ασκήτριες(λέγονταν όσες ασχολούνταν με την τουαλέττα του νεκρού), κανονικές(δηλαδή ψάλτριες) και ακόλουθες(δηλαδή μοιρολογίστριες). Σε όλες αυτές, πρέπει να προσθέσουμε τις μυριάδες δούλες, αυτές που εργάζονταν στα χωράφια,</w:t>
      </w:r>
      <w:r w:rsidR="00B51492">
        <w:rPr>
          <w:sz w:val="32"/>
          <w:szCs w:val="32"/>
          <w:lang w:val="el-GR"/>
        </w:rPr>
        <w:t xml:space="preserve"> </w:t>
      </w:r>
      <w:r w:rsidR="002C1250">
        <w:rPr>
          <w:sz w:val="32"/>
          <w:szCs w:val="32"/>
          <w:lang w:val="el-GR"/>
        </w:rPr>
        <w:t>στα οικογενειακά εργαστήρια</w:t>
      </w:r>
      <w:r w:rsidR="00086C57">
        <w:rPr>
          <w:sz w:val="32"/>
          <w:szCs w:val="32"/>
          <w:lang w:val="el-GR"/>
        </w:rPr>
        <w:t>(</w:t>
      </w:r>
      <w:r w:rsidR="002C1250">
        <w:rPr>
          <w:sz w:val="32"/>
          <w:szCs w:val="32"/>
          <w:lang w:val="el-GR"/>
        </w:rPr>
        <w:t>σιδηρουργεία), κεραμίστες , μυρεψοί ή στα καπηλιά, χάνια των συζύγων τους. Κυριότερη</w:t>
      </w:r>
      <w:r w:rsidR="00FB4AA8">
        <w:rPr>
          <w:sz w:val="32"/>
          <w:szCs w:val="32"/>
          <w:lang w:val="el-GR"/>
        </w:rPr>
        <w:t xml:space="preserve"> απασχόληση πάντα παραμένει το νοικοκυριό, η οικογένεια </w:t>
      </w:r>
      <w:r w:rsidR="00F76DF7">
        <w:rPr>
          <w:sz w:val="32"/>
          <w:szCs w:val="32"/>
          <w:lang w:val="el-GR"/>
        </w:rPr>
        <w:t xml:space="preserve"> και η ανατροφή των παιδιών, η οικονομική διαχείριση, το γνέσιμο και η ύφανση. Εκτός από τις δύο τελευταίες εργασίες, οι υπόλοιπες ασχολ</w:t>
      </w:r>
      <w:r w:rsidR="001613E3">
        <w:rPr>
          <w:sz w:val="32"/>
          <w:szCs w:val="32"/>
          <w:lang w:val="el-GR"/>
        </w:rPr>
        <w:t xml:space="preserve">ίες είναι αντίστοιχες με μιας </w:t>
      </w:r>
      <w:r w:rsidR="00B51492">
        <w:rPr>
          <w:sz w:val="32"/>
          <w:szCs w:val="32"/>
          <w:lang w:val="el-GR"/>
        </w:rPr>
        <w:t xml:space="preserve">σύγχρονης </w:t>
      </w:r>
      <w:r w:rsidR="001613E3">
        <w:rPr>
          <w:sz w:val="32"/>
          <w:szCs w:val="32"/>
          <w:lang w:val="el-GR"/>
        </w:rPr>
        <w:t>νοικοκυ</w:t>
      </w:r>
      <w:r w:rsidR="00F76DF7">
        <w:rPr>
          <w:sz w:val="32"/>
          <w:szCs w:val="32"/>
          <w:lang w:val="el-GR"/>
        </w:rPr>
        <w:t xml:space="preserve">ράς, όπως παρατηρούν </w:t>
      </w:r>
      <w:r w:rsidR="00086C57">
        <w:rPr>
          <w:sz w:val="32"/>
          <w:szCs w:val="32"/>
          <w:lang w:val="el-GR"/>
        </w:rPr>
        <w:t xml:space="preserve">και </w:t>
      </w:r>
      <w:r w:rsidR="00F76DF7">
        <w:rPr>
          <w:sz w:val="32"/>
          <w:szCs w:val="32"/>
          <w:lang w:val="el-GR"/>
        </w:rPr>
        <w:t xml:space="preserve">οι αρχαιολόγοι Ευτέρπη Μαρκή, Ευαγγελία Αγγέλκου και Μαρία Χειμωνοπούλου. Θα πρόσθεττα ότι </w:t>
      </w:r>
      <w:r w:rsidR="00086C57">
        <w:rPr>
          <w:sz w:val="32"/>
          <w:szCs w:val="32"/>
          <w:lang w:val="el-GR"/>
        </w:rPr>
        <w:t xml:space="preserve">στη σύγχρονη εποχή, </w:t>
      </w:r>
      <w:r w:rsidR="00F76DF7">
        <w:rPr>
          <w:sz w:val="32"/>
          <w:szCs w:val="32"/>
          <w:lang w:val="el-GR"/>
        </w:rPr>
        <w:t>οι γυναίκες της υπαίθρου ασχολούνταν και με την ύφανση μέχρι το β΄παγκόσμιο πόλεμο</w:t>
      </w:r>
      <w:r w:rsidR="00086C57">
        <w:rPr>
          <w:sz w:val="32"/>
          <w:szCs w:val="32"/>
          <w:lang w:val="el-GR"/>
        </w:rPr>
        <w:t>. Ίσως και</w:t>
      </w:r>
      <w:r w:rsidR="00F76DF7">
        <w:rPr>
          <w:sz w:val="32"/>
          <w:szCs w:val="32"/>
          <w:lang w:val="el-GR"/>
        </w:rPr>
        <w:t xml:space="preserve"> λίγο αργότερα. Όμως </w:t>
      </w:r>
      <w:r w:rsidR="00086C57">
        <w:rPr>
          <w:sz w:val="32"/>
          <w:szCs w:val="32"/>
          <w:lang w:val="el-GR"/>
        </w:rPr>
        <w:t>στην ίδια εποχή,</w:t>
      </w:r>
      <w:r w:rsidR="00F76DF7">
        <w:rPr>
          <w:sz w:val="32"/>
          <w:szCs w:val="32"/>
          <w:lang w:val="el-GR"/>
        </w:rPr>
        <w:t xml:space="preserve"> οι περισσότερες </w:t>
      </w:r>
      <w:r w:rsidR="00086C57">
        <w:rPr>
          <w:sz w:val="32"/>
          <w:szCs w:val="32"/>
          <w:lang w:val="el-GR"/>
        </w:rPr>
        <w:t>γυναίκες ήξεραν</w:t>
      </w:r>
      <w:r w:rsidR="00F76DF7">
        <w:rPr>
          <w:sz w:val="32"/>
          <w:szCs w:val="32"/>
          <w:lang w:val="el-GR"/>
        </w:rPr>
        <w:t xml:space="preserve"> να ράβουν</w:t>
      </w:r>
      <w:r w:rsidR="00086C57">
        <w:rPr>
          <w:sz w:val="32"/>
          <w:szCs w:val="32"/>
          <w:lang w:val="el-GR"/>
        </w:rPr>
        <w:t>, σε διαφορετικό επίπεδο η κάθε μία, και σχεδόν όλες, όταν &lt;&lt;άνοιγαν&gt;&gt; το</w:t>
      </w:r>
      <w:r w:rsidR="006B7BC2">
        <w:rPr>
          <w:sz w:val="32"/>
          <w:szCs w:val="32"/>
          <w:lang w:val="el-GR"/>
        </w:rPr>
        <w:t xml:space="preserve"> </w:t>
      </w:r>
      <w:r w:rsidR="00086C57">
        <w:rPr>
          <w:sz w:val="32"/>
          <w:szCs w:val="32"/>
          <w:lang w:val="el-GR"/>
        </w:rPr>
        <w:t>σπιτικό τους, είχα</w:t>
      </w:r>
      <w:r w:rsidR="00F76DF7">
        <w:rPr>
          <w:sz w:val="32"/>
          <w:szCs w:val="32"/>
          <w:lang w:val="el-GR"/>
        </w:rPr>
        <w:t>ν και τη ραπτομηχανή τους. Όπως ήδη έχουμε αναφέρει, στην υστεροβυζαντινή εποχή, στην Κωνσταντινούπολη γίνεται λόγος για συντεχνία υφαντρι</w:t>
      </w:r>
      <w:r w:rsidR="006B7BC2">
        <w:rPr>
          <w:sz w:val="32"/>
          <w:szCs w:val="32"/>
          <w:lang w:val="el-GR"/>
        </w:rPr>
        <w:t>ών με προστάτιδα την αγία Αγάθη, αν και η ιστορικός Κατερίνα Νι</w:t>
      </w:r>
      <w:r w:rsidR="004D775A">
        <w:rPr>
          <w:sz w:val="32"/>
          <w:szCs w:val="32"/>
          <w:lang w:val="el-GR"/>
        </w:rPr>
        <w:t>κολάου θεωρεί ότι μάλλον το πανηγύ</w:t>
      </w:r>
      <w:r w:rsidR="006B7BC2">
        <w:rPr>
          <w:sz w:val="32"/>
          <w:szCs w:val="32"/>
          <w:lang w:val="el-GR"/>
        </w:rPr>
        <w:t xml:space="preserve">ρι </w:t>
      </w:r>
      <w:r w:rsidR="006D5F89">
        <w:rPr>
          <w:sz w:val="32"/>
          <w:szCs w:val="32"/>
          <w:lang w:val="el-GR"/>
        </w:rPr>
        <w:t xml:space="preserve">αυτό </w:t>
      </w:r>
      <w:r w:rsidR="006B7BC2">
        <w:rPr>
          <w:sz w:val="32"/>
          <w:szCs w:val="32"/>
          <w:lang w:val="el-GR"/>
        </w:rPr>
        <w:t>ήταν μια ευκαρία να εξυμνηθεί η γυναικεία αυτή ασχολία, παρά ότι υπήρχε γυναικεία συντεχνία. Όπως και να εί</w:t>
      </w:r>
      <w:r w:rsidR="00896276">
        <w:rPr>
          <w:sz w:val="32"/>
          <w:szCs w:val="32"/>
          <w:lang w:val="el-GR"/>
        </w:rPr>
        <w:t xml:space="preserve">ναι, η εκδήλωση αυτή </w:t>
      </w:r>
      <w:r w:rsidR="00E3240C">
        <w:rPr>
          <w:sz w:val="32"/>
          <w:szCs w:val="32"/>
          <w:lang w:val="el-GR"/>
        </w:rPr>
        <w:t>αποδεικνύει</w:t>
      </w:r>
      <w:r w:rsidR="00896276">
        <w:rPr>
          <w:sz w:val="32"/>
          <w:szCs w:val="32"/>
          <w:lang w:val="el-GR"/>
        </w:rPr>
        <w:t xml:space="preserve"> τη συμμετοχή της γυναικείας παρουσίας.</w:t>
      </w:r>
    </w:p>
    <w:p w:rsidR="00AC2EBC" w:rsidRDefault="00FB4AA8" w:rsidP="003D75AA">
      <w:pPr>
        <w:jc w:val="both"/>
        <w:rPr>
          <w:sz w:val="32"/>
          <w:szCs w:val="32"/>
          <w:lang w:val="el-GR"/>
        </w:rPr>
      </w:pPr>
      <w:r>
        <w:rPr>
          <w:sz w:val="32"/>
          <w:szCs w:val="32"/>
          <w:lang w:val="el-GR"/>
        </w:rPr>
        <w:lastRenderedPageBreak/>
        <w:tab/>
        <w:t>Τα ίδια επαγγέλματα ακολουθούν</w:t>
      </w:r>
      <w:r w:rsidR="001613E3">
        <w:rPr>
          <w:sz w:val="32"/>
          <w:szCs w:val="32"/>
          <w:lang w:val="el-GR"/>
        </w:rPr>
        <w:t xml:space="preserve">ται </w:t>
      </w:r>
      <w:r>
        <w:rPr>
          <w:sz w:val="32"/>
          <w:szCs w:val="32"/>
          <w:lang w:val="el-GR"/>
        </w:rPr>
        <w:t xml:space="preserve"> και στις άλλες περιόδους, τη μεσοβυζαντινή και την υστεροβυζαντινή.</w:t>
      </w:r>
    </w:p>
    <w:p w:rsidR="00FB4AA8" w:rsidRDefault="001D25C2" w:rsidP="00AC2EBC">
      <w:pPr>
        <w:ind w:firstLine="720"/>
        <w:jc w:val="both"/>
        <w:rPr>
          <w:sz w:val="32"/>
          <w:szCs w:val="32"/>
          <w:lang w:val="el-GR"/>
        </w:rPr>
      </w:pPr>
      <w:r>
        <w:rPr>
          <w:sz w:val="32"/>
          <w:szCs w:val="32"/>
          <w:lang w:val="el-GR"/>
        </w:rPr>
        <w:t xml:space="preserve"> Αξιοσέβαστο γυναικείο επάγγελμα σε όλη τη διάρκεια της βυζαντινής περιόδου είναι της μαίας και γενικά της γιατρού. Το επάγγελμα της μαίας σίγουρα είναι γυναικείο. Όμως, έχουμε πληροφορίες και για γυναίκες που ασκούσαν την ιατρική και σε άλλες ειδικότητες, ιδίως τη γυναικολογία. Είναι γνωστές με τα ονόματα γιάτραινες, γιατρομαίες. Μερικές από αυτές βοηθούσαν τους συζύγους </w:t>
      </w:r>
      <w:r w:rsidR="006D5F89">
        <w:rPr>
          <w:sz w:val="32"/>
          <w:szCs w:val="32"/>
          <w:lang w:val="el-GR"/>
        </w:rPr>
        <w:t xml:space="preserve">τους που ήταν γιατροί. Το ότι ήταν αξιοσέβαστες, φαίνεται από το προνόμιο που είχαν </w:t>
      </w:r>
      <w:r w:rsidR="00086C57">
        <w:rPr>
          <w:sz w:val="32"/>
          <w:szCs w:val="32"/>
          <w:lang w:val="el-GR"/>
        </w:rPr>
        <w:t>να παραστούν σε δικαστήρια, με</w:t>
      </w:r>
      <w:r>
        <w:rPr>
          <w:sz w:val="32"/>
          <w:szCs w:val="32"/>
          <w:lang w:val="el-GR"/>
        </w:rPr>
        <w:t xml:space="preserve"> εξαίρεση από τις άλλες γυναίκες, για να μαρτυρήσουν για κάποιο γυναικείο θέμα</w:t>
      </w:r>
      <w:r w:rsidR="008B5ED4">
        <w:rPr>
          <w:sz w:val="32"/>
          <w:szCs w:val="32"/>
          <w:lang w:val="el-GR"/>
        </w:rPr>
        <w:t>, το οποίο μπορούσαν μόνο αυτές να εξετάσουν</w:t>
      </w:r>
      <w:r w:rsidR="00896276">
        <w:rPr>
          <w:sz w:val="32"/>
          <w:szCs w:val="32"/>
          <w:lang w:val="el-GR"/>
        </w:rPr>
        <w:t>π.χ. η διαπίστωση της παρθενίας</w:t>
      </w:r>
      <w:r w:rsidR="008B5ED4">
        <w:rPr>
          <w:sz w:val="32"/>
          <w:szCs w:val="32"/>
          <w:lang w:val="el-GR"/>
        </w:rPr>
        <w:t>. Μέχρι την εποχή των Κομνηνών</w:t>
      </w:r>
      <w:r w:rsidR="00086C57">
        <w:rPr>
          <w:sz w:val="32"/>
          <w:szCs w:val="32"/>
          <w:lang w:val="el-GR"/>
        </w:rPr>
        <w:t xml:space="preserve">, </w:t>
      </w:r>
      <w:r w:rsidR="008B5ED4">
        <w:rPr>
          <w:sz w:val="32"/>
          <w:szCs w:val="32"/>
          <w:lang w:val="el-GR"/>
        </w:rPr>
        <w:t xml:space="preserve"> έφτανε η πρακτική εξάσκηση</w:t>
      </w:r>
      <w:r w:rsidR="00691CD3">
        <w:rPr>
          <w:sz w:val="32"/>
          <w:szCs w:val="32"/>
          <w:lang w:val="el-GR"/>
        </w:rPr>
        <w:t xml:space="preserve"> για να εξασκήσουν το επάγγελμα της γιατρού</w:t>
      </w:r>
      <w:r w:rsidR="008B5ED4">
        <w:rPr>
          <w:sz w:val="32"/>
          <w:szCs w:val="32"/>
          <w:lang w:val="el-GR"/>
        </w:rPr>
        <w:t>. Στην εποχή αυτών των αυτοκρατόρων, 12</w:t>
      </w:r>
      <w:r w:rsidR="008B5ED4" w:rsidRPr="008B5ED4">
        <w:rPr>
          <w:sz w:val="32"/>
          <w:szCs w:val="32"/>
          <w:vertAlign w:val="superscript"/>
          <w:lang w:val="el-GR"/>
        </w:rPr>
        <w:t>ος</w:t>
      </w:r>
      <w:r w:rsidR="008B5ED4">
        <w:rPr>
          <w:sz w:val="32"/>
          <w:szCs w:val="32"/>
          <w:lang w:val="el-GR"/>
        </w:rPr>
        <w:t xml:space="preserve"> αιώνας, καθιερώθηκε δια νόμου, να παρακολουθούν μαθήματα</w:t>
      </w:r>
      <w:r w:rsidR="00B51492">
        <w:rPr>
          <w:sz w:val="32"/>
          <w:szCs w:val="32"/>
          <w:lang w:val="el-GR"/>
        </w:rPr>
        <w:t xml:space="preserve"> </w:t>
      </w:r>
      <w:r w:rsidR="008B5ED4">
        <w:rPr>
          <w:sz w:val="32"/>
          <w:szCs w:val="32"/>
          <w:lang w:val="el-GR"/>
        </w:rPr>
        <w:t>ιατρικής και να δίνουν εξετάσεις</w:t>
      </w:r>
      <w:r w:rsidR="001613E3">
        <w:rPr>
          <w:sz w:val="32"/>
          <w:szCs w:val="32"/>
          <w:lang w:val="el-GR"/>
        </w:rPr>
        <w:t>,</w:t>
      </w:r>
      <w:r w:rsidR="008B5ED4">
        <w:rPr>
          <w:sz w:val="32"/>
          <w:szCs w:val="32"/>
          <w:lang w:val="el-GR"/>
        </w:rPr>
        <w:t xml:space="preserve"> συμπεριλαμβανομένης της πρακτικής εξάσκησης. Έ</w:t>
      </w:r>
      <w:r w:rsidR="001613E3">
        <w:rPr>
          <w:sz w:val="32"/>
          <w:szCs w:val="32"/>
          <w:lang w:val="el-GR"/>
        </w:rPr>
        <w:t>τσι, ένα άλλο επάγγελμα πού ασκο</w:t>
      </w:r>
      <w:r w:rsidR="008B5ED4">
        <w:rPr>
          <w:sz w:val="32"/>
          <w:szCs w:val="32"/>
          <w:lang w:val="el-GR"/>
        </w:rPr>
        <w:t xml:space="preserve">ύσαν οι γυναίκες ήταν και να διδάσκουν υποψήφιες μαίες και γιατρούς. </w:t>
      </w:r>
      <w:r w:rsidR="00896276">
        <w:rPr>
          <w:sz w:val="32"/>
          <w:szCs w:val="32"/>
          <w:lang w:val="el-GR"/>
        </w:rPr>
        <w:t xml:space="preserve">Εκτός από τις γυναίκες γιατρούς μαρτυρούνται </w:t>
      </w:r>
      <w:r w:rsidR="006D5F89">
        <w:rPr>
          <w:sz w:val="32"/>
          <w:szCs w:val="32"/>
          <w:lang w:val="el-GR"/>
        </w:rPr>
        <w:t>και οι βοηθοί τους, οι οποίες ήταν οι υπούργισσες και οι διακόνισσες. Οι τελευταίες πρέπει</w:t>
      </w:r>
      <w:r w:rsidR="002E48F6">
        <w:rPr>
          <w:sz w:val="32"/>
          <w:szCs w:val="32"/>
          <w:lang w:val="el-GR"/>
        </w:rPr>
        <w:t xml:space="preserve"> να είχαν και πρακτικές γνώσεις ιατρικής.</w:t>
      </w:r>
    </w:p>
    <w:p w:rsidR="00AC2EBC" w:rsidRDefault="006D5F89" w:rsidP="003D75AA">
      <w:pPr>
        <w:jc w:val="both"/>
        <w:rPr>
          <w:sz w:val="32"/>
          <w:szCs w:val="32"/>
          <w:lang w:val="el-GR"/>
        </w:rPr>
      </w:pPr>
      <w:r>
        <w:rPr>
          <w:sz w:val="32"/>
          <w:szCs w:val="32"/>
          <w:lang w:val="el-GR"/>
        </w:rPr>
        <w:tab/>
        <w:t>Ένας τομέας που πρέπει</w:t>
      </w:r>
      <w:r w:rsidR="001613E3">
        <w:rPr>
          <w:sz w:val="32"/>
          <w:szCs w:val="32"/>
          <w:lang w:val="el-GR"/>
        </w:rPr>
        <w:t xml:space="preserve"> να αναφερθεί είναι η </w:t>
      </w:r>
      <w:r>
        <w:rPr>
          <w:sz w:val="32"/>
          <w:szCs w:val="32"/>
          <w:lang w:val="el-GR"/>
        </w:rPr>
        <w:t>φιλανθρωπία και χορηγία ως τομ</w:t>
      </w:r>
      <w:r w:rsidR="006B304F">
        <w:rPr>
          <w:sz w:val="32"/>
          <w:szCs w:val="32"/>
          <w:lang w:val="el-GR"/>
        </w:rPr>
        <w:t xml:space="preserve">είς απασχόλησης των γυναικών. Μέσα στα πλαίσια της χριστιανικής ηθικής οι δύο αυτοί τομείς επικροτούνταν από την Εκκλησία. Στις δραστηριότητες αυτές επιδίδονταν οι γυναίκες όλων των τάξεων στο μέτρο του δυνατού. </w:t>
      </w:r>
    </w:p>
    <w:p w:rsidR="00AC2EBC" w:rsidRDefault="006B304F" w:rsidP="00AC2EBC">
      <w:pPr>
        <w:ind w:firstLine="720"/>
        <w:jc w:val="both"/>
        <w:rPr>
          <w:sz w:val="32"/>
          <w:szCs w:val="32"/>
          <w:lang w:val="el-GR"/>
        </w:rPr>
      </w:pPr>
      <w:r>
        <w:rPr>
          <w:sz w:val="32"/>
          <w:szCs w:val="32"/>
          <w:lang w:val="el-GR"/>
        </w:rPr>
        <w:lastRenderedPageBreak/>
        <w:t xml:space="preserve"> Η χορηγία είναι γνωστή από τη ρωμαϊκή περίοδο. Στην πρωτοβυζαντινή περίοδο, </w:t>
      </w:r>
      <w:r w:rsidR="00AF7C34">
        <w:rPr>
          <w:sz w:val="32"/>
          <w:szCs w:val="32"/>
          <w:lang w:val="el-GR"/>
        </w:rPr>
        <w:t>τον 6</w:t>
      </w:r>
      <w:r w:rsidR="00AF7C34" w:rsidRPr="00AF7C34">
        <w:rPr>
          <w:sz w:val="32"/>
          <w:szCs w:val="32"/>
          <w:vertAlign w:val="superscript"/>
          <w:lang w:val="el-GR"/>
        </w:rPr>
        <w:t>ο</w:t>
      </w:r>
      <w:r w:rsidR="00AF7C34">
        <w:rPr>
          <w:sz w:val="32"/>
          <w:szCs w:val="32"/>
          <w:lang w:val="el-GR"/>
        </w:rPr>
        <w:t xml:space="preserve"> αιώνα, </w:t>
      </w:r>
      <w:r>
        <w:rPr>
          <w:sz w:val="32"/>
          <w:szCs w:val="32"/>
          <w:lang w:val="el-GR"/>
        </w:rPr>
        <w:t>με χορηγία της Ιουλίας Ανικίας, η οποία καταγόταν από σπουδαία γεννιά, ιδρύε</w:t>
      </w:r>
      <w:r w:rsidR="002E48F6">
        <w:rPr>
          <w:sz w:val="32"/>
          <w:szCs w:val="32"/>
          <w:lang w:val="el-GR"/>
        </w:rPr>
        <w:t xml:space="preserve">ται στην Κωνσταντινούπολη ο </w:t>
      </w:r>
      <w:r>
        <w:rPr>
          <w:sz w:val="32"/>
          <w:szCs w:val="32"/>
          <w:lang w:val="el-GR"/>
        </w:rPr>
        <w:t>ναό</w:t>
      </w:r>
      <w:r w:rsidR="002E48F6">
        <w:rPr>
          <w:sz w:val="32"/>
          <w:szCs w:val="32"/>
          <w:lang w:val="el-GR"/>
        </w:rPr>
        <w:t>ς</w:t>
      </w:r>
      <w:r>
        <w:rPr>
          <w:sz w:val="32"/>
          <w:szCs w:val="32"/>
          <w:lang w:val="el-GR"/>
        </w:rPr>
        <w:t xml:space="preserve"> του Αγίου Πολύευκτου. </w:t>
      </w:r>
      <w:r w:rsidR="00F5798C">
        <w:rPr>
          <w:sz w:val="32"/>
          <w:szCs w:val="32"/>
          <w:lang w:val="el-GR"/>
        </w:rPr>
        <w:t>Ο ναός ήταν ένα αριστ</w:t>
      </w:r>
      <w:r w:rsidR="001613E3">
        <w:rPr>
          <w:sz w:val="32"/>
          <w:szCs w:val="32"/>
          <w:lang w:val="el-GR"/>
        </w:rPr>
        <w:t>ούργημα τέχνης. Οι λαμπροί κίονέ</w:t>
      </w:r>
      <w:r w:rsidR="00F5798C">
        <w:rPr>
          <w:sz w:val="32"/>
          <w:szCs w:val="32"/>
          <w:lang w:val="el-GR"/>
        </w:rPr>
        <w:t xml:space="preserve">ς του επιστέφονται από κιονόκρανα που συνδύαζαν τον κορινθιακό και σασσανιδικό ρυθμό. Η Ιουλία Ανικία ίδρυσε τον ναό αυτό προς δόξα της γεννιάς της και για να δείξει ότι ήταν ανώτερη απο εκείνη του Ιουστινιανού, που ήταν αυτοκράτωρ. Λέγεται </w:t>
      </w:r>
      <w:r w:rsidR="002E48F6">
        <w:rPr>
          <w:sz w:val="32"/>
          <w:szCs w:val="32"/>
          <w:lang w:val="el-GR"/>
        </w:rPr>
        <w:t xml:space="preserve">ότι </w:t>
      </w:r>
      <w:r w:rsidR="00F5798C">
        <w:rPr>
          <w:sz w:val="32"/>
          <w:szCs w:val="32"/>
          <w:lang w:val="el-GR"/>
        </w:rPr>
        <w:t>ο Ιουστινιανός ανακαίνισε την Αγία Σοφία επηρεασμένος από το έργο της Ιουλίας Ανικίας.</w:t>
      </w:r>
      <w:r w:rsidR="000A4473">
        <w:rPr>
          <w:sz w:val="32"/>
          <w:szCs w:val="32"/>
          <w:lang w:val="el-GR"/>
        </w:rPr>
        <w:t xml:space="preserve"> </w:t>
      </w:r>
    </w:p>
    <w:p w:rsidR="00AC2EBC" w:rsidRDefault="00AF7C34" w:rsidP="00AC2EBC">
      <w:pPr>
        <w:ind w:firstLine="720"/>
        <w:jc w:val="both"/>
        <w:rPr>
          <w:sz w:val="32"/>
          <w:szCs w:val="32"/>
          <w:lang w:val="el-GR"/>
        </w:rPr>
      </w:pPr>
      <w:r>
        <w:rPr>
          <w:sz w:val="32"/>
          <w:szCs w:val="32"/>
          <w:lang w:val="el-GR"/>
        </w:rPr>
        <w:t>Στο τέλος του 4</w:t>
      </w:r>
      <w:r w:rsidRPr="00AF7C34">
        <w:rPr>
          <w:sz w:val="32"/>
          <w:szCs w:val="32"/>
          <w:vertAlign w:val="superscript"/>
          <w:lang w:val="el-GR"/>
        </w:rPr>
        <w:t>ου</w:t>
      </w:r>
      <w:r>
        <w:rPr>
          <w:sz w:val="32"/>
          <w:szCs w:val="32"/>
          <w:lang w:val="el-GR"/>
        </w:rPr>
        <w:t xml:space="preserve"> αιώνα, ο</w:t>
      </w:r>
      <w:r w:rsidR="00A86463">
        <w:rPr>
          <w:sz w:val="32"/>
          <w:szCs w:val="32"/>
          <w:lang w:val="el-GR"/>
        </w:rPr>
        <w:t xml:space="preserve">ι </w:t>
      </w:r>
      <w:r>
        <w:rPr>
          <w:sz w:val="32"/>
          <w:szCs w:val="32"/>
          <w:lang w:val="el-GR"/>
        </w:rPr>
        <w:t xml:space="preserve">αφηγηματικές </w:t>
      </w:r>
      <w:r w:rsidR="00A86463">
        <w:rPr>
          <w:sz w:val="32"/>
          <w:szCs w:val="32"/>
          <w:lang w:val="el-GR"/>
        </w:rPr>
        <w:t>πηγές αναφέρουν την αγία Ελένη ως χορηγό εκκλησιών που ιδρύθηκαν  στους Αγίους Τόπους</w:t>
      </w:r>
      <w:r>
        <w:rPr>
          <w:sz w:val="32"/>
          <w:szCs w:val="32"/>
          <w:lang w:val="el-GR"/>
        </w:rPr>
        <w:t>, σύμφωνα με την ερευνήτρια Χ. Αγγελίδη</w:t>
      </w:r>
      <w:r w:rsidR="00A86463">
        <w:rPr>
          <w:sz w:val="32"/>
          <w:szCs w:val="32"/>
          <w:lang w:val="el-GR"/>
        </w:rPr>
        <w:t xml:space="preserve">. </w:t>
      </w:r>
      <w:r w:rsidR="008B766B">
        <w:rPr>
          <w:sz w:val="32"/>
          <w:szCs w:val="32"/>
          <w:lang w:val="el-GR"/>
        </w:rPr>
        <w:t>Η ιστορικός πιστεύει ότι το</w:t>
      </w:r>
      <w:r w:rsidR="00A86463">
        <w:rPr>
          <w:sz w:val="32"/>
          <w:szCs w:val="32"/>
          <w:lang w:val="el-GR"/>
        </w:rPr>
        <w:t xml:space="preserve"> πιο πιθανό είναι ότι συμμετε</w:t>
      </w:r>
      <w:r>
        <w:rPr>
          <w:sz w:val="32"/>
          <w:szCs w:val="32"/>
          <w:lang w:val="el-GR"/>
        </w:rPr>
        <w:t>ίχε σε αυτοκρατορικό πρόγραμμα, σ</w:t>
      </w:r>
      <w:r w:rsidR="00A86463">
        <w:rPr>
          <w:sz w:val="32"/>
          <w:szCs w:val="32"/>
          <w:lang w:val="el-GR"/>
        </w:rPr>
        <w:t xml:space="preserve">το οποίο </w:t>
      </w:r>
      <w:r>
        <w:rPr>
          <w:sz w:val="32"/>
          <w:szCs w:val="32"/>
          <w:lang w:val="el-GR"/>
        </w:rPr>
        <w:t>ο ρόλος της ήταν η επίβλεψη των εργασιών ή απλώς παρευρέθη στα θυρανοίξια.</w:t>
      </w:r>
    </w:p>
    <w:p w:rsidR="006D5F89" w:rsidRDefault="00AF7C34" w:rsidP="00AC2EBC">
      <w:pPr>
        <w:ind w:firstLine="720"/>
        <w:jc w:val="both"/>
        <w:rPr>
          <w:sz w:val="32"/>
          <w:szCs w:val="32"/>
          <w:lang w:val="el-GR"/>
        </w:rPr>
      </w:pPr>
      <w:r>
        <w:rPr>
          <w:sz w:val="32"/>
          <w:szCs w:val="32"/>
          <w:lang w:val="el-GR"/>
        </w:rPr>
        <w:t xml:space="preserve"> Οπωσδήποτε απετέλεσε πρότυπο για τις επόμενες αυτοκράτειρες. </w:t>
      </w:r>
      <w:r w:rsidR="008B766B">
        <w:rPr>
          <w:sz w:val="32"/>
          <w:szCs w:val="32"/>
          <w:lang w:val="el-GR"/>
        </w:rPr>
        <w:t>Από τον 4</w:t>
      </w:r>
      <w:r w:rsidR="008B766B" w:rsidRPr="008B766B">
        <w:rPr>
          <w:sz w:val="32"/>
          <w:szCs w:val="32"/>
          <w:vertAlign w:val="superscript"/>
          <w:lang w:val="el-GR"/>
        </w:rPr>
        <w:t>ο</w:t>
      </w:r>
      <w:r w:rsidR="008B766B">
        <w:rPr>
          <w:sz w:val="32"/>
          <w:szCs w:val="32"/>
          <w:lang w:val="el-GR"/>
        </w:rPr>
        <w:t xml:space="preserve"> έως τον 6</w:t>
      </w:r>
      <w:r w:rsidR="008B766B" w:rsidRPr="008B766B">
        <w:rPr>
          <w:sz w:val="32"/>
          <w:szCs w:val="32"/>
          <w:vertAlign w:val="superscript"/>
          <w:lang w:val="el-GR"/>
        </w:rPr>
        <w:t>ο</w:t>
      </w:r>
      <w:r w:rsidR="008B766B">
        <w:rPr>
          <w:sz w:val="32"/>
          <w:szCs w:val="32"/>
          <w:lang w:val="el-GR"/>
        </w:rPr>
        <w:t xml:space="preserve"> αιώνα, οι επιγραφικές μαρτυρίες κάνουν λόγο για απλές γυναίκες που εμπλέκονται σε οικογενειακές δωρεές μικρής κλίμακας. Επιπρόσθετα, αναφέρονται και γυναίκες χορηγοί, που διαχειρίζονταν χρηματικά ποσά, ή γιατί ήταν χήρες ή ανύπαντρες. Βέβαια σε 60 επιγραφές μόνο 4 γυναικεία ονόματα </w:t>
      </w:r>
      <w:r w:rsidR="00E75559">
        <w:rPr>
          <w:sz w:val="32"/>
          <w:szCs w:val="32"/>
          <w:lang w:val="el-GR"/>
        </w:rPr>
        <w:t>αναφέρονται</w:t>
      </w:r>
      <w:r w:rsidR="00E75559" w:rsidRPr="00E75559">
        <w:rPr>
          <w:sz w:val="32"/>
          <w:szCs w:val="32"/>
          <w:lang w:val="el-GR"/>
        </w:rPr>
        <w:t>:</w:t>
      </w:r>
      <w:r w:rsidR="00E75559">
        <w:rPr>
          <w:sz w:val="32"/>
          <w:szCs w:val="32"/>
          <w:lang w:val="el-GR"/>
        </w:rPr>
        <w:t xml:space="preserve"> η διάκονος Αγριππιανή, η Μαξιμιανή, η Αστερία και η ναυκλήρισσα Ευστοχιανή.</w:t>
      </w:r>
    </w:p>
    <w:p w:rsidR="00E75559" w:rsidRDefault="00E75559" w:rsidP="003D75AA">
      <w:pPr>
        <w:jc w:val="both"/>
        <w:rPr>
          <w:sz w:val="32"/>
          <w:szCs w:val="32"/>
          <w:lang w:val="el-GR"/>
        </w:rPr>
      </w:pPr>
      <w:r>
        <w:rPr>
          <w:sz w:val="32"/>
          <w:szCs w:val="32"/>
          <w:lang w:val="el-GR"/>
        </w:rPr>
        <w:tab/>
        <w:t>Στις πλούσιες γυναίκες αυτής της εποχής αναφέρονται δύο γυναίκες με το όνομα Μελανία, που ρευστοποίησαν την π</w:t>
      </w:r>
      <w:r w:rsidR="007027AC">
        <w:rPr>
          <w:sz w:val="32"/>
          <w:szCs w:val="32"/>
          <w:lang w:val="el-GR"/>
        </w:rPr>
        <w:t>εριουσία τους μετά τη χηρεία τους, ίδ</w:t>
      </w:r>
      <w:r>
        <w:rPr>
          <w:sz w:val="32"/>
          <w:szCs w:val="32"/>
          <w:lang w:val="el-GR"/>
        </w:rPr>
        <w:t>ρυσαν μοναστικές μονάδες</w:t>
      </w:r>
      <w:r w:rsidR="007027AC">
        <w:rPr>
          <w:sz w:val="32"/>
          <w:szCs w:val="32"/>
          <w:lang w:val="el-GR"/>
        </w:rPr>
        <w:t xml:space="preserve"> </w:t>
      </w:r>
      <w:r>
        <w:rPr>
          <w:sz w:val="32"/>
          <w:szCs w:val="32"/>
          <w:lang w:val="el-GR"/>
        </w:rPr>
        <w:t xml:space="preserve">ιδιωτικού τύπου στους Αγίους Τόπους και προσέφεραν χρηματικά </w:t>
      </w:r>
      <w:r w:rsidR="00A44075">
        <w:rPr>
          <w:sz w:val="32"/>
          <w:szCs w:val="32"/>
          <w:lang w:val="el-GR"/>
        </w:rPr>
        <w:t xml:space="preserve">ποσά σε </w:t>
      </w:r>
      <w:r w:rsidR="00A44075">
        <w:rPr>
          <w:sz w:val="32"/>
          <w:szCs w:val="32"/>
          <w:lang w:val="el-GR"/>
        </w:rPr>
        <w:lastRenderedPageBreak/>
        <w:t xml:space="preserve">εκκλησιαστικά ιδρύματα. </w:t>
      </w:r>
      <w:r w:rsidR="007027AC">
        <w:rPr>
          <w:sz w:val="32"/>
          <w:szCs w:val="32"/>
          <w:lang w:val="el-GR"/>
        </w:rPr>
        <w:t xml:space="preserve">Γνωστή ήταν και η Ολυμπιάδα, που με προτροπή του </w:t>
      </w:r>
      <w:r w:rsidR="002A1E56">
        <w:rPr>
          <w:sz w:val="32"/>
          <w:szCs w:val="32"/>
          <w:lang w:val="el-GR"/>
        </w:rPr>
        <w:t>πατριάρχη Ιωάννου του Χρυσόστομου, ίδρυσε την πρώτη γυναικεία μονή, στην οποία εγκαταστάθηκε και η ίδια με τις απελεύθερες δούλες της.</w:t>
      </w:r>
    </w:p>
    <w:p w:rsidR="006C5EA0" w:rsidRDefault="002A1E56" w:rsidP="003D75AA">
      <w:pPr>
        <w:jc w:val="both"/>
        <w:rPr>
          <w:sz w:val="32"/>
          <w:szCs w:val="32"/>
          <w:lang w:val="el-GR"/>
        </w:rPr>
      </w:pPr>
      <w:r>
        <w:rPr>
          <w:sz w:val="32"/>
          <w:szCs w:val="32"/>
          <w:lang w:val="el-GR"/>
        </w:rPr>
        <w:tab/>
        <w:t>Στη μεσοβυζαντινή περίοδο</w:t>
      </w:r>
      <w:r w:rsidR="00041F8F" w:rsidRPr="00041F8F">
        <w:rPr>
          <w:sz w:val="32"/>
          <w:szCs w:val="32"/>
          <w:lang w:val="el-GR"/>
        </w:rPr>
        <w:t xml:space="preserve"> </w:t>
      </w:r>
      <w:r w:rsidR="00041F8F">
        <w:rPr>
          <w:sz w:val="32"/>
          <w:szCs w:val="32"/>
          <w:lang w:val="el-GR"/>
        </w:rPr>
        <w:t>δεν λείπουν οι χορηγίες των γυναικών της αυτοκρατορικής οικογένειας. Η αυτοκράτειρα Ειρήνη η Αθηναία, σύζυγος του Λέοντα του Δ΄, η οποία δεν δίστασε να τυφλώσει τον γιο της, προέβη στην ίδρυση ή ανακαίνιση πολλών μονών. Γι΄αυτό, ονομάστηκε Νέα Ελένη. Σε μία από τις μονές, που ήταν στην Πρίγκηπο και ήταν αφιερωμένη στην Παναγία</w:t>
      </w:r>
      <w:r w:rsidR="00244AB8">
        <w:rPr>
          <w:sz w:val="32"/>
          <w:szCs w:val="32"/>
          <w:lang w:val="el-GR"/>
        </w:rPr>
        <w:t>,</w:t>
      </w:r>
      <w:r w:rsidR="00041F8F">
        <w:rPr>
          <w:sz w:val="32"/>
          <w:szCs w:val="32"/>
          <w:lang w:val="el-GR"/>
        </w:rPr>
        <w:t xml:space="preserve"> αποφάσισε να ταφεί. Η εγγονή της</w:t>
      </w:r>
      <w:r w:rsidR="000576B3">
        <w:rPr>
          <w:sz w:val="32"/>
          <w:szCs w:val="32"/>
          <w:lang w:val="el-GR"/>
        </w:rPr>
        <w:t>, η</w:t>
      </w:r>
      <w:r w:rsidR="00041F8F">
        <w:rPr>
          <w:sz w:val="32"/>
          <w:szCs w:val="32"/>
          <w:lang w:val="el-GR"/>
        </w:rPr>
        <w:t xml:space="preserve"> Ευφροσύνη, μετέτρεψε μία άλλη μονή, της αγίας Ευφροσύνης, ιδρυμένη, σύμφωνα με τα Πάτρια Κωνσταντινουπόλεως από την Ειρήνη, σε οικογενειακό μαυσωλείο. </w:t>
      </w:r>
    </w:p>
    <w:p w:rsidR="00E75559" w:rsidRDefault="00244AB8" w:rsidP="006C5EA0">
      <w:pPr>
        <w:ind w:firstLine="720"/>
        <w:jc w:val="both"/>
        <w:rPr>
          <w:sz w:val="32"/>
          <w:szCs w:val="32"/>
          <w:lang w:val="el-GR"/>
        </w:rPr>
      </w:pPr>
      <w:r>
        <w:rPr>
          <w:sz w:val="32"/>
          <w:szCs w:val="32"/>
          <w:lang w:val="el-GR"/>
        </w:rPr>
        <w:t xml:space="preserve"> Σε μαυσωλείο μετατρέπεται και η μονή των Γαστρίων από τον γυναικείο κύκλο του αυτοκράτορα Θεόφιλου. Στο α΄μισό του 11</w:t>
      </w:r>
      <w:r w:rsidRPr="00244AB8">
        <w:rPr>
          <w:sz w:val="32"/>
          <w:szCs w:val="32"/>
          <w:vertAlign w:val="superscript"/>
          <w:lang w:val="el-GR"/>
        </w:rPr>
        <w:t>ου</w:t>
      </w:r>
      <w:r>
        <w:rPr>
          <w:sz w:val="32"/>
          <w:szCs w:val="32"/>
          <w:lang w:val="el-GR"/>
        </w:rPr>
        <w:t xml:space="preserve"> αιώνα επανέρχεται η δυνατότητα των γυναικών να ιδρύουν μονές. Την εποχή εκείνη, οι γυναίκες της αριστοκρατίας </w:t>
      </w:r>
      <w:r w:rsidR="00A44075">
        <w:rPr>
          <w:sz w:val="32"/>
          <w:szCs w:val="32"/>
          <w:lang w:val="el-GR"/>
        </w:rPr>
        <w:t xml:space="preserve">μπορούν να </w:t>
      </w:r>
      <w:r>
        <w:rPr>
          <w:sz w:val="32"/>
          <w:szCs w:val="32"/>
          <w:lang w:val="el-GR"/>
        </w:rPr>
        <w:t xml:space="preserve">παντρεύονται κατώτερης τάξεως άντρες και </w:t>
      </w:r>
      <w:r w:rsidR="000576B3">
        <w:rPr>
          <w:sz w:val="32"/>
          <w:szCs w:val="32"/>
          <w:lang w:val="el-GR"/>
        </w:rPr>
        <w:t xml:space="preserve">να </w:t>
      </w:r>
      <w:r>
        <w:rPr>
          <w:sz w:val="32"/>
          <w:szCs w:val="32"/>
          <w:lang w:val="el-GR"/>
        </w:rPr>
        <w:t>κληροδοτούν στους απογόνους τους το δικό τους όνομα</w:t>
      </w:r>
      <w:r w:rsidR="000576B3">
        <w:rPr>
          <w:sz w:val="32"/>
          <w:szCs w:val="32"/>
          <w:lang w:val="el-GR"/>
        </w:rPr>
        <w:t>, αφού αυτό ήταν πιο ευγενές απο εκείνο των αντρών τους</w:t>
      </w:r>
      <w:r>
        <w:rPr>
          <w:sz w:val="32"/>
          <w:szCs w:val="32"/>
          <w:lang w:val="el-GR"/>
        </w:rPr>
        <w:t xml:space="preserve">. </w:t>
      </w:r>
      <w:r w:rsidR="000576B3">
        <w:rPr>
          <w:sz w:val="32"/>
          <w:szCs w:val="32"/>
          <w:lang w:val="el-GR"/>
        </w:rPr>
        <w:t xml:space="preserve">Αυτοί, όχι μόνο δεν αντιδρούν, αλλά καμαρώνουν και γι΄αυτό. </w:t>
      </w:r>
      <w:r>
        <w:rPr>
          <w:sz w:val="32"/>
          <w:szCs w:val="32"/>
          <w:lang w:val="el-GR"/>
        </w:rPr>
        <w:t xml:space="preserve">Το γεγονός ότι </w:t>
      </w:r>
      <w:r w:rsidR="004E1AE4">
        <w:rPr>
          <w:sz w:val="32"/>
          <w:szCs w:val="32"/>
          <w:lang w:val="el-GR"/>
        </w:rPr>
        <w:t>οι γυναίκες του περιβάλλοντος του Αλεξίου του Κομνηνού κατέχουν λείψανα του Τιμίου Σταυρού, σύμβολο δύναμης στις εκστρατείες, που σε προηγούμενες ιστορικές περιόδους συνδέονταν με την εξουσία των αρρένων, δείχνει την αύξηση του κύρους των γυναικών. Οι δωρεές τους συνίστατανται και σε έργα τέχνης στους ναούς ή τις μονές, όπως σταυρούς, σταυροθήκες</w:t>
      </w:r>
      <w:r w:rsidR="004E3F13">
        <w:rPr>
          <w:sz w:val="32"/>
          <w:szCs w:val="32"/>
          <w:lang w:val="el-GR"/>
        </w:rPr>
        <w:t xml:space="preserve"> κ.ά. Ο </w:t>
      </w:r>
      <w:r w:rsidR="00B51492">
        <w:rPr>
          <w:sz w:val="32"/>
          <w:szCs w:val="32"/>
          <w:lang w:val="el-GR"/>
        </w:rPr>
        <w:t xml:space="preserve">αείμνηστος </w:t>
      </w:r>
      <w:r w:rsidR="004E3F13">
        <w:rPr>
          <w:sz w:val="32"/>
          <w:szCs w:val="32"/>
          <w:lang w:val="el-GR"/>
        </w:rPr>
        <w:t xml:space="preserve">Τίτος Παπαμαστοράκης, αναφέρει τη δωρεά μιας εικόνας από τον καίσαρα Ιωάννη Ρογήρο Δαλασσηνό, </w:t>
      </w:r>
      <w:r w:rsidR="004E3F13">
        <w:rPr>
          <w:sz w:val="32"/>
          <w:szCs w:val="32"/>
          <w:lang w:val="el-GR"/>
        </w:rPr>
        <w:lastRenderedPageBreak/>
        <w:t xml:space="preserve">χρησιμοποιώντας μέρος από τα κοσμήματα της νεκρής γυναίκας του, </w:t>
      </w:r>
      <w:r w:rsidR="004828E0">
        <w:rPr>
          <w:sz w:val="32"/>
          <w:szCs w:val="32"/>
          <w:lang w:val="el-GR"/>
        </w:rPr>
        <w:t xml:space="preserve">της </w:t>
      </w:r>
      <w:r w:rsidR="004E3F13">
        <w:rPr>
          <w:sz w:val="32"/>
          <w:szCs w:val="32"/>
          <w:lang w:val="el-GR"/>
        </w:rPr>
        <w:t>πορφυρογέννητης Μαρίας Κομνηνής. Με καμάρι δηλώνει αυτή τη δωρεά, καθώς το αίμα της συζύγου του εί</w:t>
      </w:r>
      <w:r w:rsidR="00473E1D">
        <w:rPr>
          <w:sz w:val="32"/>
          <w:szCs w:val="32"/>
          <w:lang w:val="el-GR"/>
        </w:rPr>
        <w:t>ν</w:t>
      </w:r>
      <w:r w:rsidR="004E3F13">
        <w:rPr>
          <w:sz w:val="32"/>
          <w:szCs w:val="32"/>
          <w:lang w:val="el-GR"/>
        </w:rPr>
        <w:t>αι πιο εξευγενισμένο, συνεπώς και ό,τι προέρχεται από αυτή</w:t>
      </w:r>
      <w:r w:rsidR="000576B3">
        <w:rPr>
          <w:sz w:val="32"/>
          <w:szCs w:val="32"/>
          <w:lang w:val="el-GR"/>
        </w:rPr>
        <w:t>ν έχει μεγαλύτερη αξία απ΄ό,τι αν προερχόταν από τον ίδιο</w:t>
      </w:r>
      <w:r w:rsidR="004E3F13">
        <w:rPr>
          <w:sz w:val="32"/>
          <w:szCs w:val="32"/>
          <w:lang w:val="el-GR"/>
        </w:rPr>
        <w:t>.</w:t>
      </w:r>
      <w:r w:rsidR="000576B3">
        <w:rPr>
          <w:sz w:val="32"/>
          <w:szCs w:val="32"/>
          <w:lang w:val="el-GR"/>
        </w:rPr>
        <w:t xml:space="preserve"> </w:t>
      </w:r>
      <w:r w:rsidR="00A44075">
        <w:rPr>
          <w:sz w:val="32"/>
          <w:szCs w:val="32"/>
          <w:lang w:val="el-GR"/>
        </w:rPr>
        <w:t>Αναγνωρίζει την κοινωνική του άνοδο με τον γάμο αυτό.</w:t>
      </w:r>
    </w:p>
    <w:p w:rsidR="006C5EA0" w:rsidRDefault="00473E1D" w:rsidP="003D75AA">
      <w:pPr>
        <w:jc w:val="both"/>
        <w:rPr>
          <w:sz w:val="32"/>
          <w:szCs w:val="32"/>
          <w:lang w:val="el-GR"/>
        </w:rPr>
      </w:pPr>
      <w:r>
        <w:rPr>
          <w:sz w:val="32"/>
          <w:szCs w:val="32"/>
          <w:lang w:val="el-GR"/>
        </w:rPr>
        <w:tab/>
        <w:t>Στην υστεροβυζαντινή περίοδο, η έκταση της αυτοκρατορίας έχει περιοριστεί κατά πολύ. Οι χορηγίες που γίνονται στην Κωνσταντινούπολη οφείλονται σε γυναίκες πάνω από το ένα τρίτο. Ενεργό ρόλο έχουν και οι γυναίκες της αριστοκρατίας</w:t>
      </w:r>
      <w:r w:rsidR="000576B3">
        <w:rPr>
          <w:sz w:val="32"/>
          <w:szCs w:val="32"/>
          <w:lang w:val="el-GR"/>
        </w:rPr>
        <w:t xml:space="preserve"> που συναγωνίζονται σε πλούτο τις δωρεές των αυτοκρατειρών</w:t>
      </w:r>
      <w:r w:rsidR="00F938DD">
        <w:rPr>
          <w:sz w:val="32"/>
          <w:szCs w:val="32"/>
          <w:lang w:val="el-GR"/>
        </w:rPr>
        <w:t>.</w:t>
      </w:r>
    </w:p>
    <w:p w:rsidR="006C5EA0" w:rsidRDefault="00F938DD" w:rsidP="006C5EA0">
      <w:pPr>
        <w:ind w:firstLine="720"/>
        <w:jc w:val="both"/>
        <w:rPr>
          <w:sz w:val="32"/>
          <w:szCs w:val="32"/>
          <w:lang w:val="el-GR"/>
        </w:rPr>
      </w:pPr>
      <w:r>
        <w:rPr>
          <w:sz w:val="32"/>
          <w:szCs w:val="32"/>
          <w:lang w:val="el-GR"/>
        </w:rPr>
        <w:t xml:space="preserve"> Οι αριστοκράτισσες γυναίκες απεικονίζονται </w:t>
      </w:r>
      <w:r w:rsidR="000576B3">
        <w:rPr>
          <w:sz w:val="32"/>
          <w:szCs w:val="32"/>
          <w:lang w:val="el-GR"/>
        </w:rPr>
        <w:t xml:space="preserve">σχεδόν πάντα </w:t>
      </w:r>
      <w:r>
        <w:rPr>
          <w:sz w:val="32"/>
          <w:szCs w:val="32"/>
          <w:lang w:val="el-GR"/>
        </w:rPr>
        <w:t>στο πλευρό του συζύγου τους. Μόνες τους ιδρύουν μονές η Ειρήνη Ευλογία Χούμναινα Παλαιολογίνα</w:t>
      </w:r>
      <w:r w:rsidR="00473E1D">
        <w:rPr>
          <w:sz w:val="32"/>
          <w:szCs w:val="32"/>
          <w:lang w:val="el-GR"/>
        </w:rPr>
        <w:t xml:space="preserve"> </w:t>
      </w:r>
      <w:r>
        <w:rPr>
          <w:sz w:val="32"/>
          <w:szCs w:val="32"/>
          <w:lang w:val="el-GR"/>
        </w:rPr>
        <w:t xml:space="preserve">, η Μαρία  Μάρθα στη μνήμη του άνδρα της Γλαβά Ταρχανειώτη. </w:t>
      </w:r>
    </w:p>
    <w:p w:rsidR="00473E1D" w:rsidRDefault="00F938DD" w:rsidP="006C5EA0">
      <w:pPr>
        <w:ind w:firstLine="720"/>
        <w:jc w:val="both"/>
        <w:rPr>
          <w:sz w:val="32"/>
          <w:szCs w:val="32"/>
          <w:lang w:val="el-GR"/>
        </w:rPr>
      </w:pPr>
      <w:r>
        <w:rPr>
          <w:sz w:val="32"/>
          <w:szCs w:val="32"/>
          <w:lang w:val="el-GR"/>
        </w:rPr>
        <w:t xml:space="preserve">Η Μαρία Παλαιολογίνα, νόθα κόρη του Μιχαήλ Η΄, είχε παντρευτεί τον χάνο των Μογγόλων για διπλωματικούς λόγους. Όταν χηρεύει, επιστρέφει στην Κωνσταντινούπολη, αγοράζει μία εκκλησία για 4.000 υπέρπυρα και ιδρύει </w:t>
      </w:r>
      <w:r w:rsidR="006C5EA0">
        <w:rPr>
          <w:sz w:val="32"/>
          <w:szCs w:val="32"/>
          <w:lang w:val="el-GR"/>
        </w:rPr>
        <w:t>μία μονή, όπου και εγκαθίσταται, ως μοναχή Μελάνη.</w:t>
      </w:r>
      <w:r>
        <w:rPr>
          <w:sz w:val="32"/>
          <w:szCs w:val="32"/>
          <w:lang w:val="el-GR"/>
        </w:rPr>
        <w:t xml:space="preserve">  </w:t>
      </w:r>
      <w:r w:rsidR="00D91356">
        <w:rPr>
          <w:sz w:val="32"/>
          <w:szCs w:val="32"/>
          <w:lang w:val="el-GR"/>
        </w:rPr>
        <w:t xml:space="preserve">Οι μονές αυτές επιτελούσαν φιλανθρωπικό έργο. Στη μονή Λιβός υπήρχε ξενώνας, όπου φιλοξενούνταν γυναίκες λαϊκές, που ήταν άπορες. Στη μονή της Βεβαίας Ελπίδας, γινόταν διανομή φαγητού. </w:t>
      </w:r>
    </w:p>
    <w:p w:rsidR="00D91356" w:rsidRDefault="00D91356" w:rsidP="00B51591">
      <w:pPr>
        <w:jc w:val="both"/>
        <w:rPr>
          <w:sz w:val="32"/>
          <w:szCs w:val="32"/>
          <w:lang w:val="el-GR"/>
        </w:rPr>
      </w:pPr>
      <w:r>
        <w:rPr>
          <w:sz w:val="32"/>
          <w:szCs w:val="32"/>
          <w:lang w:val="el-GR"/>
        </w:rPr>
        <w:tab/>
        <w:t>Ενδιαφέρον έχει η απεικόνιση απλών γυναικών</w:t>
      </w:r>
      <w:r w:rsidR="00A44075">
        <w:rPr>
          <w:sz w:val="32"/>
          <w:szCs w:val="32"/>
          <w:lang w:val="el-GR"/>
        </w:rPr>
        <w:t xml:space="preserve"> της επαρχιακής αριστοκρατίας,</w:t>
      </w:r>
      <w:r>
        <w:rPr>
          <w:sz w:val="32"/>
          <w:szCs w:val="32"/>
          <w:lang w:val="el-GR"/>
        </w:rPr>
        <w:t xml:space="preserve"> σε ναούς μακριά από το κέντρο. Στον Μυστρά, στον ναό του Άϊ –Γιαννάκη, απεικονίζεται </w:t>
      </w:r>
      <w:r w:rsidR="00B51591">
        <w:rPr>
          <w:sz w:val="32"/>
          <w:szCs w:val="32"/>
          <w:lang w:val="el-GR"/>
        </w:rPr>
        <w:t xml:space="preserve">δύο φορές </w:t>
      </w:r>
      <w:r>
        <w:rPr>
          <w:sz w:val="32"/>
          <w:szCs w:val="32"/>
          <w:lang w:val="el-GR"/>
        </w:rPr>
        <w:t xml:space="preserve">η κτητόρισσα Καλή Καβαλασέα μαζί με τα παιδιά της, ως </w:t>
      </w:r>
      <w:r w:rsidR="00B51591">
        <w:rPr>
          <w:sz w:val="32"/>
          <w:szCs w:val="32"/>
          <w:lang w:val="el-GR"/>
        </w:rPr>
        <w:t>λαϊκή, προφανώς ως χήρα, και ως μοναχή</w:t>
      </w:r>
      <w:r w:rsidR="002E07F9">
        <w:rPr>
          <w:sz w:val="32"/>
          <w:szCs w:val="32"/>
          <w:lang w:val="el-GR"/>
        </w:rPr>
        <w:t>.</w:t>
      </w:r>
      <w:r w:rsidR="00B51591">
        <w:rPr>
          <w:sz w:val="32"/>
          <w:szCs w:val="32"/>
          <w:lang w:val="el-GR"/>
        </w:rPr>
        <w:t xml:space="preserve">  Στη Μάνη στον ναό του Αρχάγγελου Μιχαήλ στην Πολεμίτα αναφέρονται τα ονόματα 30 </w:t>
      </w:r>
      <w:r w:rsidR="00B51591">
        <w:rPr>
          <w:sz w:val="32"/>
          <w:szCs w:val="32"/>
          <w:lang w:val="el-GR"/>
        </w:rPr>
        <w:lastRenderedPageBreak/>
        <w:t>ανδρών δωρητών και στο τέλος</w:t>
      </w:r>
      <w:r w:rsidR="000A4473">
        <w:rPr>
          <w:sz w:val="32"/>
          <w:szCs w:val="32"/>
          <w:lang w:val="el-GR"/>
        </w:rPr>
        <w:t>,</w:t>
      </w:r>
      <w:r w:rsidR="00B51591">
        <w:rPr>
          <w:sz w:val="32"/>
          <w:szCs w:val="32"/>
          <w:lang w:val="el-GR"/>
        </w:rPr>
        <w:t xml:space="preserve"> γίνεται συνοπτική αναφορά των γυναικών τους χωρίς καταγραφή των ονομάτων τους.  </w:t>
      </w:r>
      <w:r w:rsidR="002E07F9">
        <w:rPr>
          <w:sz w:val="32"/>
          <w:szCs w:val="32"/>
          <w:lang w:val="el-GR"/>
        </w:rPr>
        <w:t>Στον Άγιο Γεώργιο στο χωριό Λογγανίκο της Λακωνίας, αναφέρονται η μητέρα και η αδελφή του κτήτορα, που ήταν μοναχές.</w:t>
      </w:r>
      <w:r w:rsidR="00B51591">
        <w:rPr>
          <w:sz w:val="32"/>
          <w:szCs w:val="32"/>
          <w:lang w:val="el-GR"/>
        </w:rPr>
        <w:t xml:space="preserve">                     </w:t>
      </w:r>
    </w:p>
    <w:p w:rsidR="00F938DD" w:rsidRDefault="00B51591" w:rsidP="003D75AA">
      <w:pPr>
        <w:jc w:val="both"/>
        <w:rPr>
          <w:sz w:val="32"/>
          <w:szCs w:val="32"/>
          <w:lang w:val="el-GR"/>
        </w:rPr>
      </w:pPr>
      <w:r>
        <w:rPr>
          <w:sz w:val="32"/>
          <w:szCs w:val="32"/>
          <w:lang w:val="el-GR"/>
        </w:rPr>
        <w:tab/>
        <w:t xml:space="preserve">Μόνες γυναίκες αναφέρονται στα χωριά σε μικρής κλίμακας δωρεές, όταν πρόκειται για μεμονωμένες παραστάσεις. </w:t>
      </w:r>
      <w:r w:rsidR="002E07F9">
        <w:rPr>
          <w:sz w:val="32"/>
          <w:szCs w:val="32"/>
          <w:lang w:val="el-GR"/>
        </w:rPr>
        <w:t xml:space="preserve">Στον σπηλαιώδη ναό του Αϊ Γιαννάκη της Ζούπενας, </w:t>
      </w:r>
      <w:r w:rsidR="00A44075">
        <w:rPr>
          <w:sz w:val="32"/>
          <w:szCs w:val="32"/>
          <w:lang w:val="el-GR"/>
        </w:rPr>
        <w:t>έκπληξη προκαλεί, ότι</w:t>
      </w:r>
      <w:r w:rsidR="000576B3">
        <w:rPr>
          <w:sz w:val="32"/>
          <w:szCs w:val="32"/>
          <w:lang w:val="el-GR"/>
        </w:rPr>
        <w:t xml:space="preserve"> </w:t>
      </w:r>
      <w:r w:rsidR="002E07F9">
        <w:rPr>
          <w:sz w:val="32"/>
          <w:szCs w:val="32"/>
          <w:lang w:val="el-GR"/>
        </w:rPr>
        <w:t>αναφέρεται σε δεητική επιγραφή πρώτα το όνομα της γυναίκας και μετά ο άντρας της κα</w:t>
      </w:r>
      <w:r w:rsidR="009E34B5">
        <w:rPr>
          <w:sz w:val="32"/>
          <w:szCs w:val="32"/>
          <w:lang w:val="el-GR"/>
        </w:rPr>
        <w:t>ι τα παιδιά της.</w:t>
      </w:r>
      <w:r w:rsidR="002E07F9">
        <w:rPr>
          <w:sz w:val="32"/>
          <w:szCs w:val="32"/>
          <w:lang w:val="el-GR"/>
        </w:rPr>
        <w:t xml:space="preserve"> Συγκεκριμένα διαβάζουμε</w:t>
      </w:r>
      <w:r w:rsidR="002E07F9" w:rsidRPr="009E34B5">
        <w:rPr>
          <w:sz w:val="32"/>
          <w:szCs w:val="32"/>
          <w:lang w:val="el-GR"/>
        </w:rPr>
        <w:t xml:space="preserve">: </w:t>
      </w:r>
      <w:r w:rsidR="009E34B5">
        <w:rPr>
          <w:sz w:val="32"/>
          <w:szCs w:val="32"/>
          <w:lang w:val="el-GR"/>
        </w:rPr>
        <w:t xml:space="preserve">&lt;&lt;Κύριε, βοήθει την δούλην σου Καλήν του Αλύπη, άμα συμβίω και τέκνοις&gt;&gt;. </w:t>
      </w:r>
    </w:p>
    <w:p w:rsidR="002F0A84" w:rsidRDefault="002F0A84" w:rsidP="003D75AA">
      <w:pPr>
        <w:jc w:val="both"/>
        <w:rPr>
          <w:sz w:val="32"/>
          <w:szCs w:val="32"/>
          <w:lang w:val="el-GR"/>
        </w:rPr>
      </w:pPr>
      <w:r w:rsidRPr="00A84651">
        <w:rPr>
          <w:sz w:val="32"/>
          <w:szCs w:val="32"/>
          <w:lang w:val="el-GR"/>
        </w:rPr>
        <w:tab/>
      </w:r>
      <w:r>
        <w:rPr>
          <w:sz w:val="32"/>
          <w:szCs w:val="32"/>
          <w:lang w:val="el-GR"/>
        </w:rPr>
        <w:t>Οι δύο άξονες, φιλανθρωπία-χορηγία, όπου η γυναίκα, διάσημη ή άσημη, συμμετέχει αυτόνομα ή μέσα στην οικογένεια αποδεικνύει την κοινωνική της παρουσία</w:t>
      </w:r>
      <w:r w:rsidR="000A4473">
        <w:rPr>
          <w:sz w:val="32"/>
          <w:szCs w:val="32"/>
          <w:lang w:val="el-GR"/>
        </w:rPr>
        <w:t xml:space="preserve"> της</w:t>
      </w:r>
      <w:r>
        <w:rPr>
          <w:sz w:val="32"/>
          <w:szCs w:val="32"/>
          <w:lang w:val="el-GR"/>
        </w:rPr>
        <w:t>.</w:t>
      </w:r>
    </w:p>
    <w:p w:rsidR="0092544F" w:rsidRDefault="002F0A84" w:rsidP="003D75AA">
      <w:pPr>
        <w:jc w:val="both"/>
        <w:rPr>
          <w:sz w:val="32"/>
          <w:szCs w:val="32"/>
          <w:lang w:val="el-GR"/>
        </w:rPr>
      </w:pPr>
      <w:r>
        <w:rPr>
          <w:sz w:val="32"/>
          <w:szCs w:val="32"/>
          <w:lang w:val="el-GR"/>
        </w:rPr>
        <w:tab/>
        <w:t>Δεν έχουμε στοιχεία για την ανάμειξή της στην πολιτική. Ξέρουμε όμως ότι ήταν αρκετές οι αυτοκράτειρες που κινούσαν τα νήματα της εξουσίας</w:t>
      </w:r>
      <w:r w:rsidR="002E5D8F">
        <w:rPr>
          <w:sz w:val="32"/>
          <w:szCs w:val="32"/>
          <w:lang w:val="el-GR"/>
        </w:rPr>
        <w:t>, στο προσκήνιο ή στο παρασκήνιο</w:t>
      </w:r>
      <w:r>
        <w:rPr>
          <w:sz w:val="32"/>
          <w:szCs w:val="32"/>
          <w:lang w:val="el-GR"/>
        </w:rPr>
        <w:t>. Η Άννα Δαλασσηνή κυβερνάει με χρυσόβουλο( δηλαδή με αυτοκρατορικό διάτα</w:t>
      </w:r>
      <w:r w:rsidR="000576B3">
        <w:rPr>
          <w:sz w:val="32"/>
          <w:szCs w:val="32"/>
          <w:lang w:val="el-GR"/>
        </w:rPr>
        <w:t xml:space="preserve">γμα), όσο έλειπε σε εκστρατεία </w:t>
      </w:r>
      <w:r>
        <w:rPr>
          <w:sz w:val="32"/>
          <w:szCs w:val="32"/>
          <w:lang w:val="el-GR"/>
        </w:rPr>
        <w:t>ο γιος της Αλέξιος ο Α΄</w:t>
      </w:r>
      <w:r w:rsidR="000576B3">
        <w:rPr>
          <w:sz w:val="32"/>
          <w:szCs w:val="32"/>
          <w:lang w:val="el-GR"/>
        </w:rPr>
        <w:t>.</w:t>
      </w:r>
      <w:r>
        <w:rPr>
          <w:sz w:val="32"/>
          <w:szCs w:val="32"/>
          <w:lang w:val="el-GR"/>
        </w:rPr>
        <w:t xml:space="preserve"> Η εγγονή της </w:t>
      </w:r>
      <w:r w:rsidR="002E5D8F">
        <w:rPr>
          <w:sz w:val="32"/>
          <w:szCs w:val="32"/>
          <w:lang w:val="el-GR"/>
        </w:rPr>
        <w:t xml:space="preserve"> Άννα Κομνηνή μέμφεται τη γυναικεία φύσης </w:t>
      </w:r>
      <w:r w:rsidR="00B63F9B">
        <w:rPr>
          <w:sz w:val="32"/>
          <w:szCs w:val="32"/>
          <w:lang w:val="el-GR"/>
        </w:rPr>
        <w:t xml:space="preserve">της, </w:t>
      </w:r>
      <w:r w:rsidR="002E5D8F">
        <w:rPr>
          <w:sz w:val="32"/>
          <w:szCs w:val="32"/>
          <w:lang w:val="el-GR"/>
        </w:rPr>
        <w:t>λόγω της αποτυχημένης προσπάθειας του συζύγου της Νικηφόρου Βρυέννιου να πάρει τον θρόνο</w:t>
      </w:r>
      <w:r w:rsidR="00B63F9B">
        <w:rPr>
          <w:sz w:val="32"/>
          <w:szCs w:val="32"/>
          <w:lang w:val="el-GR"/>
        </w:rPr>
        <w:t xml:space="preserve"> από τον αδελφό της</w:t>
      </w:r>
      <w:r w:rsidR="002E5D8F">
        <w:rPr>
          <w:sz w:val="32"/>
          <w:szCs w:val="32"/>
          <w:lang w:val="el-GR"/>
        </w:rPr>
        <w:t>. Είναι σίγουρο ότι οι γυναίκες συμμετείχαν ζωηρά στην εικονομαχική κρίση, που κράτησε δυο αιώνες</w:t>
      </w:r>
      <w:r w:rsidR="000423C4">
        <w:rPr>
          <w:sz w:val="32"/>
          <w:szCs w:val="32"/>
          <w:lang w:val="el-GR"/>
        </w:rPr>
        <w:t>, ενώ η αναστήλωση των εικόνων έγινε από γυναίκες αυτοκράτειρες που βασίλευαν ως επίτροποι των ανήλικων γιων τους.</w:t>
      </w:r>
      <w:r w:rsidR="004828E0">
        <w:rPr>
          <w:sz w:val="32"/>
          <w:szCs w:val="32"/>
          <w:lang w:val="el-GR"/>
        </w:rPr>
        <w:t xml:space="preserve"> </w:t>
      </w:r>
      <w:r w:rsidR="00B63F9B">
        <w:rPr>
          <w:sz w:val="32"/>
          <w:szCs w:val="32"/>
          <w:lang w:val="el-GR"/>
        </w:rPr>
        <w:t>Ενεργή συμμετοχή στην πολιτική έχουμε όταν ο</w:t>
      </w:r>
      <w:r w:rsidR="004828E0">
        <w:rPr>
          <w:sz w:val="32"/>
          <w:szCs w:val="32"/>
          <w:lang w:val="el-GR"/>
        </w:rPr>
        <w:t>ι βυζαντινές αντιδρούν</w:t>
      </w:r>
      <w:r w:rsidR="000A4473">
        <w:rPr>
          <w:sz w:val="32"/>
          <w:szCs w:val="32"/>
          <w:lang w:val="el-GR"/>
        </w:rPr>
        <w:t>,</w:t>
      </w:r>
      <w:r w:rsidR="004828E0">
        <w:rPr>
          <w:sz w:val="32"/>
          <w:szCs w:val="32"/>
          <w:lang w:val="el-GR"/>
        </w:rPr>
        <w:t xml:space="preserve"> </w:t>
      </w:r>
      <w:r w:rsidR="00B63F9B">
        <w:rPr>
          <w:sz w:val="32"/>
          <w:szCs w:val="32"/>
          <w:lang w:val="el-GR"/>
        </w:rPr>
        <w:t>γιατί</w:t>
      </w:r>
      <w:r w:rsidR="004828E0">
        <w:rPr>
          <w:sz w:val="32"/>
          <w:szCs w:val="32"/>
          <w:lang w:val="el-GR"/>
        </w:rPr>
        <w:t xml:space="preserve"> ο Μιχαήλ </w:t>
      </w:r>
      <w:r w:rsidR="00B51492">
        <w:rPr>
          <w:sz w:val="32"/>
          <w:szCs w:val="32"/>
          <w:lang w:val="el-GR"/>
        </w:rPr>
        <w:t xml:space="preserve">ο Ε΄ ο </w:t>
      </w:r>
      <w:r w:rsidR="004828E0">
        <w:rPr>
          <w:sz w:val="32"/>
          <w:szCs w:val="32"/>
          <w:lang w:val="el-GR"/>
        </w:rPr>
        <w:t>Καλαφάτης διατάζει τον</w:t>
      </w:r>
      <w:r w:rsidR="00B51492">
        <w:rPr>
          <w:sz w:val="32"/>
          <w:szCs w:val="32"/>
          <w:lang w:val="el-GR"/>
        </w:rPr>
        <w:t xml:space="preserve"> εγκλεισμό της αυτοκράτειρας Ζωής </w:t>
      </w:r>
      <w:r w:rsidR="004828E0">
        <w:rPr>
          <w:sz w:val="32"/>
          <w:szCs w:val="32"/>
          <w:lang w:val="el-GR"/>
        </w:rPr>
        <w:t xml:space="preserve"> σε μοναστήρι.</w:t>
      </w:r>
      <w:r w:rsidR="00BB100B">
        <w:rPr>
          <w:sz w:val="32"/>
          <w:szCs w:val="32"/>
          <w:lang w:val="el-GR"/>
        </w:rPr>
        <w:t xml:space="preserve"> Οι απλές γυναίκες που βρίσκονταν στον χώρο της αγοράς, τόπος πολιτικών </w:t>
      </w:r>
      <w:r w:rsidR="00BB100B">
        <w:rPr>
          <w:sz w:val="32"/>
          <w:szCs w:val="32"/>
          <w:lang w:val="el-GR"/>
        </w:rPr>
        <w:lastRenderedPageBreak/>
        <w:t>ζυμώσεων, που θα λέγαμε σήμερα, συμμετέχουν στην πολιτική μη έχοντας ενεργό ρόλο όπως οι άντρες</w:t>
      </w:r>
      <w:r w:rsidR="007560A6">
        <w:rPr>
          <w:sz w:val="32"/>
          <w:szCs w:val="32"/>
          <w:lang w:val="el-GR"/>
        </w:rPr>
        <w:t>, αλλά σίγουρα ασχολούμενες με τα διάφορα θέματα.</w:t>
      </w:r>
    </w:p>
    <w:p w:rsidR="00B51492" w:rsidRDefault="000423C4" w:rsidP="00B51492">
      <w:pPr>
        <w:jc w:val="both"/>
        <w:rPr>
          <w:sz w:val="32"/>
          <w:szCs w:val="32"/>
          <w:lang w:val="el-GR"/>
        </w:rPr>
      </w:pPr>
      <w:r>
        <w:rPr>
          <w:sz w:val="32"/>
          <w:szCs w:val="32"/>
          <w:lang w:val="el-GR"/>
        </w:rPr>
        <w:t xml:space="preserve"> </w:t>
      </w:r>
      <w:r w:rsidR="0094220B">
        <w:rPr>
          <w:sz w:val="32"/>
          <w:szCs w:val="32"/>
          <w:lang w:val="el-GR"/>
        </w:rPr>
        <w:tab/>
        <w:t xml:space="preserve">Η βυζαντινή γυναίκα διακρίνεται από φιλαρέσκεια, παρ΄όλο που οι πατέρες της Εκκλησίας προσπαθούν να την πείσουν για το αντίθετο. Πλούσιες και φτωχές φορούν </w:t>
      </w:r>
      <w:r w:rsidR="00E623B6">
        <w:rPr>
          <w:sz w:val="32"/>
          <w:szCs w:val="32"/>
          <w:lang w:val="el-GR"/>
        </w:rPr>
        <w:t>κοσμήματα</w:t>
      </w:r>
      <w:r w:rsidR="00E623B6" w:rsidRPr="00E623B6">
        <w:rPr>
          <w:sz w:val="32"/>
          <w:szCs w:val="32"/>
          <w:lang w:val="el-GR"/>
        </w:rPr>
        <w:t>:</w:t>
      </w:r>
      <w:r w:rsidR="00E623B6">
        <w:rPr>
          <w:sz w:val="32"/>
          <w:szCs w:val="32"/>
          <w:lang w:val="el-GR"/>
        </w:rPr>
        <w:t xml:space="preserve"> ενώτια </w:t>
      </w:r>
      <w:r w:rsidR="00C1387D">
        <w:rPr>
          <w:sz w:val="32"/>
          <w:szCs w:val="32"/>
          <w:lang w:val="el-GR"/>
        </w:rPr>
        <w:t>ή σχολαρίκια</w:t>
      </w:r>
      <w:r w:rsidR="00E623B6">
        <w:rPr>
          <w:sz w:val="32"/>
          <w:szCs w:val="32"/>
          <w:lang w:val="el-GR"/>
        </w:rPr>
        <w:t xml:space="preserve">(σκουλαρίκια), ψέλλια ή ποδοψέλλια(βραχιόλια ή βραχιόλια στα πόδια), δαχτυλίδια, περιδέραια, περόνες(δηλαδή καρφίτσες). </w:t>
      </w:r>
      <w:r w:rsidR="00B63F9B">
        <w:rPr>
          <w:sz w:val="32"/>
          <w:szCs w:val="32"/>
          <w:lang w:val="el-GR"/>
        </w:rPr>
        <w:t>Τα ταφικά ευρήματα στις</w:t>
      </w:r>
      <w:r w:rsidR="00E623B6">
        <w:rPr>
          <w:sz w:val="32"/>
          <w:szCs w:val="32"/>
          <w:lang w:val="el-GR"/>
        </w:rPr>
        <w:t xml:space="preserve"> ανασκαφές φανερώνουν αυτή την αγάπη της. Τα κοσμήματα από πολύτιμα υλικά αποτελούν μέρος της προίκας της στις πλούσιες οικογένειες.</w:t>
      </w:r>
    </w:p>
    <w:p w:rsidR="00F971A4" w:rsidRDefault="00E623B6" w:rsidP="006C5EA0">
      <w:pPr>
        <w:ind w:firstLine="720"/>
        <w:jc w:val="both"/>
        <w:rPr>
          <w:sz w:val="32"/>
          <w:szCs w:val="32"/>
          <w:lang w:val="el-GR"/>
        </w:rPr>
      </w:pPr>
      <w:r>
        <w:rPr>
          <w:sz w:val="32"/>
          <w:szCs w:val="32"/>
          <w:lang w:val="el-GR"/>
        </w:rPr>
        <w:t xml:space="preserve"> </w:t>
      </w:r>
      <w:r w:rsidR="00B63F9B">
        <w:rPr>
          <w:sz w:val="32"/>
          <w:szCs w:val="32"/>
          <w:lang w:val="el-GR"/>
        </w:rPr>
        <w:t>Επίσης,π</w:t>
      </w:r>
      <w:r>
        <w:rPr>
          <w:sz w:val="32"/>
          <w:szCs w:val="32"/>
          <w:lang w:val="el-GR"/>
        </w:rPr>
        <w:t xml:space="preserve">ροσέχει την κόμμωσή της. </w:t>
      </w:r>
      <w:r w:rsidR="00A5220D">
        <w:rPr>
          <w:sz w:val="32"/>
          <w:szCs w:val="32"/>
          <w:lang w:val="el-GR"/>
        </w:rPr>
        <w:t>Τα μακριά ξανθά μαλλιά</w:t>
      </w:r>
      <w:r w:rsidR="00B63F9B">
        <w:rPr>
          <w:sz w:val="32"/>
          <w:szCs w:val="32"/>
          <w:lang w:val="el-GR"/>
        </w:rPr>
        <w:t xml:space="preserve"> ήταν το γυναικείο πρότυπο.</w:t>
      </w:r>
      <w:r w:rsidR="00A5220D">
        <w:rPr>
          <w:sz w:val="32"/>
          <w:szCs w:val="32"/>
          <w:lang w:val="el-GR"/>
        </w:rPr>
        <w:t xml:space="preserve"> Οι ηρωίδες των βυζαντινών μυθιστορημάτων έχουν στο όνομά τ</w:t>
      </w:r>
      <w:r w:rsidR="004D775A">
        <w:rPr>
          <w:sz w:val="32"/>
          <w:szCs w:val="32"/>
          <w:lang w:val="el-GR"/>
        </w:rPr>
        <w:t xml:space="preserve">ους σαν πρώτο συνθετικό, τη λ. </w:t>
      </w:r>
      <w:r w:rsidR="00A5220D">
        <w:rPr>
          <w:sz w:val="32"/>
          <w:szCs w:val="32"/>
          <w:lang w:val="el-GR"/>
        </w:rPr>
        <w:t>χρυσό</w:t>
      </w:r>
      <w:r w:rsidR="00B63F9B">
        <w:rPr>
          <w:sz w:val="32"/>
          <w:szCs w:val="32"/>
          <w:lang w:val="el-GR"/>
        </w:rPr>
        <w:t xml:space="preserve">, πχ. Χρυσορρόη, που σημαίνει το ξανθό μαλλί. </w:t>
      </w:r>
      <w:r w:rsidR="00A5220D">
        <w:rPr>
          <w:sz w:val="32"/>
          <w:szCs w:val="32"/>
          <w:lang w:val="el-GR"/>
        </w:rPr>
        <w:t xml:space="preserve"> </w:t>
      </w:r>
      <w:r w:rsidR="004664B0">
        <w:rPr>
          <w:sz w:val="32"/>
          <w:szCs w:val="32"/>
          <w:lang w:val="el-GR"/>
        </w:rPr>
        <w:t>Από την πρωτοβυζαντινή εποχή α</w:t>
      </w:r>
      <w:r>
        <w:rPr>
          <w:sz w:val="32"/>
          <w:szCs w:val="32"/>
          <w:lang w:val="el-GR"/>
        </w:rPr>
        <w:t>γαπημένο της χτέν</w:t>
      </w:r>
      <w:r w:rsidR="004B1080">
        <w:rPr>
          <w:sz w:val="32"/>
          <w:szCs w:val="32"/>
          <w:lang w:val="el-GR"/>
        </w:rPr>
        <w:t>ισμα είναι ο κότσος</w:t>
      </w:r>
      <w:r w:rsidR="006C5EA0">
        <w:rPr>
          <w:sz w:val="32"/>
          <w:szCs w:val="32"/>
          <w:lang w:val="el-GR"/>
        </w:rPr>
        <w:t>.</w:t>
      </w:r>
      <w:r w:rsidR="004B1080">
        <w:rPr>
          <w:sz w:val="32"/>
          <w:szCs w:val="32"/>
          <w:lang w:val="el-GR"/>
        </w:rPr>
        <w:t xml:space="preserve"> </w:t>
      </w:r>
      <w:r w:rsidR="006C5EA0">
        <w:rPr>
          <w:sz w:val="32"/>
          <w:szCs w:val="32"/>
          <w:lang w:val="el-GR"/>
        </w:rPr>
        <w:t>Έ</w:t>
      </w:r>
      <w:r w:rsidR="004664B0">
        <w:rPr>
          <w:sz w:val="32"/>
          <w:szCs w:val="32"/>
          <w:lang w:val="el-GR"/>
        </w:rPr>
        <w:t>χουμε δύο τύπους χτενίσματος, τον τύπο &lt;&lt;κράνος&gt;&gt;</w:t>
      </w:r>
      <w:r w:rsidR="006C5EA0">
        <w:rPr>
          <w:sz w:val="32"/>
          <w:szCs w:val="32"/>
          <w:lang w:val="el-GR"/>
        </w:rPr>
        <w:t xml:space="preserve">,  στον οποίο τα μαλλιά κατσαρά ως επί το πλείστον πιασμένα κότσο καλύπτουν όλο το κεφάλι και τον τύπο &lt;&lt;φωλιά&gt;. </w:t>
      </w:r>
      <w:r w:rsidR="004664B0">
        <w:rPr>
          <w:sz w:val="32"/>
          <w:szCs w:val="32"/>
          <w:lang w:val="el-GR"/>
        </w:rPr>
        <w:t>Στη δεύτερη περίπτωση, τα μαλλιά μαζεύονται σε έναν μικρό στρογγυλ</w:t>
      </w:r>
      <w:r w:rsidR="006C5EA0">
        <w:rPr>
          <w:sz w:val="32"/>
          <w:szCs w:val="32"/>
          <w:lang w:val="el-GR"/>
        </w:rPr>
        <w:t>ό κότσο, στον αυχένα ή πιο ψηλά.</w:t>
      </w:r>
      <w:r w:rsidR="0056169E">
        <w:rPr>
          <w:sz w:val="32"/>
          <w:szCs w:val="32"/>
          <w:lang w:val="el-GR"/>
        </w:rPr>
        <w:t>Ένας άλλος τύπος κόμμωσης είναι</w:t>
      </w:r>
      <w:r w:rsidR="004664B0">
        <w:rPr>
          <w:sz w:val="32"/>
          <w:szCs w:val="32"/>
          <w:lang w:val="el-GR"/>
        </w:rPr>
        <w:t xml:space="preserve"> </w:t>
      </w:r>
      <w:r w:rsidR="006C5EA0">
        <w:rPr>
          <w:sz w:val="32"/>
          <w:szCs w:val="32"/>
          <w:lang w:val="el-GR"/>
        </w:rPr>
        <w:t>και οι κοτσίδες που στεφανώνουν το κεφάλι τους, παρ΄όλο που όταν εμφανίζονται, αυτό είναι καλυμμένο.</w:t>
      </w:r>
      <w:r w:rsidR="0056169E">
        <w:rPr>
          <w:sz w:val="32"/>
          <w:szCs w:val="32"/>
          <w:lang w:val="el-GR"/>
        </w:rPr>
        <w:t>Άλλωτε χωρίζουν τα μαλλιά με χωρίστρα και κάνουν δύο κοτσίδες που τις πιάνουν στον αυχένα.</w:t>
      </w:r>
      <w:r w:rsidR="00F478FD">
        <w:rPr>
          <w:sz w:val="32"/>
          <w:szCs w:val="32"/>
          <w:lang w:val="el-GR"/>
        </w:rPr>
        <w:t xml:space="preserve"> Φορούν και περούκες</w:t>
      </w:r>
      <w:r w:rsidR="004B1080">
        <w:rPr>
          <w:sz w:val="32"/>
          <w:szCs w:val="32"/>
          <w:lang w:val="el-GR"/>
        </w:rPr>
        <w:t xml:space="preserve"> ή εξτένσιον, πράγμα για το οποίο τους επιπλήττει η Εκκλησία. </w:t>
      </w:r>
      <w:r w:rsidR="0056169E">
        <w:rPr>
          <w:sz w:val="32"/>
          <w:szCs w:val="32"/>
          <w:lang w:val="el-GR"/>
        </w:rPr>
        <w:t>Ο Κλήμης Αλεξανδρείας προσπαθεί να αποτρέψει τις γυναίκες να βάζουν αυτούς τους ψευδοπλο</w:t>
      </w:r>
      <w:r w:rsidR="00B51492">
        <w:rPr>
          <w:sz w:val="32"/>
          <w:szCs w:val="32"/>
          <w:lang w:val="el-GR"/>
        </w:rPr>
        <w:t>κάμους,</w:t>
      </w:r>
      <w:r w:rsidR="00DE1DB3">
        <w:rPr>
          <w:sz w:val="32"/>
          <w:szCs w:val="32"/>
          <w:lang w:val="el-GR"/>
        </w:rPr>
        <w:t xml:space="preserve"> </w:t>
      </w:r>
      <w:r w:rsidR="00B51492">
        <w:rPr>
          <w:sz w:val="32"/>
          <w:szCs w:val="32"/>
          <w:lang w:val="el-GR"/>
        </w:rPr>
        <w:t xml:space="preserve">γιατί, όταν ο ιερέας τις </w:t>
      </w:r>
      <w:r w:rsidR="0056169E">
        <w:rPr>
          <w:sz w:val="32"/>
          <w:szCs w:val="32"/>
          <w:lang w:val="el-GR"/>
        </w:rPr>
        <w:t xml:space="preserve">ευλογεί, αυτές δεν παίρνουν την ευλογία. </w:t>
      </w:r>
      <w:r w:rsidR="00AC46F1">
        <w:rPr>
          <w:sz w:val="32"/>
          <w:szCs w:val="32"/>
          <w:lang w:val="el-GR"/>
        </w:rPr>
        <w:t>Επίσης, χρησιμοποι</w:t>
      </w:r>
      <w:r w:rsidR="0056169E">
        <w:rPr>
          <w:sz w:val="32"/>
          <w:szCs w:val="32"/>
          <w:lang w:val="el-GR"/>
        </w:rPr>
        <w:t>ούν ζεστά σίδερα για να κατσαρώνουν τα μ</w:t>
      </w:r>
      <w:r w:rsidR="00AC46F1">
        <w:rPr>
          <w:sz w:val="32"/>
          <w:szCs w:val="32"/>
          <w:lang w:val="el-GR"/>
        </w:rPr>
        <w:t xml:space="preserve">αλλιά τους. </w:t>
      </w:r>
      <w:r w:rsidR="00F478FD">
        <w:rPr>
          <w:sz w:val="32"/>
          <w:szCs w:val="32"/>
          <w:lang w:val="el-GR"/>
        </w:rPr>
        <w:t xml:space="preserve">Το βάψιμο των μαλλιών ήταν συνηθισμένο, ενώ </w:t>
      </w:r>
      <w:r w:rsidR="00F478FD">
        <w:rPr>
          <w:sz w:val="32"/>
          <w:szCs w:val="32"/>
          <w:lang w:val="el-GR"/>
        </w:rPr>
        <w:lastRenderedPageBreak/>
        <w:t>υπήρχε το βυζαντινό έθιμο να βάφει η νύφη τα μαλλιά της κόκκινα την παραμονή του γάμου τους.</w:t>
      </w:r>
    </w:p>
    <w:p w:rsidR="00210E4D" w:rsidRPr="008D5A30" w:rsidRDefault="00F971A4" w:rsidP="00210E4D">
      <w:pPr>
        <w:ind w:firstLine="720"/>
        <w:jc w:val="both"/>
        <w:rPr>
          <w:sz w:val="32"/>
          <w:szCs w:val="32"/>
          <w:lang w:val="el-GR"/>
        </w:rPr>
      </w:pPr>
      <w:r>
        <w:rPr>
          <w:sz w:val="32"/>
          <w:szCs w:val="32"/>
          <w:lang w:val="el-GR"/>
        </w:rPr>
        <w:tab/>
        <w:t>Το συνηθισμένο ένδυμα της βυζ</w:t>
      </w:r>
      <w:r w:rsidR="00703F4E">
        <w:rPr>
          <w:sz w:val="32"/>
          <w:szCs w:val="32"/>
          <w:lang w:val="el-GR"/>
        </w:rPr>
        <w:t xml:space="preserve">αντινής </w:t>
      </w:r>
      <w:r w:rsidR="00B63F9B">
        <w:rPr>
          <w:sz w:val="32"/>
          <w:szCs w:val="32"/>
          <w:lang w:val="el-GR"/>
        </w:rPr>
        <w:t xml:space="preserve">είναι </w:t>
      </w:r>
      <w:r w:rsidR="00703F4E">
        <w:rPr>
          <w:sz w:val="32"/>
          <w:szCs w:val="32"/>
          <w:lang w:val="el-GR"/>
        </w:rPr>
        <w:t>ο</w:t>
      </w:r>
      <w:r>
        <w:rPr>
          <w:sz w:val="32"/>
          <w:szCs w:val="32"/>
          <w:lang w:val="el-GR"/>
        </w:rPr>
        <w:t xml:space="preserve"> ποδήρης χιτώνας </w:t>
      </w:r>
      <w:r w:rsidR="00B63F9B">
        <w:rPr>
          <w:sz w:val="32"/>
          <w:szCs w:val="32"/>
          <w:lang w:val="el-GR"/>
        </w:rPr>
        <w:t xml:space="preserve">και </w:t>
      </w:r>
      <w:r w:rsidR="00ED1C9E">
        <w:rPr>
          <w:sz w:val="32"/>
          <w:szCs w:val="32"/>
          <w:lang w:val="el-GR"/>
        </w:rPr>
        <w:t>πάνω από αυτό το μ</w:t>
      </w:r>
      <w:r w:rsidR="00B63F9B">
        <w:rPr>
          <w:sz w:val="32"/>
          <w:szCs w:val="32"/>
          <w:lang w:val="el-GR"/>
        </w:rPr>
        <w:t xml:space="preserve">αφόριο </w:t>
      </w:r>
      <w:r>
        <w:rPr>
          <w:sz w:val="32"/>
          <w:szCs w:val="32"/>
          <w:lang w:val="el-GR"/>
        </w:rPr>
        <w:t>, δηλαδή κομμάτι</w:t>
      </w:r>
      <w:r w:rsidR="00F478FD">
        <w:rPr>
          <w:sz w:val="32"/>
          <w:szCs w:val="32"/>
          <w:lang w:val="el-GR"/>
        </w:rPr>
        <w:t xml:space="preserve"> ύφασμα που καλύπτει</w:t>
      </w:r>
      <w:r w:rsidR="002C4C0F">
        <w:rPr>
          <w:sz w:val="32"/>
          <w:szCs w:val="32"/>
          <w:lang w:val="el-GR"/>
        </w:rPr>
        <w:t xml:space="preserve"> όλο το σώμα ως επενδύτης</w:t>
      </w:r>
      <w:r w:rsidR="00703F4E">
        <w:rPr>
          <w:sz w:val="32"/>
          <w:szCs w:val="32"/>
          <w:lang w:val="el-GR"/>
        </w:rPr>
        <w:t>.</w:t>
      </w:r>
      <w:r w:rsidR="00F478FD">
        <w:rPr>
          <w:sz w:val="32"/>
          <w:szCs w:val="32"/>
          <w:lang w:val="el-GR"/>
        </w:rPr>
        <w:t xml:space="preserve"> </w:t>
      </w:r>
      <w:r w:rsidR="00ED1C9E">
        <w:rPr>
          <w:sz w:val="32"/>
          <w:szCs w:val="32"/>
          <w:lang w:val="el-GR"/>
        </w:rPr>
        <w:t xml:space="preserve">Μέσα από τον χιτώνα, φορούσαν κι άλλα ενδύματα, το καμίσιον και υποκαμίσιον. </w:t>
      </w:r>
      <w:r w:rsidR="00F478FD">
        <w:rPr>
          <w:sz w:val="32"/>
          <w:szCs w:val="32"/>
          <w:lang w:val="el-GR"/>
        </w:rPr>
        <w:t>Όλες έχουν κεφαλόδεσμο που</w:t>
      </w:r>
      <w:r w:rsidR="00B63F9B">
        <w:rPr>
          <w:sz w:val="32"/>
          <w:szCs w:val="32"/>
          <w:lang w:val="el-GR"/>
        </w:rPr>
        <w:t xml:space="preserve"> </w:t>
      </w:r>
      <w:r w:rsidR="00F478FD">
        <w:rPr>
          <w:sz w:val="32"/>
          <w:szCs w:val="32"/>
          <w:lang w:val="el-GR"/>
        </w:rPr>
        <w:t xml:space="preserve">φτάνει ως τα πόδια. </w:t>
      </w:r>
      <w:r w:rsidR="00ED1C9E">
        <w:rPr>
          <w:sz w:val="32"/>
          <w:szCs w:val="32"/>
          <w:lang w:val="el-GR"/>
        </w:rPr>
        <w:t>Τον 13</w:t>
      </w:r>
      <w:r w:rsidR="00ED1C9E" w:rsidRPr="009C5D49">
        <w:rPr>
          <w:sz w:val="32"/>
          <w:szCs w:val="32"/>
          <w:vertAlign w:val="superscript"/>
          <w:lang w:val="el-GR"/>
        </w:rPr>
        <w:t>ο</w:t>
      </w:r>
      <w:r w:rsidR="00ED1C9E">
        <w:rPr>
          <w:sz w:val="32"/>
          <w:szCs w:val="32"/>
          <w:lang w:val="el-GR"/>
        </w:rPr>
        <w:t xml:space="preserve"> αιώνα μετά την άλωση της Πόλης από τους Σταυροφόρους έχουμε χονδρικά δύο τύπους φορεμάτων</w:t>
      </w:r>
      <w:r w:rsidR="00ED1C9E" w:rsidRPr="009C5D49">
        <w:rPr>
          <w:sz w:val="32"/>
          <w:szCs w:val="32"/>
          <w:lang w:val="el-GR"/>
        </w:rPr>
        <w:t>:</w:t>
      </w:r>
      <w:r w:rsidR="00ED1C9E">
        <w:rPr>
          <w:sz w:val="32"/>
          <w:szCs w:val="32"/>
          <w:lang w:val="el-GR"/>
        </w:rPr>
        <w:t xml:space="preserve"> την </w:t>
      </w:r>
      <w:r w:rsidR="00ED1C9E" w:rsidRPr="008D5A30">
        <w:rPr>
          <w:b/>
          <w:sz w:val="32"/>
          <w:szCs w:val="32"/>
          <w:lang w:val="el-GR"/>
        </w:rPr>
        <w:t>γρανάτζα</w:t>
      </w:r>
      <w:r w:rsidR="00ED1C9E">
        <w:rPr>
          <w:sz w:val="32"/>
          <w:szCs w:val="32"/>
          <w:lang w:val="el-GR"/>
        </w:rPr>
        <w:t xml:space="preserve">, ένδυμα </w:t>
      </w:r>
      <w:r w:rsidR="001512AB">
        <w:rPr>
          <w:sz w:val="32"/>
          <w:szCs w:val="32"/>
          <w:lang w:val="el-GR"/>
        </w:rPr>
        <w:t xml:space="preserve">φαρδύ </w:t>
      </w:r>
      <w:r w:rsidR="00ED1C9E">
        <w:rPr>
          <w:sz w:val="32"/>
          <w:szCs w:val="32"/>
          <w:lang w:val="el-GR"/>
        </w:rPr>
        <w:t xml:space="preserve">ανατολικού τύπου, που κάλυπτε τις ανατομικές λεπτομέρειες της γυναίκας. Ξεκινούσε ψηλά από τον λαιμό κι έφτανε στα πόδια. Με επίδραση από τη Δύση, υπάρχει ένας άλλος τύπος φορέματος, η </w:t>
      </w:r>
      <w:r w:rsidR="00ED1C9E" w:rsidRPr="008D5A30">
        <w:rPr>
          <w:b/>
          <w:sz w:val="32"/>
          <w:szCs w:val="32"/>
          <w:lang w:val="el-GR"/>
        </w:rPr>
        <w:t>κόττα</w:t>
      </w:r>
      <w:r w:rsidR="00ED1C9E">
        <w:rPr>
          <w:sz w:val="32"/>
          <w:szCs w:val="32"/>
          <w:lang w:val="el-GR"/>
        </w:rPr>
        <w:t>, που ήταν εφαρμοστό στο στήθος, αφήνοντας ακάλυπτο τον λαιμό, πιασμένο με  ζώνη  σχεδόν κάτω από το στήθος, και η φούστα φάρδαινε γύρω από τα ισχία.</w:t>
      </w:r>
      <w:r w:rsidR="00C42BA7">
        <w:rPr>
          <w:sz w:val="32"/>
          <w:szCs w:val="32"/>
          <w:lang w:val="el-GR"/>
        </w:rPr>
        <w:t>Κοντό χιτώνα</w:t>
      </w:r>
      <w:r w:rsidR="0056169E">
        <w:rPr>
          <w:sz w:val="32"/>
          <w:szCs w:val="32"/>
          <w:lang w:val="el-GR"/>
        </w:rPr>
        <w:t>, χωρίς μακριά μανίκια,</w:t>
      </w:r>
      <w:r w:rsidR="00C42BA7">
        <w:rPr>
          <w:sz w:val="32"/>
          <w:szCs w:val="32"/>
          <w:lang w:val="el-GR"/>
        </w:rPr>
        <w:t>φορούν οι θεραπανίδες, οι γυναίκες στους αγρούς</w:t>
      </w:r>
      <w:r w:rsidR="00B63F9B">
        <w:rPr>
          <w:sz w:val="32"/>
          <w:szCs w:val="32"/>
          <w:lang w:val="el-GR"/>
        </w:rPr>
        <w:t>, οι μαίες,</w:t>
      </w:r>
      <w:r w:rsidR="00C42BA7">
        <w:rPr>
          <w:sz w:val="32"/>
          <w:szCs w:val="32"/>
          <w:lang w:val="el-GR"/>
        </w:rPr>
        <w:t xml:space="preserve"> και όσες θέλουν άνεση για να κάνουν την εργασία τους. Ιδιαίτερη στολή έχουν οι μοναχές ή οι καλλιτέχνιδες, των οποίων τα ρούχα είναι πολυτελή. </w:t>
      </w:r>
    </w:p>
    <w:p w:rsidR="0056169E" w:rsidRDefault="0056169E" w:rsidP="0056169E">
      <w:pPr>
        <w:ind w:firstLine="720"/>
        <w:jc w:val="both"/>
        <w:rPr>
          <w:sz w:val="32"/>
          <w:szCs w:val="32"/>
          <w:lang w:val="el-GR"/>
        </w:rPr>
      </w:pPr>
    </w:p>
    <w:p w:rsidR="0056169E" w:rsidRDefault="00F971A4" w:rsidP="0056169E">
      <w:pPr>
        <w:ind w:firstLine="720"/>
        <w:jc w:val="both"/>
        <w:rPr>
          <w:sz w:val="32"/>
          <w:szCs w:val="32"/>
          <w:lang w:val="el-GR"/>
        </w:rPr>
      </w:pPr>
      <w:r>
        <w:rPr>
          <w:sz w:val="32"/>
          <w:szCs w:val="32"/>
          <w:lang w:val="el-GR"/>
        </w:rPr>
        <w:t xml:space="preserve">Πολλές φορές ένας μανδύας </w:t>
      </w:r>
      <w:r w:rsidR="002C4C0F">
        <w:rPr>
          <w:sz w:val="32"/>
          <w:szCs w:val="32"/>
          <w:lang w:val="el-GR"/>
        </w:rPr>
        <w:t xml:space="preserve">αντί μαφορίου </w:t>
      </w:r>
      <w:r>
        <w:rPr>
          <w:sz w:val="32"/>
          <w:szCs w:val="32"/>
          <w:lang w:val="el-GR"/>
        </w:rPr>
        <w:t>σκεπάζει τον χιτώνα που πορπώνεται, δηλαδή κουμπώνει</w:t>
      </w:r>
      <w:r w:rsidR="00B63F9B">
        <w:rPr>
          <w:sz w:val="32"/>
          <w:szCs w:val="32"/>
          <w:lang w:val="el-GR"/>
        </w:rPr>
        <w:t>,</w:t>
      </w:r>
      <w:r>
        <w:rPr>
          <w:sz w:val="32"/>
          <w:szCs w:val="32"/>
          <w:lang w:val="el-GR"/>
        </w:rPr>
        <w:t xml:space="preserve"> ψη</w:t>
      </w:r>
      <w:r w:rsidR="002C4C0F">
        <w:rPr>
          <w:sz w:val="32"/>
          <w:szCs w:val="32"/>
          <w:lang w:val="el-GR"/>
        </w:rPr>
        <w:t xml:space="preserve">λά στο λαιμό στην υστεροβυζαντινή εποχή. </w:t>
      </w:r>
      <w:r w:rsidR="0056169E">
        <w:rPr>
          <w:sz w:val="32"/>
          <w:szCs w:val="32"/>
          <w:lang w:val="el-GR"/>
        </w:rPr>
        <w:t>Επιρράμματα στολίζουν τον μανδύα τους.</w:t>
      </w:r>
      <w:r w:rsidR="00F478FD">
        <w:rPr>
          <w:sz w:val="32"/>
          <w:szCs w:val="32"/>
          <w:lang w:val="el-GR"/>
        </w:rPr>
        <w:t xml:space="preserve">Την ίδια περίοδο εισάγονται υφάσματα από την Ιταλία ή την Ισπανία. </w:t>
      </w:r>
      <w:r w:rsidR="0056169E">
        <w:rPr>
          <w:sz w:val="32"/>
          <w:szCs w:val="32"/>
          <w:lang w:val="el-GR"/>
        </w:rPr>
        <w:t>Σ</w:t>
      </w:r>
      <w:r w:rsidR="002C4C0F" w:rsidRPr="00C27587">
        <w:rPr>
          <w:sz w:val="32"/>
          <w:szCs w:val="32"/>
          <w:lang w:val="el-GR"/>
        </w:rPr>
        <w:t>το μουσείο του Μυστρά</w:t>
      </w:r>
      <w:r w:rsidR="00C27587">
        <w:rPr>
          <w:sz w:val="32"/>
          <w:szCs w:val="32"/>
          <w:lang w:val="el-GR"/>
        </w:rPr>
        <w:t xml:space="preserve"> φυλάσσεται φόρεμα αυτής της επο</w:t>
      </w:r>
      <w:r w:rsidR="002C4C0F" w:rsidRPr="00C27587">
        <w:rPr>
          <w:sz w:val="32"/>
          <w:szCs w:val="32"/>
          <w:lang w:val="el-GR"/>
        </w:rPr>
        <w:t>χής</w:t>
      </w:r>
      <w:r w:rsidR="002C4C0F" w:rsidRPr="00C27587">
        <w:rPr>
          <w:sz w:val="32"/>
          <w:szCs w:val="32"/>
          <w:u w:val="single"/>
          <w:lang w:val="el-GR"/>
        </w:rPr>
        <w:t xml:space="preserve"> φτιαγμένο</w:t>
      </w:r>
      <w:r w:rsidR="002C4C0F">
        <w:rPr>
          <w:sz w:val="32"/>
          <w:szCs w:val="32"/>
          <w:lang w:val="el-GR"/>
        </w:rPr>
        <w:t xml:space="preserve"> από ύφασμα εισαγόμενο</w:t>
      </w:r>
      <w:r w:rsidR="00F478FD">
        <w:rPr>
          <w:sz w:val="32"/>
          <w:szCs w:val="32"/>
          <w:lang w:val="el-GR"/>
        </w:rPr>
        <w:t>.</w:t>
      </w:r>
      <w:r w:rsidR="00D976BB">
        <w:rPr>
          <w:sz w:val="32"/>
          <w:szCs w:val="32"/>
          <w:lang w:val="el-GR"/>
        </w:rPr>
        <w:t>Τα μανίκια άλλοτε ήταν φαρδιά,</w:t>
      </w:r>
      <w:r w:rsidR="00B63F9B">
        <w:rPr>
          <w:sz w:val="32"/>
          <w:szCs w:val="32"/>
          <w:lang w:val="el-GR"/>
        </w:rPr>
        <w:t xml:space="preserve"> ανοιχτά, που </w:t>
      </w:r>
      <w:r w:rsidR="00D976BB">
        <w:rPr>
          <w:sz w:val="32"/>
          <w:szCs w:val="32"/>
          <w:lang w:val="el-GR"/>
        </w:rPr>
        <w:t xml:space="preserve"> μερικές φορές έφταναν μέχρι τα πόδια και φαίνονταν τα μανίκια του εσωτερικού ενδύματος και άλλοτε σωληνόμορφα και αποσπώμενα. Πέρα απ</w:t>
      </w:r>
      <w:r w:rsidR="0056676A">
        <w:rPr>
          <w:sz w:val="32"/>
          <w:szCs w:val="32"/>
          <w:lang w:val="el-GR"/>
        </w:rPr>
        <w:t xml:space="preserve">ό τα σχέδια που έχουν </w:t>
      </w:r>
      <w:r w:rsidR="0056676A">
        <w:rPr>
          <w:sz w:val="32"/>
          <w:szCs w:val="32"/>
          <w:lang w:val="el-GR"/>
        </w:rPr>
        <w:lastRenderedPageBreak/>
        <w:t>τα ρούχα,</w:t>
      </w:r>
      <w:r w:rsidR="00D976BB">
        <w:rPr>
          <w:sz w:val="32"/>
          <w:szCs w:val="32"/>
          <w:lang w:val="el-GR"/>
        </w:rPr>
        <w:t xml:space="preserve">η ζώνη είναι σημαντικό </w:t>
      </w:r>
      <w:r w:rsidR="00C42BA7">
        <w:rPr>
          <w:sz w:val="32"/>
          <w:szCs w:val="32"/>
          <w:lang w:val="el-GR"/>
        </w:rPr>
        <w:t>&lt;&lt;αξεσουάρ&gt;&gt;. Αρχικά δένει κάτω από το στήθος, αργότερα στη μέση και στο τέλος γύρω από τους γοφούς.</w:t>
      </w:r>
      <w:r w:rsidR="001512AB">
        <w:rPr>
          <w:sz w:val="32"/>
          <w:szCs w:val="32"/>
          <w:lang w:val="el-GR"/>
        </w:rPr>
        <w:t>Στην αυτοκράτειρα Ευδοκία Δούκαινα Κομνηνή Συναδηνή, η οποί απεικονίζεται σε χε</w:t>
      </w:r>
      <w:r w:rsidR="004D775A">
        <w:rPr>
          <w:sz w:val="32"/>
          <w:szCs w:val="32"/>
          <w:lang w:val="el-GR"/>
        </w:rPr>
        <w:t>ι</w:t>
      </w:r>
      <w:r w:rsidR="001512AB">
        <w:rPr>
          <w:sz w:val="32"/>
          <w:szCs w:val="32"/>
          <w:lang w:val="el-GR"/>
        </w:rPr>
        <w:t>ρόγραφο του 14</w:t>
      </w:r>
      <w:r w:rsidR="001512AB" w:rsidRPr="001512AB">
        <w:rPr>
          <w:sz w:val="32"/>
          <w:szCs w:val="32"/>
          <w:vertAlign w:val="superscript"/>
          <w:lang w:val="el-GR"/>
        </w:rPr>
        <w:t>ου</w:t>
      </w:r>
      <w:r w:rsidR="001512AB">
        <w:rPr>
          <w:sz w:val="32"/>
          <w:szCs w:val="32"/>
          <w:lang w:val="el-GR"/>
        </w:rPr>
        <w:t xml:space="preserve"> αιώνα, </w:t>
      </w:r>
      <w:r w:rsidR="00C1387D">
        <w:rPr>
          <w:sz w:val="32"/>
          <w:szCs w:val="32"/>
          <w:lang w:val="el-GR"/>
        </w:rPr>
        <w:t>τα μανίκια είναι ιδιαίτερα κωνικά και φτάνου</w:t>
      </w:r>
      <w:r w:rsidR="001512AB">
        <w:rPr>
          <w:sz w:val="32"/>
          <w:szCs w:val="32"/>
          <w:lang w:val="el-GR"/>
        </w:rPr>
        <w:t>ν</w:t>
      </w:r>
      <w:r w:rsidR="00C1387D">
        <w:rPr>
          <w:sz w:val="32"/>
          <w:szCs w:val="32"/>
          <w:lang w:val="el-GR"/>
        </w:rPr>
        <w:t xml:space="preserve"> ως το έδαφος</w:t>
      </w:r>
    </w:p>
    <w:p w:rsidR="0056676A" w:rsidRDefault="004D775A" w:rsidP="0056169E">
      <w:pPr>
        <w:ind w:firstLine="720"/>
        <w:jc w:val="both"/>
        <w:rPr>
          <w:sz w:val="32"/>
          <w:szCs w:val="32"/>
          <w:lang w:val="el-GR"/>
        </w:rPr>
      </w:pPr>
      <w:r>
        <w:rPr>
          <w:sz w:val="32"/>
          <w:szCs w:val="32"/>
          <w:lang w:val="el-GR"/>
        </w:rPr>
        <w:t>Ενδιαφέρο</w:t>
      </w:r>
      <w:r w:rsidR="0056169E">
        <w:rPr>
          <w:sz w:val="32"/>
          <w:szCs w:val="32"/>
          <w:lang w:val="el-GR"/>
        </w:rPr>
        <w:t xml:space="preserve">ν έχει ο κεφαλόδεσμος.  Λέγεται και κεκρύφαλος. Άλλοτε </w:t>
      </w:r>
      <w:r w:rsidR="001512AB">
        <w:rPr>
          <w:sz w:val="32"/>
          <w:szCs w:val="32"/>
          <w:lang w:val="el-GR"/>
        </w:rPr>
        <w:t xml:space="preserve">οι βυζαντινές </w:t>
      </w:r>
      <w:r w:rsidR="0056169E">
        <w:rPr>
          <w:sz w:val="32"/>
          <w:szCs w:val="32"/>
          <w:lang w:val="el-GR"/>
        </w:rPr>
        <w:t xml:space="preserve">καλύπτουν τα μαλλιά τους με δίχτυ ή </w:t>
      </w:r>
      <w:r w:rsidR="000905C9">
        <w:rPr>
          <w:sz w:val="32"/>
          <w:szCs w:val="32"/>
          <w:lang w:val="el-GR"/>
        </w:rPr>
        <w:t xml:space="preserve">στην πρωτοβυζαντινή εποχή φορούν ένα </w:t>
      </w:r>
      <w:r w:rsidR="0056169E">
        <w:rPr>
          <w:sz w:val="32"/>
          <w:szCs w:val="32"/>
          <w:lang w:val="el-GR"/>
        </w:rPr>
        <w:t xml:space="preserve">σκουφί και από πάνω </w:t>
      </w:r>
      <w:r w:rsidR="001512AB">
        <w:rPr>
          <w:sz w:val="32"/>
          <w:szCs w:val="32"/>
          <w:lang w:val="el-GR"/>
        </w:rPr>
        <w:t xml:space="preserve"> προσθέττο</w:t>
      </w:r>
      <w:r w:rsidR="000905C9">
        <w:rPr>
          <w:sz w:val="32"/>
          <w:szCs w:val="32"/>
          <w:lang w:val="el-GR"/>
        </w:rPr>
        <w:t>υν ένα κεφαλοκάλυμμα. Άλλοτε διπλώνουν το κεφάλι τους με ένα σκουφί</w:t>
      </w:r>
      <w:r w:rsidR="001512AB">
        <w:rPr>
          <w:sz w:val="32"/>
          <w:szCs w:val="32"/>
          <w:lang w:val="el-GR"/>
        </w:rPr>
        <w:t xml:space="preserve"> το οποίο </w:t>
      </w:r>
      <w:r w:rsidR="000905C9">
        <w:rPr>
          <w:sz w:val="32"/>
          <w:szCs w:val="32"/>
          <w:lang w:val="el-GR"/>
        </w:rPr>
        <w:t>έχει</w:t>
      </w:r>
      <w:r w:rsidR="00480911">
        <w:rPr>
          <w:sz w:val="32"/>
          <w:szCs w:val="32"/>
          <w:lang w:val="el-GR"/>
        </w:rPr>
        <w:t xml:space="preserve"> δύο ταινίες που δένουν μεταξύ τους.</w:t>
      </w:r>
      <w:r w:rsidR="00C1387D">
        <w:rPr>
          <w:sz w:val="32"/>
          <w:szCs w:val="32"/>
          <w:lang w:val="el-GR"/>
        </w:rPr>
        <w:t>Στην Κύπρο, που βρισκόταν κάτω από φράγκικη και ενετική κατοχή, παρατηρούμε αφιερώτριες με κεφαλόδεσμο δυτικού τύπου.</w:t>
      </w:r>
      <w:r w:rsidR="001512AB">
        <w:rPr>
          <w:sz w:val="32"/>
          <w:szCs w:val="32"/>
          <w:lang w:val="el-GR"/>
        </w:rPr>
        <w:t xml:space="preserve"> Σε τοιχογραφία </w:t>
      </w:r>
      <w:r w:rsidR="004340CB">
        <w:rPr>
          <w:sz w:val="32"/>
          <w:szCs w:val="32"/>
          <w:lang w:val="el-GR"/>
        </w:rPr>
        <w:t>από τον ναό του Αγίου Μάμαντος (1495),</w:t>
      </w:r>
      <w:r w:rsidR="00C1387D">
        <w:rPr>
          <w:sz w:val="32"/>
          <w:szCs w:val="32"/>
          <w:lang w:val="el-GR"/>
        </w:rPr>
        <w:t xml:space="preserve"> ο κεφαλόδεσμος </w:t>
      </w:r>
      <w:r w:rsidR="004340CB">
        <w:rPr>
          <w:sz w:val="32"/>
          <w:szCs w:val="32"/>
          <w:lang w:val="el-GR"/>
        </w:rPr>
        <w:t>της αφιερώτριας είναι δυτικού τύπου,καλύπτει κόμη κ</w:t>
      </w:r>
      <w:r w:rsidR="000905C9">
        <w:rPr>
          <w:sz w:val="32"/>
          <w:szCs w:val="32"/>
          <w:lang w:val="el-GR"/>
        </w:rPr>
        <w:t>αι λαιμό</w:t>
      </w:r>
      <w:r w:rsidR="00F96C63">
        <w:rPr>
          <w:sz w:val="32"/>
          <w:szCs w:val="32"/>
          <w:lang w:val="el-GR"/>
        </w:rPr>
        <w:t xml:space="preserve">. Διακρίνεται </w:t>
      </w:r>
      <w:r w:rsidR="004340CB">
        <w:rPr>
          <w:sz w:val="32"/>
          <w:szCs w:val="32"/>
          <w:lang w:val="el-GR"/>
        </w:rPr>
        <w:t xml:space="preserve"> η πουκ</w:t>
      </w:r>
      <w:r w:rsidR="00F96C63">
        <w:rPr>
          <w:sz w:val="32"/>
          <w:szCs w:val="32"/>
          <w:lang w:val="el-GR"/>
        </w:rPr>
        <w:t>αμίσα κάτω από το φόρεμά της το οποίο</w:t>
      </w:r>
      <w:r w:rsidR="004340CB">
        <w:rPr>
          <w:sz w:val="32"/>
          <w:szCs w:val="32"/>
          <w:lang w:val="el-GR"/>
        </w:rPr>
        <w:t xml:space="preserve"> είναι</w:t>
      </w:r>
      <w:r w:rsidR="00F96C63">
        <w:rPr>
          <w:sz w:val="32"/>
          <w:szCs w:val="32"/>
          <w:lang w:val="el-GR"/>
        </w:rPr>
        <w:t xml:space="preserve"> ένδυμα</w:t>
      </w:r>
      <w:r w:rsidR="004340CB">
        <w:rPr>
          <w:sz w:val="32"/>
          <w:szCs w:val="32"/>
          <w:lang w:val="el-GR"/>
        </w:rPr>
        <w:t xml:space="preserve"> </w:t>
      </w:r>
      <w:r w:rsidR="00F96C63">
        <w:rPr>
          <w:sz w:val="32"/>
          <w:szCs w:val="32"/>
          <w:lang w:val="el-GR"/>
        </w:rPr>
        <w:t xml:space="preserve">δυτικού </w:t>
      </w:r>
      <w:r w:rsidR="004340CB">
        <w:rPr>
          <w:sz w:val="32"/>
          <w:szCs w:val="32"/>
          <w:lang w:val="el-GR"/>
        </w:rPr>
        <w:t xml:space="preserve">τύπου κόττα. Πράσινη </w:t>
      </w:r>
      <w:r w:rsidR="00C1387D">
        <w:rPr>
          <w:sz w:val="32"/>
          <w:szCs w:val="32"/>
          <w:lang w:val="el-GR"/>
        </w:rPr>
        <w:t xml:space="preserve"> ζώνη </w:t>
      </w:r>
      <w:r w:rsidR="004340CB">
        <w:rPr>
          <w:sz w:val="32"/>
          <w:szCs w:val="32"/>
          <w:lang w:val="el-GR"/>
        </w:rPr>
        <w:t xml:space="preserve">σφίγγει το φόρεμά της </w:t>
      </w:r>
      <w:r w:rsidR="00C1387D">
        <w:rPr>
          <w:sz w:val="32"/>
          <w:szCs w:val="32"/>
          <w:lang w:val="el-GR"/>
        </w:rPr>
        <w:t xml:space="preserve"> κάτω από το στήθος.</w:t>
      </w:r>
      <w:r w:rsidR="00F96C63">
        <w:rPr>
          <w:sz w:val="32"/>
          <w:szCs w:val="32"/>
          <w:lang w:val="el-GR"/>
        </w:rPr>
        <w:t xml:space="preserve"> </w:t>
      </w:r>
      <w:r w:rsidR="00C1387D">
        <w:rPr>
          <w:sz w:val="32"/>
          <w:szCs w:val="32"/>
          <w:lang w:val="el-GR"/>
        </w:rPr>
        <w:t>Σ</w:t>
      </w:r>
      <w:r w:rsidR="004340CB">
        <w:rPr>
          <w:sz w:val="32"/>
          <w:szCs w:val="32"/>
          <w:lang w:val="el-GR"/>
        </w:rPr>
        <w:t>ε έναν άλλο ναό, της Παναγίας της Φορβιώτισσας, που χρονολογείται τον 13</w:t>
      </w:r>
      <w:r w:rsidR="004340CB" w:rsidRPr="004340CB">
        <w:rPr>
          <w:sz w:val="32"/>
          <w:szCs w:val="32"/>
          <w:vertAlign w:val="superscript"/>
          <w:lang w:val="el-GR"/>
        </w:rPr>
        <w:t>ο</w:t>
      </w:r>
      <w:r w:rsidR="004340CB">
        <w:rPr>
          <w:sz w:val="32"/>
          <w:szCs w:val="32"/>
          <w:lang w:val="el-GR"/>
        </w:rPr>
        <w:t xml:space="preserve"> αιώνα, η αφιερώτρια έχει κεφαλόδεσμο, που</w:t>
      </w:r>
      <w:r w:rsidR="0056676A">
        <w:rPr>
          <w:sz w:val="32"/>
          <w:szCs w:val="32"/>
          <w:lang w:val="el-GR"/>
        </w:rPr>
        <w:t xml:space="preserve"> μοιάζει με </w:t>
      </w:r>
      <w:r w:rsidR="00ED1C9E">
        <w:rPr>
          <w:sz w:val="32"/>
          <w:szCs w:val="32"/>
          <w:lang w:val="el-GR"/>
        </w:rPr>
        <w:t>κεφαλοκάλυμμα, που φορούσαν οι γυναίκες τον 13</w:t>
      </w:r>
      <w:r w:rsidR="00ED1C9E" w:rsidRPr="00ED1C9E">
        <w:rPr>
          <w:sz w:val="32"/>
          <w:szCs w:val="32"/>
          <w:vertAlign w:val="superscript"/>
          <w:lang w:val="el-GR"/>
        </w:rPr>
        <w:t>ο</w:t>
      </w:r>
      <w:r w:rsidR="00ED1C9E">
        <w:rPr>
          <w:sz w:val="32"/>
          <w:szCs w:val="32"/>
          <w:lang w:val="el-GR"/>
        </w:rPr>
        <w:t xml:space="preserve"> αιώνα στη Γαλλία. Ένα κομμάτι λευκό ύφασμα καλύπτει κόμη και λαιμό. Τα μαλλιά δεμένα ψηλά καλύπτονται από καπέλο με λευκό ύφασμα.</w:t>
      </w:r>
      <w:r w:rsidR="004340CB">
        <w:rPr>
          <w:sz w:val="32"/>
          <w:szCs w:val="32"/>
          <w:lang w:val="el-GR"/>
        </w:rPr>
        <w:t xml:space="preserve"> Τα υπόλοιπα ρούχα είναι πα</w:t>
      </w:r>
      <w:r w:rsidR="00F96C63">
        <w:rPr>
          <w:sz w:val="32"/>
          <w:szCs w:val="32"/>
          <w:lang w:val="el-GR"/>
        </w:rPr>
        <w:t>ρα</w:t>
      </w:r>
      <w:r w:rsidR="004340CB">
        <w:rPr>
          <w:sz w:val="32"/>
          <w:szCs w:val="32"/>
          <w:lang w:val="el-GR"/>
        </w:rPr>
        <w:t xml:space="preserve">δοσιακά. </w:t>
      </w:r>
      <w:r w:rsidR="005523E8">
        <w:rPr>
          <w:sz w:val="32"/>
          <w:szCs w:val="32"/>
          <w:lang w:val="el-GR"/>
        </w:rPr>
        <w:t xml:space="preserve">Ο μανδύας που φοράει πάνω από τον ποδήρη χιτώνα έχει επίραμμα, που φέρει κόσμημα με κουδουνάκι. </w:t>
      </w:r>
      <w:r w:rsidR="0056676A">
        <w:rPr>
          <w:sz w:val="32"/>
          <w:szCs w:val="32"/>
          <w:lang w:val="el-GR"/>
        </w:rPr>
        <w:t>Οι απλές γυναίκες που εργάζονταν κάλυπταν το κεφ</w:t>
      </w:r>
      <w:r w:rsidR="000905C9">
        <w:rPr>
          <w:sz w:val="32"/>
          <w:szCs w:val="32"/>
          <w:lang w:val="el-GR"/>
        </w:rPr>
        <w:t xml:space="preserve">άλι τους με ένα είδος τουρμπανιού. Έτσι παριστανόταν συνήθως η μαία. </w:t>
      </w:r>
      <w:r w:rsidR="0056676A">
        <w:rPr>
          <w:sz w:val="32"/>
          <w:szCs w:val="32"/>
          <w:lang w:val="el-GR"/>
        </w:rPr>
        <w:t>Ονομαζόταν φασκώλιον ή φακιόλι. Η καθημερινή ενδυμασία των λαϊκών γυναικών</w:t>
      </w:r>
      <w:r>
        <w:rPr>
          <w:sz w:val="32"/>
          <w:szCs w:val="32"/>
          <w:lang w:val="el-GR"/>
        </w:rPr>
        <w:t>, π</w:t>
      </w:r>
      <w:r w:rsidR="000905C9">
        <w:rPr>
          <w:sz w:val="32"/>
          <w:szCs w:val="32"/>
          <w:lang w:val="el-GR"/>
        </w:rPr>
        <w:t xml:space="preserve">ου είχαν διάφορες ασχολίες, αγροτικές ή οικιακές, </w:t>
      </w:r>
      <w:r w:rsidR="0056676A">
        <w:rPr>
          <w:sz w:val="32"/>
          <w:szCs w:val="32"/>
          <w:lang w:val="el-GR"/>
        </w:rPr>
        <w:t xml:space="preserve"> μοιάζει πολύ με αυτή της μαίας.</w:t>
      </w:r>
    </w:p>
    <w:p w:rsidR="00F941EA" w:rsidRDefault="00F941EA" w:rsidP="0056169E">
      <w:pPr>
        <w:ind w:firstLine="720"/>
        <w:jc w:val="both"/>
        <w:rPr>
          <w:sz w:val="32"/>
          <w:szCs w:val="32"/>
          <w:lang w:val="el-GR"/>
        </w:rPr>
      </w:pPr>
      <w:r>
        <w:rPr>
          <w:sz w:val="32"/>
          <w:szCs w:val="32"/>
          <w:lang w:val="el-GR"/>
        </w:rPr>
        <w:lastRenderedPageBreak/>
        <w:t>Για τα υποδήματα οι πληροφορίες είναι λίγες, καθώς τα ενδύματα</w:t>
      </w:r>
      <w:r w:rsidR="005523E8">
        <w:rPr>
          <w:sz w:val="32"/>
          <w:szCs w:val="32"/>
          <w:lang w:val="el-GR"/>
        </w:rPr>
        <w:t xml:space="preserve"> των γυναικών</w:t>
      </w:r>
      <w:r>
        <w:rPr>
          <w:sz w:val="32"/>
          <w:szCs w:val="32"/>
          <w:lang w:val="el-GR"/>
        </w:rPr>
        <w:t xml:space="preserve"> φτάνουν ως τα πόδια.</w:t>
      </w:r>
      <w:r w:rsidR="00C42BA7">
        <w:rPr>
          <w:sz w:val="32"/>
          <w:szCs w:val="32"/>
          <w:lang w:val="el-GR"/>
        </w:rPr>
        <w:t xml:space="preserve">Τα υποδήματα συνήθως μαλακά αγκαλιάζουν τα πόδια, ενώ σπάνια θα δούμε παπούτσια ανοιχτά τύπου γόβα. Σανδάλια φορούν ίσως οι </w:t>
      </w:r>
      <w:r w:rsidR="002C4C0F">
        <w:rPr>
          <w:sz w:val="32"/>
          <w:szCs w:val="32"/>
          <w:lang w:val="el-GR"/>
        </w:rPr>
        <w:t xml:space="preserve"> </w:t>
      </w:r>
      <w:r w:rsidR="00C42BA7">
        <w:rPr>
          <w:sz w:val="32"/>
          <w:szCs w:val="32"/>
          <w:lang w:val="el-GR"/>
        </w:rPr>
        <w:t>θεραπαινίδες ή οι γυναίκες που δουλεύουν στους αγρούς.</w:t>
      </w:r>
      <w:r w:rsidR="000905C9">
        <w:rPr>
          <w:sz w:val="32"/>
          <w:szCs w:val="32"/>
          <w:lang w:val="el-GR"/>
        </w:rPr>
        <w:t xml:space="preserve"> </w:t>
      </w:r>
      <w:r>
        <w:rPr>
          <w:sz w:val="32"/>
          <w:szCs w:val="32"/>
          <w:lang w:val="el-GR"/>
        </w:rPr>
        <w:t>Φιλάρεσκες καθώς είναι, όταν είναι ψηλές φορούν ίσα παπούτσια. Αν είναι κοντές, φορούν φελλούς. Οι φτωχές φορούν τα τσαγγία, γι΄αυτό και ο υπ</w:t>
      </w:r>
      <w:r w:rsidR="008D5A30">
        <w:rPr>
          <w:sz w:val="32"/>
          <w:szCs w:val="32"/>
          <w:lang w:val="el-GR"/>
        </w:rPr>
        <w:t>οδηματοποιός λεγόταν τσαγγάριος, αλλά και καλλιγάς. Επίσης, τα μακριμύτικα παπούτσια θεωρούνταν υπόδημα των ευγενών, όπως διαβάζουμε στον Πτωχοπρόδρομο.</w:t>
      </w:r>
    </w:p>
    <w:p w:rsidR="00A5220D" w:rsidRDefault="00A5220D" w:rsidP="003D75AA">
      <w:pPr>
        <w:jc w:val="both"/>
        <w:rPr>
          <w:sz w:val="32"/>
          <w:szCs w:val="32"/>
          <w:lang w:val="el-GR"/>
        </w:rPr>
      </w:pPr>
      <w:r>
        <w:rPr>
          <w:sz w:val="32"/>
          <w:szCs w:val="32"/>
          <w:lang w:val="el-GR"/>
        </w:rPr>
        <w:tab/>
        <w:t>Τέλος, για να ρίξουμε μια ματιά στο...μπουντουάρ της βυζαντινής.  Τι χρησιμοποιεί για να ψιμμυθιωθεί δηλαδή για να μακιγιαριστεί</w:t>
      </w:r>
      <w:r w:rsidRPr="00A84651">
        <w:rPr>
          <w:sz w:val="32"/>
          <w:szCs w:val="32"/>
          <w:lang w:val="el-GR"/>
        </w:rPr>
        <w:t>;</w:t>
      </w:r>
    </w:p>
    <w:p w:rsidR="002F0A84" w:rsidRDefault="00A5220D" w:rsidP="005523E8">
      <w:pPr>
        <w:jc w:val="both"/>
        <w:rPr>
          <w:sz w:val="32"/>
          <w:szCs w:val="32"/>
          <w:lang w:val="el-GR"/>
        </w:rPr>
      </w:pPr>
      <w:r>
        <w:rPr>
          <w:sz w:val="32"/>
          <w:szCs w:val="32"/>
          <w:lang w:val="el-GR"/>
        </w:rPr>
        <w:tab/>
        <w:t xml:space="preserve">Για να βάψουν κόκκινα </w:t>
      </w:r>
      <w:r w:rsidR="00450140">
        <w:rPr>
          <w:sz w:val="32"/>
          <w:szCs w:val="32"/>
          <w:lang w:val="el-GR"/>
        </w:rPr>
        <w:t xml:space="preserve">τα </w:t>
      </w:r>
      <w:r>
        <w:rPr>
          <w:sz w:val="32"/>
          <w:szCs w:val="32"/>
          <w:lang w:val="el-GR"/>
        </w:rPr>
        <w:t>χείλη</w:t>
      </w:r>
      <w:r w:rsidR="00450140">
        <w:rPr>
          <w:sz w:val="32"/>
          <w:szCs w:val="32"/>
          <w:lang w:val="el-GR"/>
        </w:rPr>
        <w:t xml:space="preserve"> και τα μάγουλα βάζουν ρίζα έγχουσα, ασβόλη</w:t>
      </w:r>
      <w:r w:rsidR="00AC46F1">
        <w:rPr>
          <w:sz w:val="32"/>
          <w:szCs w:val="32"/>
          <w:lang w:val="el-GR"/>
        </w:rPr>
        <w:t xml:space="preserve">, </w:t>
      </w:r>
      <w:r w:rsidR="005523E8">
        <w:rPr>
          <w:sz w:val="32"/>
          <w:szCs w:val="32"/>
          <w:lang w:val="el-GR"/>
        </w:rPr>
        <w:t>δηλαδή καπνιά,</w:t>
      </w:r>
      <w:r w:rsidR="00450140">
        <w:rPr>
          <w:sz w:val="32"/>
          <w:szCs w:val="32"/>
          <w:lang w:val="el-GR"/>
        </w:rPr>
        <w:t xml:space="preserve"> για τα φρύδια τους, που τα έβγαζαν με το τριχολάβιο, όμοιο με το σημερινό τσιμπιδάκι, γιατί τα λεπτά φρύδια ήταν της μόδας. </w:t>
      </w:r>
      <w:r w:rsidR="006770DA">
        <w:rPr>
          <w:sz w:val="32"/>
          <w:szCs w:val="32"/>
          <w:lang w:val="el-GR"/>
        </w:rPr>
        <w:t>Έβραζαν καρύδια  και στη συνέχεια τα κοπανούσαν</w:t>
      </w:r>
      <w:r w:rsidR="00B63F9B">
        <w:rPr>
          <w:sz w:val="32"/>
          <w:szCs w:val="32"/>
          <w:lang w:val="el-GR"/>
        </w:rPr>
        <w:t xml:space="preserve">, τα ανακάτευαν με μέλι </w:t>
      </w:r>
      <w:r w:rsidR="006770DA">
        <w:rPr>
          <w:sz w:val="32"/>
          <w:szCs w:val="32"/>
          <w:lang w:val="el-GR"/>
        </w:rPr>
        <w:t xml:space="preserve"> και έφτιαχναν μία μάσκα</w:t>
      </w:r>
      <w:r w:rsidR="006770DA" w:rsidRPr="006770DA">
        <w:rPr>
          <w:sz w:val="32"/>
          <w:szCs w:val="32"/>
          <w:lang w:val="el-GR"/>
        </w:rPr>
        <w:t xml:space="preserve"> </w:t>
      </w:r>
      <w:r w:rsidR="006770DA">
        <w:rPr>
          <w:sz w:val="32"/>
          <w:szCs w:val="32"/>
          <w:lang w:val="el-GR"/>
        </w:rPr>
        <w:t>για να γίνουν γραπτά τα φρύδια τους.</w:t>
      </w:r>
      <w:r w:rsidR="00450140">
        <w:rPr>
          <w:sz w:val="32"/>
          <w:szCs w:val="32"/>
          <w:lang w:val="el-GR"/>
        </w:rPr>
        <w:t>Περιποιούνταν το πρόσωπό τους με κιμωλία</w:t>
      </w:r>
      <w:r w:rsidR="00F96C63">
        <w:rPr>
          <w:sz w:val="32"/>
          <w:szCs w:val="32"/>
          <w:lang w:val="el-GR"/>
        </w:rPr>
        <w:t xml:space="preserve"> για απο</w:t>
      </w:r>
      <w:r w:rsidR="00F941EA">
        <w:rPr>
          <w:sz w:val="32"/>
          <w:szCs w:val="32"/>
          <w:lang w:val="el-GR"/>
        </w:rPr>
        <w:t>λέπιση</w:t>
      </w:r>
      <w:r w:rsidR="00450140">
        <w:rPr>
          <w:sz w:val="32"/>
          <w:szCs w:val="32"/>
          <w:lang w:val="el-GR"/>
        </w:rPr>
        <w:t xml:space="preserve">,  περιττώματα σαύρας ή σικυώνειο </w:t>
      </w:r>
      <w:r w:rsidR="00F941EA">
        <w:rPr>
          <w:sz w:val="32"/>
          <w:szCs w:val="32"/>
          <w:lang w:val="el-GR"/>
        </w:rPr>
        <w:t xml:space="preserve">έλαιο και </w:t>
      </w:r>
      <w:r w:rsidR="008D5A30">
        <w:rPr>
          <w:sz w:val="32"/>
          <w:szCs w:val="32"/>
          <w:lang w:val="el-GR"/>
        </w:rPr>
        <w:t xml:space="preserve">χρησιμοποιούσαν τον </w:t>
      </w:r>
      <w:r w:rsidR="00F941EA">
        <w:rPr>
          <w:sz w:val="32"/>
          <w:szCs w:val="32"/>
          <w:lang w:val="el-GR"/>
        </w:rPr>
        <w:t xml:space="preserve">ασβέστη για μέικ-απ. </w:t>
      </w:r>
      <w:r w:rsidR="006770DA">
        <w:rPr>
          <w:sz w:val="32"/>
          <w:szCs w:val="32"/>
          <w:lang w:val="el-GR"/>
        </w:rPr>
        <w:t>Έβαφαν τα μάτι</w:t>
      </w:r>
      <w:r w:rsidR="000A4473">
        <w:rPr>
          <w:sz w:val="32"/>
          <w:szCs w:val="32"/>
          <w:lang w:val="el-GR"/>
        </w:rPr>
        <w:t xml:space="preserve">α τους καίγοντας ξύλο δάφνης που μετά </w:t>
      </w:r>
      <w:r w:rsidR="006770DA">
        <w:rPr>
          <w:sz w:val="32"/>
          <w:szCs w:val="32"/>
          <w:lang w:val="el-GR"/>
        </w:rPr>
        <w:t xml:space="preserve"> ανακάτευαν τη στάχτη του με λάδ</w:t>
      </w:r>
      <w:r w:rsidR="008D5A30">
        <w:rPr>
          <w:sz w:val="32"/>
          <w:szCs w:val="32"/>
          <w:lang w:val="el-GR"/>
        </w:rPr>
        <w:t xml:space="preserve">ι και λίπος αγριοκάτσικου. </w:t>
      </w:r>
      <w:r w:rsidR="006770DA">
        <w:rPr>
          <w:sz w:val="32"/>
          <w:szCs w:val="32"/>
          <w:lang w:val="el-GR"/>
        </w:rPr>
        <w:t xml:space="preserve"> Χρησιμοποιούσαν αρώματα που πολλές γυναίκες έφτιαχναν μόνες τους, από τριαντάφυλλο, αιθέριο έλαιο κρίνου, νάρδο, μύρτο. Άλλωστε, </w:t>
      </w:r>
      <w:r w:rsidR="00B63F9B">
        <w:rPr>
          <w:sz w:val="32"/>
          <w:szCs w:val="32"/>
          <w:lang w:val="el-GR"/>
        </w:rPr>
        <w:t>ένα από</w:t>
      </w:r>
      <w:r w:rsidR="000A4473">
        <w:rPr>
          <w:sz w:val="32"/>
          <w:szCs w:val="32"/>
          <w:lang w:val="el-GR"/>
        </w:rPr>
        <w:t xml:space="preserve"> τα επαγγέ</w:t>
      </w:r>
      <w:r w:rsidR="006770DA">
        <w:rPr>
          <w:sz w:val="32"/>
          <w:szCs w:val="32"/>
          <w:lang w:val="el-GR"/>
        </w:rPr>
        <w:t>λματα των γυναικών ήταν της μυρεψού.</w:t>
      </w:r>
      <w:r w:rsidR="00F941EA">
        <w:rPr>
          <w:sz w:val="32"/>
          <w:szCs w:val="32"/>
          <w:lang w:val="el-GR"/>
        </w:rPr>
        <w:t xml:space="preserve"> Ενδιαφέρον έχει ο βίος της αγίας Πελαγίας, όπου η αγία στον πρότερο βίο της,ήταν εταίρα με το όνομα Μαργαριτώ και όταν περνούσε μοσχοβολούσε</w:t>
      </w:r>
      <w:r w:rsidR="005523E8">
        <w:rPr>
          <w:sz w:val="32"/>
          <w:szCs w:val="32"/>
          <w:lang w:val="el-GR"/>
        </w:rPr>
        <w:t xml:space="preserve"> από τα πολλά αρώματα</w:t>
      </w:r>
      <w:r w:rsidR="00F941EA">
        <w:rPr>
          <w:sz w:val="32"/>
          <w:szCs w:val="32"/>
          <w:lang w:val="el-GR"/>
        </w:rPr>
        <w:t>.</w:t>
      </w:r>
    </w:p>
    <w:p w:rsidR="000D211C" w:rsidRDefault="006770DA" w:rsidP="006770DA">
      <w:pPr>
        <w:ind w:firstLine="720"/>
        <w:jc w:val="both"/>
        <w:rPr>
          <w:sz w:val="32"/>
          <w:szCs w:val="32"/>
          <w:lang w:val="el-GR"/>
        </w:rPr>
      </w:pPr>
      <w:r>
        <w:rPr>
          <w:sz w:val="32"/>
          <w:szCs w:val="32"/>
          <w:lang w:val="el-GR"/>
        </w:rPr>
        <w:lastRenderedPageBreak/>
        <w:t xml:space="preserve">Τελειώνοντας, θα μπορούσαμε να πούμε ότι η </w:t>
      </w:r>
      <w:r w:rsidR="009E0ABB">
        <w:rPr>
          <w:sz w:val="32"/>
          <w:szCs w:val="32"/>
          <w:lang w:val="el-GR"/>
        </w:rPr>
        <w:t xml:space="preserve">θέση της </w:t>
      </w:r>
      <w:r>
        <w:rPr>
          <w:sz w:val="32"/>
          <w:szCs w:val="32"/>
          <w:lang w:val="el-GR"/>
        </w:rPr>
        <w:t>γυναίκα</w:t>
      </w:r>
      <w:r w:rsidR="009E0ABB">
        <w:rPr>
          <w:sz w:val="32"/>
          <w:szCs w:val="32"/>
          <w:lang w:val="el-GR"/>
        </w:rPr>
        <w:t xml:space="preserve">ς </w:t>
      </w:r>
      <w:r>
        <w:rPr>
          <w:sz w:val="32"/>
          <w:szCs w:val="32"/>
          <w:lang w:val="el-GR"/>
        </w:rPr>
        <w:t xml:space="preserve"> στο Βυζάντιο</w:t>
      </w:r>
      <w:r w:rsidR="009E0ABB">
        <w:rPr>
          <w:sz w:val="32"/>
          <w:szCs w:val="32"/>
          <w:lang w:val="el-GR"/>
        </w:rPr>
        <w:t xml:space="preserve"> συνδέεται ως επί το πλείστον με την κοινωνική της θέση. Όμως, όπως και η σημερινή, ασχολείται με το σπίτι της, τον καλλωπισμό της, και αγωνίζεται να προστατέψει την οικογένειά της είτε ως σύζυγος, είτε ως μητέρα, είτε ως κόρη, είτε ως αδελφή. Όταν είχε ανάγκη, μπορούσε να πάρει την ζωή στα χέρια της ως εργαζόμενη, ενώ μεγάλη βοήθεια έβρισκε από την Εκκλησία και τα φιλανθρωπικά ιδρύματα, είτε ήταν μέριμνα της Πολιτείας ή της Εκκλησίας ύστερα από δωρεές των πλουσίων. Δεν έλειψαν οι αυτοκράτορες που πήραν σημαντικά μέτρα για την οικογένεια, που αποτέλεσε τη βάση της βυζαντινής κοινωνίας</w:t>
      </w:r>
      <w:r w:rsidR="00B63F9B">
        <w:rPr>
          <w:sz w:val="32"/>
          <w:szCs w:val="32"/>
          <w:lang w:val="el-GR"/>
        </w:rPr>
        <w:t>.  Μεγάλη σημασία έδιναν στην οικογένεια</w:t>
      </w:r>
      <w:r w:rsidR="000D211C">
        <w:rPr>
          <w:sz w:val="32"/>
          <w:szCs w:val="32"/>
          <w:lang w:val="el-GR"/>
        </w:rPr>
        <w:t xml:space="preserve"> οι πατέρες της Εκκλησίας. Εκτός από την ανύπαντρη γυναίκα ή τη χήρα, </w:t>
      </w:r>
      <w:r w:rsidR="00F941EA">
        <w:rPr>
          <w:sz w:val="32"/>
          <w:szCs w:val="32"/>
          <w:lang w:val="el-GR"/>
        </w:rPr>
        <w:t>ή τη μοναχή</w:t>
      </w:r>
      <w:r w:rsidR="005523E8">
        <w:rPr>
          <w:sz w:val="32"/>
          <w:szCs w:val="32"/>
          <w:lang w:val="el-GR"/>
        </w:rPr>
        <w:t>,</w:t>
      </w:r>
      <w:r w:rsidR="000D211C">
        <w:rPr>
          <w:sz w:val="32"/>
          <w:szCs w:val="32"/>
          <w:lang w:val="el-GR"/>
        </w:rPr>
        <w:t>η παντρεμένη γυναίκα βρίσκεται στη σκια του άντρα της σε κοινωνικό επίπεδο. Εξαίρεση αποτελούν δυναμικές αυτοκράτειρες. Στην υστεροβυζαντινή περίοδο τα ιστορικά δεδομένα έχουν αλλάξει με τη σύναψη γάμων γυναικών αριστοκρατισσών με άνδρες κατώτερους κοινωνικά από αυτές. Παρατηρείται μεγ</w:t>
      </w:r>
      <w:r w:rsidR="00B63F9B">
        <w:rPr>
          <w:sz w:val="32"/>
          <w:szCs w:val="32"/>
          <w:lang w:val="el-GR"/>
        </w:rPr>
        <w:t>αλύτερη</w:t>
      </w:r>
      <w:r w:rsidR="000D211C">
        <w:rPr>
          <w:sz w:val="32"/>
          <w:szCs w:val="32"/>
          <w:lang w:val="el-GR"/>
        </w:rPr>
        <w:t xml:space="preserve"> κοινωνική προβολή </w:t>
      </w:r>
      <w:r w:rsidR="00B63F9B">
        <w:rPr>
          <w:sz w:val="32"/>
          <w:szCs w:val="32"/>
          <w:lang w:val="el-GR"/>
        </w:rPr>
        <w:t xml:space="preserve">των </w:t>
      </w:r>
      <w:r w:rsidR="000D211C">
        <w:rPr>
          <w:sz w:val="32"/>
          <w:szCs w:val="32"/>
          <w:lang w:val="el-GR"/>
        </w:rPr>
        <w:t xml:space="preserve">γυναικών ποιοτικά και </w:t>
      </w:r>
      <w:r w:rsidR="00B63F9B">
        <w:rPr>
          <w:sz w:val="32"/>
          <w:szCs w:val="32"/>
          <w:lang w:val="el-GR"/>
        </w:rPr>
        <w:t>ποσοτικά, καθώς εμφανίζεται και μια</w:t>
      </w:r>
      <w:r w:rsidR="000D211C">
        <w:rPr>
          <w:sz w:val="32"/>
          <w:szCs w:val="32"/>
          <w:lang w:val="el-GR"/>
        </w:rPr>
        <w:t xml:space="preserve"> μικρή αριστοκρατί</w:t>
      </w:r>
      <w:r w:rsidR="00B63F9B">
        <w:rPr>
          <w:sz w:val="32"/>
          <w:szCs w:val="32"/>
          <w:lang w:val="el-GR"/>
        </w:rPr>
        <w:t>α</w:t>
      </w:r>
      <w:r w:rsidR="000D211C">
        <w:rPr>
          <w:sz w:val="32"/>
          <w:szCs w:val="32"/>
          <w:lang w:val="el-GR"/>
        </w:rPr>
        <w:t xml:space="preserve"> στην ύπαιθρο.</w:t>
      </w:r>
    </w:p>
    <w:p w:rsidR="006770DA" w:rsidRDefault="000D211C" w:rsidP="006770DA">
      <w:pPr>
        <w:ind w:firstLine="720"/>
        <w:jc w:val="both"/>
        <w:rPr>
          <w:sz w:val="32"/>
          <w:szCs w:val="32"/>
          <w:lang w:val="el-GR"/>
        </w:rPr>
      </w:pPr>
      <w:r>
        <w:rPr>
          <w:sz w:val="32"/>
          <w:szCs w:val="32"/>
          <w:lang w:val="el-GR"/>
        </w:rPr>
        <w:t xml:space="preserve">Δεν θα ήταν τολμηρό </w:t>
      </w:r>
      <w:r w:rsidR="00511C2E">
        <w:rPr>
          <w:sz w:val="32"/>
          <w:szCs w:val="32"/>
          <w:lang w:val="el-GR"/>
        </w:rPr>
        <w:t>να πω ότι και σε εκείνες τις εποχές, διαφορετικές απο τη σημερινή</w:t>
      </w:r>
      <w:r w:rsidR="00BB100B">
        <w:rPr>
          <w:sz w:val="32"/>
          <w:szCs w:val="32"/>
          <w:lang w:val="el-GR"/>
        </w:rPr>
        <w:t xml:space="preserve"> βέβαια</w:t>
      </w:r>
      <w:r w:rsidR="00511C2E">
        <w:rPr>
          <w:sz w:val="32"/>
          <w:szCs w:val="32"/>
          <w:lang w:val="el-GR"/>
        </w:rPr>
        <w:t xml:space="preserve">, η γυναίκα </w:t>
      </w:r>
      <w:r>
        <w:rPr>
          <w:sz w:val="32"/>
          <w:szCs w:val="32"/>
          <w:lang w:val="el-GR"/>
        </w:rPr>
        <w:t>ήταν η βάση της οικογένειας, άρα και η βάση της κοινωνίας ανεξάρτητα από την κοινωνική της θέση.</w:t>
      </w:r>
      <w:r w:rsidR="006770DA">
        <w:rPr>
          <w:sz w:val="32"/>
          <w:szCs w:val="32"/>
          <w:lang w:val="el-GR"/>
        </w:rPr>
        <w:tab/>
      </w:r>
    </w:p>
    <w:p w:rsidR="00E10F89" w:rsidRDefault="00E10F89" w:rsidP="006770DA">
      <w:pPr>
        <w:ind w:firstLine="720"/>
        <w:jc w:val="both"/>
        <w:rPr>
          <w:sz w:val="32"/>
          <w:szCs w:val="32"/>
          <w:lang w:val="el-GR"/>
        </w:rPr>
      </w:pPr>
    </w:p>
    <w:p w:rsidR="00E10F89" w:rsidRDefault="00E10F89" w:rsidP="006770DA">
      <w:pPr>
        <w:ind w:firstLine="720"/>
        <w:jc w:val="both"/>
        <w:rPr>
          <w:sz w:val="32"/>
          <w:szCs w:val="32"/>
          <w:lang w:val="el-GR"/>
        </w:rPr>
      </w:pPr>
    </w:p>
    <w:p w:rsidR="00E10F89" w:rsidRDefault="00E10F89" w:rsidP="006770DA">
      <w:pPr>
        <w:ind w:firstLine="720"/>
        <w:jc w:val="both"/>
        <w:rPr>
          <w:sz w:val="32"/>
          <w:szCs w:val="32"/>
          <w:lang w:val="el-GR"/>
        </w:rPr>
      </w:pPr>
    </w:p>
    <w:p w:rsidR="000905C9" w:rsidRDefault="00E10F89" w:rsidP="000905C9">
      <w:pPr>
        <w:ind w:firstLine="720"/>
        <w:jc w:val="center"/>
        <w:rPr>
          <w:b/>
          <w:sz w:val="36"/>
          <w:szCs w:val="36"/>
          <w:lang w:val="el-GR"/>
        </w:rPr>
      </w:pPr>
      <w:r>
        <w:rPr>
          <w:b/>
          <w:sz w:val="36"/>
          <w:szCs w:val="36"/>
          <w:lang w:val="el-GR"/>
        </w:rPr>
        <w:lastRenderedPageBreak/>
        <w:t>ΕΝΔΕΙΚΤΙ</w:t>
      </w:r>
      <w:r w:rsidR="000905C9">
        <w:rPr>
          <w:b/>
          <w:sz w:val="36"/>
          <w:szCs w:val="36"/>
          <w:lang w:val="el-GR"/>
        </w:rPr>
        <w:t>ΚΗ ΒΙΒΛΙΟΓΡΑΦΙΑ</w:t>
      </w:r>
      <w:r w:rsidR="000905C9">
        <w:rPr>
          <w:rStyle w:val="FootnoteReference"/>
          <w:b/>
          <w:sz w:val="36"/>
          <w:szCs w:val="36"/>
          <w:lang w:val="el-GR"/>
        </w:rPr>
        <w:footnoteReference w:id="1"/>
      </w:r>
    </w:p>
    <w:p w:rsidR="000D6A0E" w:rsidRDefault="000D6A0E" w:rsidP="000D6A0E">
      <w:pPr>
        <w:ind w:firstLine="720"/>
        <w:jc w:val="both"/>
        <w:rPr>
          <w:sz w:val="36"/>
          <w:szCs w:val="36"/>
          <w:lang w:val="el-GR"/>
        </w:rPr>
      </w:pPr>
      <w:r>
        <w:rPr>
          <w:b/>
          <w:sz w:val="36"/>
          <w:szCs w:val="36"/>
          <w:lang w:val="el-GR"/>
        </w:rPr>
        <w:t xml:space="preserve">Φ. </w:t>
      </w:r>
      <w:r w:rsidRPr="000D6A0E">
        <w:rPr>
          <w:b/>
          <w:sz w:val="36"/>
          <w:szCs w:val="36"/>
          <w:lang w:val="el-GR"/>
        </w:rPr>
        <w:t>Κουκουλέ,</w:t>
      </w:r>
      <w:r>
        <w:rPr>
          <w:b/>
          <w:sz w:val="36"/>
          <w:szCs w:val="36"/>
          <w:lang w:val="el-GR"/>
        </w:rPr>
        <w:t xml:space="preserve"> </w:t>
      </w:r>
      <w:r>
        <w:rPr>
          <w:sz w:val="36"/>
          <w:szCs w:val="36"/>
          <w:lang w:val="el-GR"/>
        </w:rPr>
        <w:t>Βυζαντινών Βίος και Πολιτισμός, τ. Α΄-ΣΤ΄, Αθήνα 1948-1957</w:t>
      </w:r>
      <w:r w:rsidR="007076BD">
        <w:rPr>
          <w:sz w:val="36"/>
          <w:szCs w:val="36"/>
          <w:lang w:val="el-GR"/>
        </w:rPr>
        <w:t>.</w:t>
      </w:r>
    </w:p>
    <w:p w:rsidR="00C2570B" w:rsidRPr="007076BD" w:rsidRDefault="00C2570B" w:rsidP="000D6A0E">
      <w:pPr>
        <w:ind w:firstLine="720"/>
        <w:jc w:val="both"/>
        <w:rPr>
          <w:sz w:val="36"/>
          <w:szCs w:val="36"/>
        </w:rPr>
      </w:pPr>
      <w:r>
        <w:rPr>
          <w:b/>
          <w:sz w:val="36"/>
          <w:szCs w:val="36"/>
        </w:rPr>
        <w:t xml:space="preserve">A. </w:t>
      </w:r>
      <w:proofErr w:type="spellStart"/>
      <w:r>
        <w:rPr>
          <w:b/>
          <w:sz w:val="36"/>
          <w:szCs w:val="36"/>
        </w:rPr>
        <w:t>Laΐou</w:t>
      </w:r>
      <w:proofErr w:type="spellEnd"/>
      <w:r>
        <w:rPr>
          <w:b/>
          <w:sz w:val="36"/>
          <w:szCs w:val="36"/>
        </w:rPr>
        <w:t>,</w:t>
      </w:r>
      <w:r w:rsidR="00B2582D" w:rsidRPr="00B2582D">
        <w:rPr>
          <w:b/>
          <w:sz w:val="36"/>
          <w:szCs w:val="36"/>
        </w:rPr>
        <w:t xml:space="preserve"> </w:t>
      </w:r>
      <w:r w:rsidRPr="00B2582D">
        <w:rPr>
          <w:sz w:val="36"/>
          <w:szCs w:val="36"/>
        </w:rPr>
        <w:t>&lt;&lt;The role of women in byzantine society&gt;&gt;</w:t>
      </w:r>
      <w:r w:rsidR="002F7928" w:rsidRPr="00B2582D">
        <w:rPr>
          <w:sz w:val="36"/>
          <w:szCs w:val="36"/>
        </w:rPr>
        <w:t>,</w:t>
      </w:r>
      <w:r w:rsidR="002F7928">
        <w:rPr>
          <w:b/>
          <w:sz w:val="36"/>
          <w:szCs w:val="36"/>
        </w:rPr>
        <w:t xml:space="preserve"> </w:t>
      </w:r>
      <w:r w:rsidR="007076BD">
        <w:rPr>
          <w:sz w:val="36"/>
          <w:szCs w:val="36"/>
        </w:rPr>
        <w:t>JÖB 32/1(1981),</w:t>
      </w:r>
      <w:r w:rsidR="002F7928" w:rsidRPr="00B2582D">
        <w:rPr>
          <w:sz w:val="36"/>
          <w:szCs w:val="36"/>
        </w:rPr>
        <w:t xml:space="preserve"> 233-260</w:t>
      </w:r>
      <w:r w:rsidR="007076BD" w:rsidRPr="007076BD">
        <w:rPr>
          <w:sz w:val="36"/>
          <w:szCs w:val="36"/>
        </w:rPr>
        <w:t>.</w:t>
      </w:r>
    </w:p>
    <w:p w:rsidR="00B2582D" w:rsidRPr="007076BD" w:rsidRDefault="00B2582D" w:rsidP="000D6A0E">
      <w:pPr>
        <w:ind w:firstLine="720"/>
        <w:jc w:val="both"/>
        <w:rPr>
          <w:sz w:val="36"/>
          <w:szCs w:val="36"/>
        </w:rPr>
      </w:pPr>
      <w:r>
        <w:rPr>
          <w:b/>
          <w:sz w:val="36"/>
          <w:szCs w:val="36"/>
        </w:rPr>
        <w:t xml:space="preserve">A. </w:t>
      </w:r>
      <w:proofErr w:type="spellStart"/>
      <w:r>
        <w:rPr>
          <w:b/>
          <w:sz w:val="36"/>
          <w:szCs w:val="36"/>
        </w:rPr>
        <w:t>Laΐou</w:t>
      </w:r>
      <w:proofErr w:type="spellEnd"/>
      <w:r>
        <w:rPr>
          <w:b/>
          <w:sz w:val="36"/>
          <w:szCs w:val="36"/>
        </w:rPr>
        <w:t>,</w:t>
      </w:r>
      <w:r w:rsidR="006C6ED5" w:rsidRPr="006C6ED5">
        <w:rPr>
          <w:b/>
          <w:sz w:val="36"/>
          <w:szCs w:val="36"/>
        </w:rPr>
        <w:t xml:space="preserve"> </w:t>
      </w:r>
      <w:r>
        <w:rPr>
          <w:sz w:val="36"/>
          <w:szCs w:val="36"/>
        </w:rPr>
        <w:t>&lt;&lt;Observations</w:t>
      </w:r>
      <w:r w:rsidR="007076BD">
        <w:rPr>
          <w:sz w:val="36"/>
          <w:szCs w:val="36"/>
        </w:rPr>
        <w:t xml:space="preserve"> on the life and ideology of byzantine women&gt;&gt;, BF 9(1985),</w:t>
      </w:r>
      <w:r w:rsidR="007076BD" w:rsidRPr="007076BD">
        <w:rPr>
          <w:sz w:val="36"/>
          <w:szCs w:val="36"/>
        </w:rPr>
        <w:t xml:space="preserve"> 59-102.</w:t>
      </w:r>
    </w:p>
    <w:p w:rsidR="007076BD" w:rsidRDefault="007076BD" w:rsidP="000D6A0E">
      <w:pPr>
        <w:ind w:firstLine="720"/>
        <w:jc w:val="both"/>
        <w:rPr>
          <w:sz w:val="36"/>
          <w:szCs w:val="36"/>
          <w:lang w:val="el-GR"/>
        </w:rPr>
      </w:pPr>
      <w:r>
        <w:rPr>
          <w:b/>
          <w:sz w:val="36"/>
          <w:szCs w:val="36"/>
          <w:lang w:val="el-GR"/>
        </w:rPr>
        <w:t xml:space="preserve">Κ. Νικολάου, </w:t>
      </w:r>
      <w:r>
        <w:rPr>
          <w:sz w:val="36"/>
          <w:szCs w:val="36"/>
          <w:lang w:val="el-GR"/>
        </w:rPr>
        <w:t>Η γυναίκα στη βυζαντινή κοινωνία(8</w:t>
      </w:r>
      <w:r w:rsidRPr="007076BD">
        <w:rPr>
          <w:sz w:val="36"/>
          <w:szCs w:val="36"/>
          <w:vertAlign w:val="superscript"/>
          <w:lang w:val="el-GR"/>
        </w:rPr>
        <w:t>ος</w:t>
      </w:r>
      <w:r>
        <w:rPr>
          <w:sz w:val="36"/>
          <w:szCs w:val="36"/>
          <w:lang w:val="el-GR"/>
        </w:rPr>
        <w:t>-11</w:t>
      </w:r>
      <w:r w:rsidRPr="007076BD">
        <w:rPr>
          <w:sz w:val="36"/>
          <w:szCs w:val="36"/>
          <w:vertAlign w:val="superscript"/>
          <w:lang w:val="el-GR"/>
        </w:rPr>
        <w:t>ος</w:t>
      </w:r>
      <w:r>
        <w:rPr>
          <w:sz w:val="36"/>
          <w:szCs w:val="36"/>
          <w:lang w:val="el-GR"/>
        </w:rPr>
        <w:t xml:space="preserve"> αιώνας). Η εικ</w:t>
      </w:r>
      <w:r w:rsidR="006C6ED5">
        <w:rPr>
          <w:sz w:val="36"/>
          <w:szCs w:val="36"/>
          <w:lang w:val="el-GR"/>
        </w:rPr>
        <w:t>όνα της στα αγιολογικά κείμενα, Αθήνα 2000, δακτυλογραφημένη διδακτορική διατριβή.</w:t>
      </w:r>
    </w:p>
    <w:p w:rsidR="006C6ED5" w:rsidRDefault="006C6ED5" w:rsidP="000D6A0E">
      <w:pPr>
        <w:ind w:firstLine="720"/>
        <w:jc w:val="both"/>
        <w:rPr>
          <w:sz w:val="36"/>
          <w:szCs w:val="36"/>
          <w:lang w:val="el-GR"/>
        </w:rPr>
      </w:pPr>
      <w:r>
        <w:rPr>
          <w:b/>
          <w:sz w:val="36"/>
          <w:szCs w:val="36"/>
          <w:lang w:val="el-GR"/>
        </w:rPr>
        <w:t>Κ. Νικολάου,</w:t>
      </w:r>
      <w:r>
        <w:rPr>
          <w:sz w:val="36"/>
          <w:szCs w:val="36"/>
          <w:lang w:val="el-GR"/>
        </w:rPr>
        <w:t xml:space="preserve"> Η γυναίκα στη μέση βυζαντινή εποχή, Ε.Ι.Ε( Εθνικό Ίδρυμα Ερευνών), 2005.</w:t>
      </w:r>
    </w:p>
    <w:p w:rsidR="006C6ED5" w:rsidRDefault="006C6ED5" w:rsidP="000D6A0E">
      <w:pPr>
        <w:ind w:firstLine="720"/>
        <w:jc w:val="both"/>
        <w:rPr>
          <w:sz w:val="36"/>
          <w:szCs w:val="36"/>
          <w:lang w:val="el-GR"/>
        </w:rPr>
      </w:pPr>
      <w:r>
        <w:rPr>
          <w:sz w:val="36"/>
          <w:szCs w:val="36"/>
          <w:lang w:val="el-GR"/>
        </w:rPr>
        <w:t xml:space="preserve">Η γυναίκα στο Βυζάντιο. Λατρεία και Τέχνη, επιστ. επιμέλεια </w:t>
      </w:r>
      <w:r>
        <w:rPr>
          <w:b/>
          <w:sz w:val="36"/>
          <w:szCs w:val="36"/>
          <w:lang w:val="el-GR"/>
        </w:rPr>
        <w:t xml:space="preserve">Μ. Παναγιωτίδου-Κεσίσιγλου, </w:t>
      </w:r>
      <w:r>
        <w:rPr>
          <w:sz w:val="36"/>
          <w:szCs w:val="36"/>
          <w:lang w:val="el-GR"/>
        </w:rPr>
        <w:t>Πολιτιστικό Ίδρυμα του Ομίλου Πειραιώς</w:t>
      </w:r>
    </w:p>
    <w:p w:rsidR="006C6ED5" w:rsidRDefault="006C6ED5" w:rsidP="000D6A0E">
      <w:pPr>
        <w:ind w:firstLine="720"/>
        <w:jc w:val="both"/>
        <w:rPr>
          <w:sz w:val="36"/>
          <w:szCs w:val="36"/>
          <w:lang w:val="el-GR"/>
        </w:rPr>
      </w:pPr>
      <w:r>
        <w:rPr>
          <w:b/>
          <w:sz w:val="36"/>
          <w:szCs w:val="36"/>
          <w:lang w:val="el-GR"/>
        </w:rPr>
        <w:t>Ε.Σοφιάδου,</w:t>
      </w:r>
      <w:r>
        <w:rPr>
          <w:sz w:val="36"/>
          <w:szCs w:val="36"/>
          <w:lang w:val="el-GR"/>
        </w:rPr>
        <w:t xml:space="preserve"> </w:t>
      </w:r>
      <w:r w:rsidR="0016031C">
        <w:rPr>
          <w:sz w:val="36"/>
          <w:szCs w:val="36"/>
          <w:lang w:val="el-GR"/>
        </w:rPr>
        <w:t>Γυναίκες χορηγοί κατά την παλαιολόγεια περίοδο</w:t>
      </w:r>
      <w:r w:rsidR="0016031C" w:rsidRPr="0016031C">
        <w:rPr>
          <w:sz w:val="36"/>
          <w:szCs w:val="36"/>
          <w:lang w:val="el-GR"/>
        </w:rPr>
        <w:t>:</w:t>
      </w:r>
      <w:r w:rsidR="0016031C">
        <w:rPr>
          <w:sz w:val="36"/>
          <w:szCs w:val="36"/>
          <w:lang w:val="el-GR"/>
        </w:rPr>
        <w:t xml:space="preserve"> Η περίπτωση της Μαρίας Παλαιολογίνας των Ιωαννίνων και της Ελένης των Σερρών, ΙΑΚΑ 2008-2009, δακτυλογραφημένη πτυχιακή εργασία.</w:t>
      </w:r>
    </w:p>
    <w:p w:rsidR="0016031C" w:rsidRPr="0016031C" w:rsidRDefault="0016031C" w:rsidP="000D6A0E">
      <w:pPr>
        <w:ind w:firstLine="720"/>
        <w:jc w:val="both"/>
        <w:rPr>
          <w:sz w:val="36"/>
          <w:szCs w:val="36"/>
          <w:lang w:val="el-GR"/>
        </w:rPr>
      </w:pPr>
      <w:r w:rsidRPr="0016031C">
        <w:rPr>
          <w:b/>
          <w:sz w:val="36"/>
          <w:szCs w:val="36"/>
          <w:lang w:val="el-GR"/>
        </w:rPr>
        <w:lastRenderedPageBreak/>
        <w:t>Μ. Πολυστηριάδου</w:t>
      </w:r>
      <w:r>
        <w:rPr>
          <w:b/>
          <w:sz w:val="36"/>
          <w:szCs w:val="36"/>
          <w:lang w:val="el-GR"/>
        </w:rPr>
        <w:t>,</w:t>
      </w:r>
      <w:r>
        <w:rPr>
          <w:sz w:val="36"/>
          <w:szCs w:val="36"/>
          <w:lang w:val="el-GR"/>
        </w:rPr>
        <w:t>Η εικόνα της Ζωής μέσα από τους ιστορικούς και χρονογράφους, Θεσσαλονίκη 2013, δακτυλογραφημένη διπλωματική εργασία.</w:t>
      </w:r>
    </w:p>
    <w:p w:rsidR="00B63A91" w:rsidRPr="007076BD" w:rsidRDefault="00B63A91" w:rsidP="00B63A91">
      <w:pPr>
        <w:ind w:firstLine="720"/>
        <w:rPr>
          <w:sz w:val="36"/>
          <w:szCs w:val="36"/>
          <w:lang w:val="el-GR"/>
        </w:rPr>
      </w:pPr>
    </w:p>
    <w:p w:rsidR="0018452C" w:rsidRPr="007076BD" w:rsidRDefault="0018452C" w:rsidP="003D75AA">
      <w:pPr>
        <w:jc w:val="both"/>
        <w:rPr>
          <w:sz w:val="32"/>
          <w:szCs w:val="32"/>
          <w:lang w:val="el-GR"/>
        </w:rPr>
      </w:pPr>
    </w:p>
    <w:p w:rsidR="0018452C" w:rsidRPr="007076BD" w:rsidRDefault="0018452C" w:rsidP="003D75AA">
      <w:pPr>
        <w:jc w:val="both"/>
        <w:rPr>
          <w:sz w:val="32"/>
          <w:szCs w:val="32"/>
          <w:lang w:val="el-GR"/>
        </w:rPr>
      </w:pPr>
    </w:p>
    <w:sectPr w:rsidR="0018452C" w:rsidRPr="007076BD">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D3" w:rsidRDefault="00674BD3" w:rsidP="004E7134">
      <w:pPr>
        <w:spacing w:after="0" w:line="240" w:lineRule="auto"/>
      </w:pPr>
      <w:r>
        <w:separator/>
      </w:r>
    </w:p>
  </w:endnote>
  <w:endnote w:type="continuationSeparator" w:id="0">
    <w:p w:rsidR="00674BD3" w:rsidRDefault="00674BD3" w:rsidP="004E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90221"/>
      <w:docPartObj>
        <w:docPartGallery w:val="Page Numbers (Bottom of Page)"/>
        <w:docPartUnique/>
      </w:docPartObj>
    </w:sdtPr>
    <w:sdtEndPr>
      <w:rPr>
        <w:noProof/>
      </w:rPr>
    </w:sdtEndPr>
    <w:sdtContent>
      <w:p w:rsidR="000D6A0E" w:rsidRDefault="000D6A0E">
        <w:pPr>
          <w:pStyle w:val="Footer"/>
          <w:jc w:val="center"/>
        </w:pPr>
        <w:r>
          <w:fldChar w:fldCharType="begin"/>
        </w:r>
        <w:r>
          <w:instrText xml:space="preserve"> PAGE   \* MERGEFORMAT </w:instrText>
        </w:r>
        <w:r>
          <w:fldChar w:fldCharType="separate"/>
        </w:r>
        <w:r w:rsidR="00EC4619">
          <w:rPr>
            <w:noProof/>
          </w:rPr>
          <w:t>22</w:t>
        </w:r>
        <w:r>
          <w:rPr>
            <w:noProof/>
          </w:rPr>
          <w:fldChar w:fldCharType="end"/>
        </w:r>
      </w:p>
    </w:sdtContent>
  </w:sdt>
  <w:p w:rsidR="000D6A0E" w:rsidRDefault="000D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D3" w:rsidRDefault="00674BD3" w:rsidP="004E7134">
      <w:pPr>
        <w:spacing w:after="0" w:line="240" w:lineRule="auto"/>
      </w:pPr>
      <w:r>
        <w:separator/>
      </w:r>
    </w:p>
  </w:footnote>
  <w:footnote w:type="continuationSeparator" w:id="0">
    <w:p w:rsidR="00674BD3" w:rsidRDefault="00674BD3" w:rsidP="004E7134">
      <w:pPr>
        <w:spacing w:after="0" w:line="240" w:lineRule="auto"/>
      </w:pPr>
      <w:r>
        <w:continuationSeparator/>
      </w:r>
    </w:p>
  </w:footnote>
  <w:footnote w:id="1">
    <w:p w:rsidR="000D6A0E" w:rsidRPr="000905C9" w:rsidRDefault="000D6A0E" w:rsidP="00250881">
      <w:pPr>
        <w:pStyle w:val="FootnoteText"/>
        <w:jc w:val="both"/>
        <w:rPr>
          <w:lang w:val="el-GR"/>
        </w:rPr>
      </w:pPr>
      <w:r>
        <w:rPr>
          <w:rStyle w:val="FootnoteReference"/>
        </w:rPr>
        <w:footnoteRef/>
      </w:r>
      <w:r w:rsidRPr="00250881">
        <w:rPr>
          <w:lang w:val="el-GR"/>
        </w:rPr>
        <w:t xml:space="preserve"> </w:t>
      </w:r>
      <w:r>
        <w:rPr>
          <w:lang w:val="el-GR"/>
        </w:rPr>
        <w:t xml:space="preserve">Υπάρχουν αρκετά άρθρα που αφορούν άμεσα ή έμμεσα τη θέση της γυναίκας στο Βυζάντιο. Ακόμη και τώρα τυπώνονται από σπουδαίους συναδέλφους, αξιόλογες εργασίες που προσπαθούν να μας διαφωτίσουν για το θέμα αυτό.Θα ήταν κουραστικό </w:t>
      </w:r>
      <w:r w:rsidR="0016031C">
        <w:rPr>
          <w:lang w:val="el-GR"/>
        </w:rPr>
        <w:t xml:space="preserve">για σας να τα αναφέρω όλα αυτά. Όμως, στα βιβλία, </w:t>
      </w:r>
      <w:r>
        <w:rPr>
          <w:lang w:val="el-GR"/>
        </w:rPr>
        <w:t xml:space="preserve">τις πτυχιακές εργασίες και τη διδακτορική διατριβή που παραθέττω,  δίδονται πολλές παραπομπές, στις οποίες μπορεί να ανατρέξει κάποιος, αν θέλει να ενημερωθεί ακόμη πιο βαθειά ή  να δει κάτι άλλο, που δεν μπόρεσε η διάλεξη αυτή να τον καλύψει. Τιμής ένεκεν, αναφέρω ξεχωριστά μόνο δύο άρθρα της κ. Αγγελικής Λαϊου.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01"/>
    <w:rsid w:val="00041F8F"/>
    <w:rsid w:val="000423C4"/>
    <w:rsid w:val="000444E9"/>
    <w:rsid w:val="000576B3"/>
    <w:rsid w:val="00065DB4"/>
    <w:rsid w:val="00086C57"/>
    <w:rsid w:val="000905C9"/>
    <w:rsid w:val="00094C98"/>
    <w:rsid w:val="000A1A41"/>
    <w:rsid w:val="000A4473"/>
    <w:rsid w:val="000B280E"/>
    <w:rsid w:val="000C090B"/>
    <w:rsid w:val="000D211C"/>
    <w:rsid w:val="000D28C5"/>
    <w:rsid w:val="000D6A0E"/>
    <w:rsid w:val="000D7D98"/>
    <w:rsid w:val="000E270D"/>
    <w:rsid w:val="0010175A"/>
    <w:rsid w:val="001175ED"/>
    <w:rsid w:val="00122823"/>
    <w:rsid w:val="00134625"/>
    <w:rsid w:val="001512AB"/>
    <w:rsid w:val="00152C83"/>
    <w:rsid w:val="00155D8E"/>
    <w:rsid w:val="0016031C"/>
    <w:rsid w:val="001613E3"/>
    <w:rsid w:val="001773FA"/>
    <w:rsid w:val="0018452C"/>
    <w:rsid w:val="001A3BB5"/>
    <w:rsid w:val="001A6CAC"/>
    <w:rsid w:val="001D25C2"/>
    <w:rsid w:val="001D4659"/>
    <w:rsid w:val="001E1272"/>
    <w:rsid w:val="001F1459"/>
    <w:rsid w:val="001F2C03"/>
    <w:rsid w:val="00210E4D"/>
    <w:rsid w:val="0022455C"/>
    <w:rsid w:val="0023478C"/>
    <w:rsid w:val="00235FBE"/>
    <w:rsid w:val="002366F4"/>
    <w:rsid w:val="00244AB8"/>
    <w:rsid w:val="00246CB7"/>
    <w:rsid w:val="00250881"/>
    <w:rsid w:val="002517F4"/>
    <w:rsid w:val="00294CAA"/>
    <w:rsid w:val="002A1E56"/>
    <w:rsid w:val="002B0DDC"/>
    <w:rsid w:val="002C1250"/>
    <w:rsid w:val="002C3580"/>
    <w:rsid w:val="002C4C0F"/>
    <w:rsid w:val="002E07F9"/>
    <w:rsid w:val="002E0A37"/>
    <w:rsid w:val="002E48F6"/>
    <w:rsid w:val="002E5D8F"/>
    <w:rsid w:val="002F0A84"/>
    <w:rsid w:val="002F7928"/>
    <w:rsid w:val="003003C6"/>
    <w:rsid w:val="00334550"/>
    <w:rsid w:val="003B44FB"/>
    <w:rsid w:val="003C74BB"/>
    <w:rsid w:val="003D1EE9"/>
    <w:rsid w:val="003D75AA"/>
    <w:rsid w:val="003D789C"/>
    <w:rsid w:val="003F392E"/>
    <w:rsid w:val="004340CB"/>
    <w:rsid w:val="00450140"/>
    <w:rsid w:val="004664B0"/>
    <w:rsid w:val="00473E1D"/>
    <w:rsid w:val="00475083"/>
    <w:rsid w:val="00480911"/>
    <w:rsid w:val="004809F2"/>
    <w:rsid w:val="004828E0"/>
    <w:rsid w:val="00483E4E"/>
    <w:rsid w:val="0048581F"/>
    <w:rsid w:val="004958D2"/>
    <w:rsid w:val="004A49F5"/>
    <w:rsid w:val="004B1080"/>
    <w:rsid w:val="004D775A"/>
    <w:rsid w:val="004E1AE4"/>
    <w:rsid w:val="004E3F13"/>
    <w:rsid w:val="004E7134"/>
    <w:rsid w:val="004F1FE8"/>
    <w:rsid w:val="00511C2E"/>
    <w:rsid w:val="00520984"/>
    <w:rsid w:val="005469B6"/>
    <w:rsid w:val="005523E8"/>
    <w:rsid w:val="0055244A"/>
    <w:rsid w:val="0056169E"/>
    <w:rsid w:val="00561A47"/>
    <w:rsid w:val="0056676A"/>
    <w:rsid w:val="00581852"/>
    <w:rsid w:val="005B2840"/>
    <w:rsid w:val="005E2B01"/>
    <w:rsid w:val="005F732E"/>
    <w:rsid w:val="00610125"/>
    <w:rsid w:val="00623D47"/>
    <w:rsid w:val="00631A71"/>
    <w:rsid w:val="00674BD3"/>
    <w:rsid w:val="006768BD"/>
    <w:rsid w:val="006770DA"/>
    <w:rsid w:val="00686F09"/>
    <w:rsid w:val="00691CD3"/>
    <w:rsid w:val="00693891"/>
    <w:rsid w:val="006B0A6C"/>
    <w:rsid w:val="006B304F"/>
    <w:rsid w:val="006B5BCE"/>
    <w:rsid w:val="006B7BC2"/>
    <w:rsid w:val="006C11AB"/>
    <w:rsid w:val="006C1941"/>
    <w:rsid w:val="006C5EA0"/>
    <w:rsid w:val="006C6272"/>
    <w:rsid w:val="006C6ED5"/>
    <w:rsid w:val="006D5F89"/>
    <w:rsid w:val="006D70FE"/>
    <w:rsid w:val="006E0E88"/>
    <w:rsid w:val="006E65BA"/>
    <w:rsid w:val="006F25BD"/>
    <w:rsid w:val="006F59B3"/>
    <w:rsid w:val="007027AC"/>
    <w:rsid w:val="00703F4E"/>
    <w:rsid w:val="007076BD"/>
    <w:rsid w:val="0074377A"/>
    <w:rsid w:val="007560A6"/>
    <w:rsid w:val="00785D18"/>
    <w:rsid w:val="0079311F"/>
    <w:rsid w:val="007967AC"/>
    <w:rsid w:val="007D018C"/>
    <w:rsid w:val="007E2A38"/>
    <w:rsid w:val="007E58BC"/>
    <w:rsid w:val="007E79A3"/>
    <w:rsid w:val="007F2330"/>
    <w:rsid w:val="00830BB1"/>
    <w:rsid w:val="0086253F"/>
    <w:rsid w:val="008762DB"/>
    <w:rsid w:val="00882E69"/>
    <w:rsid w:val="00896276"/>
    <w:rsid w:val="008B5ED4"/>
    <w:rsid w:val="008B70C3"/>
    <w:rsid w:val="008B766B"/>
    <w:rsid w:val="008D3790"/>
    <w:rsid w:val="008D5A30"/>
    <w:rsid w:val="008E3544"/>
    <w:rsid w:val="008F5B69"/>
    <w:rsid w:val="0092544F"/>
    <w:rsid w:val="009362AA"/>
    <w:rsid w:val="00940EA6"/>
    <w:rsid w:val="0094220B"/>
    <w:rsid w:val="00954392"/>
    <w:rsid w:val="00967B86"/>
    <w:rsid w:val="00996643"/>
    <w:rsid w:val="0099786F"/>
    <w:rsid w:val="009C5D49"/>
    <w:rsid w:val="009E0ABB"/>
    <w:rsid w:val="009E34B5"/>
    <w:rsid w:val="00A16DB9"/>
    <w:rsid w:val="00A32C98"/>
    <w:rsid w:val="00A43634"/>
    <w:rsid w:val="00A44075"/>
    <w:rsid w:val="00A458ED"/>
    <w:rsid w:val="00A5220D"/>
    <w:rsid w:val="00A618B4"/>
    <w:rsid w:val="00A61FA6"/>
    <w:rsid w:val="00A656B2"/>
    <w:rsid w:val="00A84651"/>
    <w:rsid w:val="00A86463"/>
    <w:rsid w:val="00A9355D"/>
    <w:rsid w:val="00AC2EBC"/>
    <w:rsid w:val="00AC46F1"/>
    <w:rsid w:val="00AF057B"/>
    <w:rsid w:val="00AF0C18"/>
    <w:rsid w:val="00AF65BA"/>
    <w:rsid w:val="00AF7C34"/>
    <w:rsid w:val="00B03B5C"/>
    <w:rsid w:val="00B2582D"/>
    <w:rsid w:val="00B34899"/>
    <w:rsid w:val="00B51492"/>
    <w:rsid w:val="00B51591"/>
    <w:rsid w:val="00B63A91"/>
    <w:rsid w:val="00B63F9B"/>
    <w:rsid w:val="00B74DD1"/>
    <w:rsid w:val="00B85866"/>
    <w:rsid w:val="00BB100B"/>
    <w:rsid w:val="00BB7659"/>
    <w:rsid w:val="00BC397A"/>
    <w:rsid w:val="00BE3F57"/>
    <w:rsid w:val="00BE50E3"/>
    <w:rsid w:val="00BE5677"/>
    <w:rsid w:val="00BF2A85"/>
    <w:rsid w:val="00C1387D"/>
    <w:rsid w:val="00C1581B"/>
    <w:rsid w:val="00C2570B"/>
    <w:rsid w:val="00C27587"/>
    <w:rsid w:val="00C42BA7"/>
    <w:rsid w:val="00C47BE5"/>
    <w:rsid w:val="00CC5CA3"/>
    <w:rsid w:val="00CD4890"/>
    <w:rsid w:val="00CD5F04"/>
    <w:rsid w:val="00CE2AD8"/>
    <w:rsid w:val="00CF29AE"/>
    <w:rsid w:val="00D34779"/>
    <w:rsid w:val="00D51BD3"/>
    <w:rsid w:val="00D53213"/>
    <w:rsid w:val="00D5725B"/>
    <w:rsid w:val="00D91356"/>
    <w:rsid w:val="00D976BB"/>
    <w:rsid w:val="00DA07BF"/>
    <w:rsid w:val="00DA73B5"/>
    <w:rsid w:val="00DD1A1D"/>
    <w:rsid w:val="00DE1DB3"/>
    <w:rsid w:val="00E04F40"/>
    <w:rsid w:val="00E10F89"/>
    <w:rsid w:val="00E3240C"/>
    <w:rsid w:val="00E56775"/>
    <w:rsid w:val="00E623B6"/>
    <w:rsid w:val="00E63613"/>
    <w:rsid w:val="00E64421"/>
    <w:rsid w:val="00E66674"/>
    <w:rsid w:val="00E67323"/>
    <w:rsid w:val="00E708C0"/>
    <w:rsid w:val="00E75559"/>
    <w:rsid w:val="00EA4AE0"/>
    <w:rsid w:val="00EC4619"/>
    <w:rsid w:val="00ED1C9E"/>
    <w:rsid w:val="00EE35FF"/>
    <w:rsid w:val="00EF2BA8"/>
    <w:rsid w:val="00EF704B"/>
    <w:rsid w:val="00F07601"/>
    <w:rsid w:val="00F478FD"/>
    <w:rsid w:val="00F5798C"/>
    <w:rsid w:val="00F76DF7"/>
    <w:rsid w:val="00F938DD"/>
    <w:rsid w:val="00F941EA"/>
    <w:rsid w:val="00F96C63"/>
    <w:rsid w:val="00F971A4"/>
    <w:rsid w:val="00FB4AA8"/>
    <w:rsid w:val="00FB4C62"/>
    <w:rsid w:val="00FC4507"/>
    <w:rsid w:val="00FC7B6A"/>
    <w:rsid w:val="00FF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F6F16-CE38-49A9-AE42-85BE50C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7134"/>
  </w:style>
  <w:style w:type="paragraph" w:styleId="Footer">
    <w:name w:val="footer"/>
    <w:basedOn w:val="Normal"/>
    <w:link w:val="FooterChar"/>
    <w:uiPriority w:val="99"/>
    <w:unhideWhenUsed/>
    <w:rsid w:val="004E71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7134"/>
  </w:style>
  <w:style w:type="paragraph" w:styleId="FootnoteText">
    <w:name w:val="footnote text"/>
    <w:basedOn w:val="Normal"/>
    <w:link w:val="FootnoteTextChar"/>
    <w:uiPriority w:val="99"/>
    <w:semiHidden/>
    <w:unhideWhenUsed/>
    <w:rsid w:val="00090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5C9"/>
    <w:rPr>
      <w:sz w:val="20"/>
      <w:szCs w:val="20"/>
    </w:rPr>
  </w:style>
  <w:style w:type="character" w:styleId="FootnoteReference">
    <w:name w:val="footnote reference"/>
    <w:basedOn w:val="DefaultParagraphFont"/>
    <w:uiPriority w:val="99"/>
    <w:semiHidden/>
    <w:unhideWhenUsed/>
    <w:rsid w:val="00090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BF6656D-E47E-47C7-B53A-B93EC5F4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1</Pages>
  <Words>6286</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tasos</dc:creator>
  <cp:keywords/>
  <dc:description/>
  <cp:lastModifiedBy>tasos</cp:lastModifiedBy>
  <cp:revision>59</cp:revision>
  <dcterms:created xsi:type="dcterms:W3CDTF">2019-02-07T18:11:00Z</dcterms:created>
  <dcterms:modified xsi:type="dcterms:W3CDTF">2019-03-11T19:00:00Z</dcterms:modified>
</cp:coreProperties>
</file>