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D0" w:rsidRPr="0051255A" w:rsidRDefault="005601D0" w:rsidP="005601D0">
      <w:pPr>
        <w:ind w:left="-180"/>
        <w:rPr>
          <w:rFonts w:ascii="Tahoma" w:hAnsi="Tahoma" w:cs="Tahoma"/>
          <w:w w:val="110"/>
        </w:rPr>
      </w:pPr>
      <w:r w:rsidRPr="0051255A">
        <w:rPr>
          <w:rFonts w:ascii="Tahoma" w:hAnsi="Tahoma" w:cs="Tahoma"/>
          <w:w w:val="1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6pt;margin-top:7.05pt;width:162pt;height:73.95pt;z-index:251662336" stroked="f">
            <v:textbox style="mso-next-textbox:#_x0000_s1028">
              <w:txbxContent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ΕΛΛΗΝΙΚΗ ΔΗΜΟΚΡΑΤΙΑ</w:t>
                  </w:r>
                </w:p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ΝΟΜΟΣ ΑΤΤΙΚΗΣ</w:t>
                  </w:r>
                </w:p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ΔΗΜΟΣ ΑΓΙΑΣ ΒΑΡΒΑΡΑΣ</w:t>
                  </w:r>
                </w:p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ΑΡΙΣΤΟΜΕΝΟΥΣ 8 –12351</w:t>
                  </w:r>
                </w:p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ΤΗΛ: 2132019300</w:t>
                  </w:r>
                </w:p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sz w:val="18"/>
                      <w:szCs w:val="18"/>
                    </w:rPr>
                  </w:pP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  <w:lang w:val="en-US"/>
                    </w:rPr>
                    <w:t>FAX</w:t>
                  </w:r>
                  <w:r w:rsidRPr="004A4B01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: 213 20 19 395</w:t>
                  </w:r>
                </w:p>
                <w:p w:rsidR="005601D0" w:rsidRDefault="005601D0" w:rsidP="005601D0">
                  <w:pPr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5601D0" w:rsidRDefault="005601D0" w:rsidP="005601D0"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</w:t>
                  </w:r>
                </w:p>
                <w:p w:rsidR="005601D0" w:rsidRDefault="005601D0" w:rsidP="005601D0"/>
              </w:txbxContent>
            </v:textbox>
            <w10:wrap anchorx="page"/>
          </v:shape>
        </w:pict>
      </w:r>
      <w:r w:rsidRPr="0051255A">
        <w:rPr>
          <w:rFonts w:ascii="Tahoma" w:hAnsi="Tahoma" w:cs="Tahoma"/>
          <w:w w:val="110"/>
        </w:rPr>
        <w:pict>
          <v:shape id="_x0000_s1029" type="#_x0000_t202" style="position:absolute;left:0;text-align:left;margin-left:279pt;margin-top:5.65pt;width:198pt;height:75.35pt;z-index:251663360" stroked="f">
            <v:textbox style="mso-next-textbox:#_x0000_s1029">
              <w:txbxContent>
                <w:p w:rsidR="005601D0" w:rsidRPr="004A4B01" w:rsidRDefault="005601D0" w:rsidP="005601D0">
                  <w:pPr>
                    <w:pStyle w:val="7"/>
                  </w:pPr>
                  <w:proofErr w:type="spellStart"/>
                  <w:r w:rsidRPr="004A4B01">
                    <w:t>Αριθμ</w:t>
                  </w:r>
                  <w:proofErr w:type="spellEnd"/>
                  <w:r w:rsidRPr="004A4B01">
                    <w:t>. Πρόσκλησης   -1-</w:t>
                  </w:r>
                </w:p>
                <w:p w:rsidR="005601D0" w:rsidRPr="004A4B01" w:rsidRDefault="005601D0" w:rsidP="005601D0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5601D0" w:rsidRPr="004A4B01" w:rsidRDefault="005601D0" w:rsidP="005601D0">
                  <w:pPr>
                    <w:pStyle w:val="7"/>
                    <w:rPr>
                      <w:lang w:val="en-US"/>
                    </w:rPr>
                  </w:pPr>
                  <w:proofErr w:type="spellStart"/>
                  <w:r w:rsidRPr="004A4B01">
                    <w:t>Αριθμ</w:t>
                  </w:r>
                  <w:proofErr w:type="spellEnd"/>
                  <w:r w:rsidRPr="004A4B01">
                    <w:t xml:space="preserve">. Πρωτοκόλλου: </w:t>
                  </w:r>
                  <w:r w:rsidRPr="004A4B01">
                    <w:rPr>
                      <w:lang w:val="en-US"/>
                    </w:rPr>
                    <w:t>538</w:t>
                  </w:r>
                </w:p>
                <w:p w:rsidR="005601D0" w:rsidRDefault="005601D0" w:rsidP="005601D0"/>
                <w:p w:rsidR="005601D0" w:rsidRDefault="005601D0" w:rsidP="005601D0"/>
                <w:p w:rsidR="005601D0" w:rsidRDefault="005601D0" w:rsidP="005601D0"/>
              </w:txbxContent>
            </v:textbox>
            <w10:wrap anchorx="page"/>
          </v:shape>
        </w:pict>
      </w:r>
      <w:r w:rsidRPr="0051255A">
        <w:rPr>
          <w:rFonts w:ascii="Tahoma" w:hAnsi="Tahoma" w:cs="Tahoma"/>
          <w:w w:val="110"/>
        </w:rPr>
        <w:pict>
          <v:rect id="_x0000_s1026" style="position:absolute;left:0;text-align:left;margin-left:66pt;margin-top:8.15pt;width:147.5pt;height:54.1pt;z-index:251660288" fillcolor="black" stroked="f" strokeweight=".25pt">
            <v:fill type="pattern"/>
            <v:textbox style="mso-next-textbox:#_x0000_s1026" inset="1pt,1pt,1pt,1pt">
              <w:txbxContent>
                <w:p w:rsidR="005601D0" w:rsidRDefault="005601D0" w:rsidP="005601D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ΕΛΛΗΝΙΚΗ ΔΗΜΟΚΡΑΤΙΑ</w:t>
                  </w:r>
                </w:p>
                <w:p w:rsidR="005601D0" w:rsidRDefault="005601D0" w:rsidP="005601D0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ΝΟΜΟΣ ΑΤΤΙΚΗΣ</w:t>
                  </w:r>
                </w:p>
                <w:p w:rsidR="005601D0" w:rsidRDefault="005601D0" w:rsidP="005601D0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ΔΗΜΟΣ ΑΓΙΑΣ ΒΑΡΒΑΡΑΣ</w:t>
                  </w:r>
                </w:p>
                <w:p w:rsidR="005601D0" w:rsidRDefault="005601D0" w:rsidP="005601D0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5601D0" w:rsidRDefault="005601D0" w:rsidP="005601D0">
                  <w:pPr>
                    <w:pStyle w:val="a3"/>
                    <w:tabs>
                      <w:tab w:val="left" w:pos="0"/>
                    </w:tabs>
                  </w:pPr>
                </w:p>
              </w:txbxContent>
            </v:textbox>
            <w10:wrap anchorx="page"/>
          </v:rect>
        </w:pict>
      </w:r>
      <w:r w:rsidRPr="0051255A">
        <w:rPr>
          <w:rFonts w:ascii="Tahoma" w:hAnsi="Tahoma" w:cs="Tahoma"/>
          <w:w w:val="110"/>
        </w:rPr>
        <w:t xml:space="preserve"> </w:t>
      </w:r>
      <w:r>
        <w:rPr>
          <w:rFonts w:ascii="Tahoma" w:hAnsi="Tahoma" w:cs="Tahoma"/>
          <w:noProof/>
          <w:w w:val="110"/>
        </w:rPr>
        <w:drawing>
          <wp:inline distT="0" distB="0" distL="0" distR="0">
            <wp:extent cx="847725" cy="9906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255A">
        <w:rPr>
          <w:rFonts w:ascii="Tahoma" w:hAnsi="Tahoma" w:cs="Tahoma"/>
          <w:w w:val="110"/>
        </w:rPr>
        <w:t xml:space="preserve">                                          </w:t>
      </w:r>
    </w:p>
    <w:p w:rsidR="005601D0" w:rsidRPr="0051255A" w:rsidRDefault="005601D0" w:rsidP="005601D0">
      <w:pPr>
        <w:ind w:left="-180"/>
        <w:rPr>
          <w:rFonts w:ascii="Tahoma" w:hAnsi="Tahoma" w:cs="Tahoma"/>
          <w:w w:val="110"/>
        </w:rPr>
      </w:pPr>
    </w:p>
    <w:p w:rsidR="005601D0" w:rsidRPr="0051255A" w:rsidRDefault="005601D0" w:rsidP="005601D0">
      <w:pPr>
        <w:pStyle w:val="7"/>
        <w:tabs>
          <w:tab w:val="left" w:pos="9240"/>
        </w:tabs>
        <w:ind w:left="-180"/>
        <w:jc w:val="center"/>
        <w:rPr>
          <w:b w:val="0"/>
          <w:bCs w:val="0"/>
          <w:w w:val="110"/>
        </w:rPr>
      </w:pPr>
      <w:r w:rsidRPr="0051255A">
        <w:rPr>
          <w:b w:val="0"/>
          <w:bCs w:val="0"/>
          <w:w w:val="110"/>
        </w:rPr>
        <w:t xml:space="preserve">Προς τους </w:t>
      </w:r>
      <w:proofErr w:type="spellStart"/>
      <w:r w:rsidRPr="0051255A">
        <w:rPr>
          <w:b w:val="0"/>
          <w:bCs w:val="0"/>
          <w:w w:val="110"/>
        </w:rPr>
        <w:t>κ.κ</w:t>
      </w:r>
      <w:proofErr w:type="spellEnd"/>
      <w:r w:rsidRPr="0051255A">
        <w:rPr>
          <w:b w:val="0"/>
          <w:bCs w:val="0"/>
          <w:w w:val="110"/>
        </w:rPr>
        <w:t>. Δημοτικούς Συμβούλους:</w:t>
      </w:r>
    </w:p>
    <w:tbl>
      <w:tblPr>
        <w:tblpPr w:leftFromText="180" w:rightFromText="180" w:vertAnchor="text" w:horzAnchor="margin" w:tblpY="203"/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594"/>
        <w:gridCol w:w="4594"/>
      </w:tblGrid>
      <w:tr w:rsidR="005601D0" w:rsidRPr="0051255A" w:rsidTr="00790D10">
        <w:trPr>
          <w:trHeight w:val="523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tabs>
                <w:tab w:val="left" w:pos="9240"/>
              </w:tabs>
              <w:spacing w:line="276" w:lineRule="auto"/>
              <w:rPr>
                <w:rFonts w:ascii="Tahoma" w:hAnsi="Tahoma" w:cs="Tahoma"/>
                <w:b/>
                <w:bCs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b/>
                <w:bCs/>
                <w:w w:val="110"/>
                <w:sz w:val="22"/>
                <w:szCs w:val="22"/>
                <w:lang w:eastAsia="en-US"/>
              </w:rPr>
              <w:t>ΤΑΚΤΙΚΑ ΜΕΛΗ</w:t>
            </w:r>
          </w:p>
          <w:p w:rsidR="005601D0" w:rsidRPr="0051255A" w:rsidRDefault="005601D0" w:rsidP="00790D10">
            <w:pPr>
              <w:pStyle w:val="a3"/>
              <w:tabs>
                <w:tab w:val="clear" w:pos="4153"/>
                <w:tab w:val="clear" w:pos="8306"/>
                <w:tab w:val="left" w:pos="9240"/>
              </w:tabs>
              <w:spacing w:line="276" w:lineRule="auto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 xml:space="preserve">ΑΓΑΠΗΤΟΣ ΘΕΟΔΩΡΟΣ                                   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tabs>
                <w:tab w:val="left" w:pos="9240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b/>
                <w:bCs/>
                <w:w w:val="110"/>
                <w:sz w:val="22"/>
                <w:szCs w:val="22"/>
                <w:lang w:eastAsia="en-US"/>
              </w:rPr>
              <w:t>ΑΝΑΠΛΗΡΩΜΑΤΙΚΑ ΜΕΛΗ</w:t>
            </w:r>
          </w:p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>ΣΙΟΥΤΗ – ΚΟΡΝΕΛΑΚΗ ΑΝΤΩΝΙΑ</w:t>
            </w:r>
          </w:p>
        </w:tc>
      </w:tr>
      <w:tr w:rsidR="005601D0" w:rsidRPr="0051255A" w:rsidTr="00790D10">
        <w:trPr>
          <w:trHeight w:val="2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 xml:space="preserve">ΛΕΩΤΣΑΚΟΣ ΑΝΔΡΕΑΣ                                                                       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 xml:space="preserve">ΚΑΛΗ ΑΥΓΟΥΣΤΙΝΑ – ΧΡΙΣΤΙΝΑ </w:t>
            </w:r>
          </w:p>
        </w:tc>
      </w:tr>
      <w:tr w:rsidR="005601D0" w:rsidRPr="0051255A" w:rsidTr="00790D10">
        <w:trPr>
          <w:trHeight w:val="2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>ΑΝΔΡΟΥΛΑΚΗ ΕΙΡΗΝΗ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 xml:space="preserve">ΠΑΓΟΥΡΤΖΗΣ ΔΗΜΗΤΡΙΟΣ </w:t>
            </w:r>
          </w:p>
        </w:tc>
      </w:tr>
      <w:tr w:rsidR="005601D0" w:rsidRPr="0051255A" w:rsidTr="00790D10">
        <w:trPr>
          <w:trHeight w:val="2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>ΚΟΣΜΙΔΟΥ ΣΟΦΙΑ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 xml:space="preserve">ΚΑΡΑΠΑΝΟΣ ΠΑΝΑΓΙΩΤΗΣ </w:t>
            </w:r>
          </w:p>
        </w:tc>
      </w:tr>
      <w:tr w:rsidR="005601D0" w:rsidRPr="0051255A" w:rsidTr="00790D10">
        <w:trPr>
          <w:trHeight w:val="2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 xml:space="preserve">ΦΕΓΓΗ ΑΛΕΞΑΝΔΡΑ                                     </w:t>
            </w: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  <w:r w:rsidRPr="0051255A">
              <w:rPr>
                <w:rFonts w:ascii="Tahoma" w:hAnsi="Tahoma" w:cs="Tahoma"/>
                <w:w w:val="110"/>
                <w:sz w:val="22"/>
                <w:szCs w:val="22"/>
                <w:lang w:eastAsia="en-US"/>
              </w:rPr>
              <w:t>ΣΙΑΡΑΜΠΗ ΝΙΚΗ</w:t>
            </w:r>
          </w:p>
        </w:tc>
      </w:tr>
      <w:tr w:rsidR="005601D0" w:rsidRPr="0051255A" w:rsidTr="00790D10">
        <w:trPr>
          <w:trHeight w:val="2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</w:p>
        </w:tc>
      </w:tr>
      <w:tr w:rsidR="005601D0" w:rsidRPr="0051255A" w:rsidTr="00790D10">
        <w:trPr>
          <w:trHeight w:val="269"/>
        </w:trPr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</w:tcPr>
          <w:p w:rsidR="005601D0" w:rsidRPr="0051255A" w:rsidRDefault="005601D0" w:rsidP="00790D10">
            <w:pPr>
              <w:spacing w:line="276" w:lineRule="auto"/>
              <w:jc w:val="both"/>
              <w:rPr>
                <w:rFonts w:ascii="Tahoma" w:hAnsi="Tahoma" w:cs="Tahoma"/>
                <w:w w:val="110"/>
                <w:lang w:eastAsia="en-US"/>
              </w:rPr>
            </w:pPr>
          </w:p>
        </w:tc>
      </w:tr>
    </w:tbl>
    <w:p w:rsidR="005601D0" w:rsidRPr="0051255A" w:rsidRDefault="005601D0" w:rsidP="005601D0">
      <w:pPr>
        <w:ind w:left="-180"/>
        <w:rPr>
          <w:rFonts w:ascii="Tahoma" w:hAnsi="Tahoma" w:cs="Tahoma"/>
          <w:w w:val="110"/>
        </w:rPr>
      </w:pPr>
    </w:p>
    <w:p w:rsidR="005601D0" w:rsidRPr="0051255A" w:rsidRDefault="005601D0" w:rsidP="005601D0">
      <w:pPr>
        <w:tabs>
          <w:tab w:val="left" w:pos="9240"/>
        </w:tabs>
        <w:ind w:left="-180"/>
        <w:jc w:val="center"/>
        <w:rPr>
          <w:rFonts w:ascii="Tahoma" w:hAnsi="Tahoma" w:cs="Tahoma"/>
          <w:b/>
          <w:w w:val="110"/>
          <w:u w:val="single"/>
        </w:rPr>
      </w:pPr>
      <w:r w:rsidRPr="0051255A">
        <w:rPr>
          <w:rFonts w:ascii="Tahoma" w:hAnsi="Tahoma" w:cs="Tahoma"/>
          <w:b/>
          <w:w w:val="110"/>
          <w:u w:val="single"/>
        </w:rPr>
        <w:t>Πρόσκληση σε συνεδρίαση</w:t>
      </w:r>
    </w:p>
    <w:p w:rsidR="005601D0" w:rsidRPr="0051255A" w:rsidRDefault="005601D0" w:rsidP="005601D0">
      <w:pPr>
        <w:tabs>
          <w:tab w:val="left" w:pos="9240"/>
        </w:tabs>
        <w:ind w:left="-180"/>
        <w:jc w:val="center"/>
        <w:rPr>
          <w:rFonts w:ascii="Tahoma" w:hAnsi="Tahoma" w:cs="Tahoma"/>
          <w:b/>
          <w:w w:val="110"/>
          <w:u w:val="single"/>
        </w:rPr>
      </w:pPr>
    </w:p>
    <w:p w:rsidR="005601D0" w:rsidRPr="00EF481F" w:rsidRDefault="005601D0" w:rsidP="005601D0">
      <w:pPr>
        <w:spacing w:line="360" w:lineRule="auto"/>
        <w:ind w:right="-40" w:firstLine="357"/>
        <w:jc w:val="both"/>
        <w:rPr>
          <w:rFonts w:ascii="Tahoma" w:hAnsi="Tahoma" w:cs="Tahoma"/>
          <w:w w:val="110"/>
        </w:rPr>
      </w:pPr>
      <w:r w:rsidRPr="00EF481F">
        <w:rPr>
          <w:rFonts w:ascii="Tahoma" w:hAnsi="Tahoma" w:cs="Tahoma"/>
          <w:w w:val="110"/>
        </w:rPr>
        <w:t>Παρακαλείσθε να προσέλθετε στην</w:t>
      </w:r>
      <w:r w:rsidRPr="00EF481F">
        <w:rPr>
          <w:rFonts w:ascii="Tahoma" w:hAnsi="Tahoma" w:cs="Tahoma"/>
          <w:b/>
          <w:w w:val="110"/>
        </w:rPr>
        <w:t xml:space="preserve"> 1</w:t>
      </w:r>
      <w:r w:rsidRPr="00EF481F">
        <w:rPr>
          <w:rFonts w:ascii="Tahoma" w:hAnsi="Tahoma" w:cs="Tahoma"/>
          <w:b/>
          <w:bCs/>
          <w:w w:val="110"/>
          <w:vertAlign w:val="superscript"/>
        </w:rPr>
        <w:t>η</w:t>
      </w:r>
      <w:r w:rsidRPr="00EF481F">
        <w:rPr>
          <w:rFonts w:ascii="Tahoma" w:hAnsi="Tahoma" w:cs="Tahoma"/>
          <w:b/>
          <w:bCs/>
          <w:w w:val="110"/>
        </w:rPr>
        <w:t xml:space="preserve"> </w:t>
      </w:r>
      <w:r w:rsidRPr="00EF481F">
        <w:rPr>
          <w:rFonts w:ascii="Tahoma" w:hAnsi="Tahoma" w:cs="Tahoma"/>
          <w:w w:val="110"/>
        </w:rPr>
        <w:t>δημόσια τακτική συνεδρίαση της Επιτροπής Ποιότητας Ζωής που θα γίνει την</w:t>
      </w:r>
      <w:r w:rsidRPr="00EF481F">
        <w:rPr>
          <w:rFonts w:ascii="Tahoma" w:hAnsi="Tahoma" w:cs="Tahoma"/>
          <w:b/>
          <w:bCs/>
          <w:w w:val="110"/>
        </w:rPr>
        <w:t xml:space="preserve"> 22</w:t>
      </w:r>
      <w:r w:rsidRPr="00EF481F">
        <w:rPr>
          <w:rFonts w:ascii="Tahoma" w:hAnsi="Tahoma" w:cs="Tahoma"/>
          <w:b/>
          <w:bCs/>
          <w:w w:val="110"/>
          <w:vertAlign w:val="superscript"/>
        </w:rPr>
        <w:t>η</w:t>
      </w:r>
      <w:r w:rsidRPr="00EF481F">
        <w:rPr>
          <w:rFonts w:ascii="Tahoma" w:hAnsi="Tahoma" w:cs="Tahoma"/>
          <w:b/>
          <w:bCs/>
          <w:w w:val="110"/>
        </w:rPr>
        <w:t xml:space="preserve"> ΙΑΝΟΥΑΡΙΟΥ 2019</w:t>
      </w:r>
      <w:r w:rsidRPr="00EF481F">
        <w:rPr>
          <w:rFonts w:ascii="Tahoma" w:hAnsi="Tahoma" w:cs="Tahoma"/>
          <w:w w:val="110"/>
        </w:rPr>
        <w:t xml:space="preserve">, ημέρα </w:t>
      </w:r>
      <w:r w:rsidRPr="00EF481F">
        <w:rPr>
          <w:rFonts w:ascii="Tahoma" w:hAnsi="Tahoma" w:cs="Tahoma"/>
          <w:b/>
          <w:w w:val="110"/>
        </w:rPr>
        <w:t xml:space="preserve">ΤΡΙΤΗ </w:t>
      </w:r>
      <w:r w:rsidRPr="00EF481F">
        <w:rPr>
          <w:rFonts w:ascii="Tahoma" w:hAnsi="Tahoma" w:cs="Tahoma"/>
          <w:w w:val="110"/>
        </w:rPr>
        <w:t xml:space="preserve">και ώρα </w:t>
      </w:r>
      <w:r w:rsidRPr="00EF481F">
        <w:rPr>
          <w:rFonts w:ascii="Tahoma" w:hAnsi="Tahoma" w:cs="Tahoma"/>
          <w:b/>
          <w:bCs/>
          <w:w w:val="110"/>
        </w:rPr>
        <w:t xml:space="preserve">13.00 </w:t>
      </w:r>
      <w:r w:rsidRPr="00EF481F">
        <w:rPr>
          <w:rFonts w:ascii="Tahoma" w:hAnsi="Tahoma" w:cs="Tahoma"/>
          <w:w w:val="110"/>
        </w:rPr>
        <w:t>στην αίθουσα Δημοτικού Συμβουλίου του Δημοτικού Καταστήματος (Αριστομένους 8, 2</w:t>
      </w:r>
      <w:r w:rsidRPr="00EF481F">
        <w:rPr>
          <w:rFonts w:ascii="Tahoma" w:hAnsi="Tahoma" w:cs="Tahoma"/>
          <w:w w:val="110"/>
          <w:vertAlign w:val="superscript"/>
        </w:rPr>
        <w:t>ος</w:t>
      </w:r>
      <w:r w:rsidRPr="00EF481F">
        <w:rPr>
          <w:rFonts w:ascii="Tahoma" w:hAnsi="Tahoma" w:cs="Tahoma"/>
          <w:w w:val="110"/>
        </w:rPr>
        <w:t xml:space="preserve"> όροφος) για συζήτηση στα παρακάτω θέματα:</w:t>
      </w:r>
    </w:p>
    <w:p w:rsidR="005601D0" w:rsidRPr="00EF481F" w:rsidRDefault="005601D0" w:rsidP="005601D0">
      <w:pPr>
        <w:spacing w:line="360" w:lineRule="auto"/>
        <w:ind w:right="-40" w:firstLine="357"/>
        <w:jc w:val="both"/>
        <w:rPr>
          <w:rFonts w:ascii="Tahoma" w:hAnsi="Tahoma" w:cs="Tahoma"/>
          <w:w w:val="110"/>
        </w:rPr>
      </w:pPr>
    </w:p>
    <w:p w:rsidR="005601D0" w:rsidRPr="00585A5A" w:rsidRDefault="005601D0" w:rsidP="005601D0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57" w:hanging="357"/>
        <w:jc w:val="both"/>
        <w:rPr>
          <w:rFonts w:ascii="Tahoma" w:hAnsi="Tahoma" w:cs="Tahoma"/>
          <w:w w:val="110"/>
          <w:sz w:val="22"/>
          <w:szCs w:val="22"/>
        </w:rPr>
      </w:pPr>
      <w:r w:rsidRPr="00585A5A">
        <w:rPr>
          <w:rFonts w:ascii="Tahoma" w:hAnsi="Tahoma" w:cs="Tahoma"/>
          <w:w w:val="110"/>
          <w:sz w:val="22"/>
          <w:szCs w:val="22"/>
        </w:rPr>
        <w:t xml:space="preserve">Αντικατάσταση Αντιπροέδρου της Επιτροπής Ποιότητας Ζωής λόγω παραίτησης του κ. </w:t>
      </w:r>
      <w:proofErr w:type="spellStart"/>
      <w:r w:rsidRPr="00585A5A">
        <w:rPr>
          <w:rFonts w:ascii="Tahoma" w:hAnsi="Tahoma" w:cs="Tahoma"/>
          <w:w w:val="110"/>
          <w:sz w:val="22"/>
          <w:szCs w:val="22"/>
        </w:rPr>
        <w:t>Λεουτσάκου</w:t>
      </w:r>
      <w:proofErr w:type="spellEnd"/>
      <w:r w:rsidRPr="00585A5A">
        <w:rPr>
          <w:rFonts w:ascii="Tahoma" w:hAnsi="Tahoma" w:cs="Tahoma"/>
          <w:w w:val="110"/>
          <w:sz w:val="22"/>
          <w:szCs w:val="22"/>
        </w:rPr>
        <w:t xml:space="preserve"> Λάμπρου.</w:t>
      </w:r>
    </w:p>
    <w:p w:rsidR="005601D0" w:rsidRPr="00EF481F" w:rsidRDefault="005601D0" w:rsidP="005601D0">
      <w:pPr>
        <w:numPr>
          <w:ilvl w:val="0"/>
          <w:numId w:val="1"/>
        </w:numPr>
        <w:tabs>
          <w:tab w:val="clear" w:pos="717"/>
          <w:tab w:val="num" w:pos="360"/>
        </w:tabs>
        <w:spacing w:line="360" w:lineRule="auto"/>
        <w:ind w:left="357" w:hanging="357"/>
        <w:jc w:val="both"/>
        <w:rPr>
          <w:rFonts w:ascii="Tahoma" w:hAnsi="Tahoma" w:cs="Tahoma"/>
          <w:w w:val="110"/>
        </w:rPr>
      </w:pPr>
      <w:r w:rsidRPr="00EF481F">
        <w:rPr>
          <w:rFonts w:ascii="Tahoma" w:hAnsi="Tahoma" w:cs="Tahoma"/>
          <w:w w:val="110"/>
          <w:sz w:val="22"/>
          <w:szCs w:val="22"/>
        </w:rPr>
        <w:t>Λήψη απόφασης για απαγόρευση στάθμευσης έναντι της οδού Γεννηματά 15.</w:t>
      </w:r>
    </w:p>
    <w:p w:rsidR="005601D0" w:rsidRPr="00EF481F" w:rsidRDefault="005601D0" w:rsidP="005601D0">
      <w:pPr>
        <w:numPr>
          <w:ilvl w:val="0"/>
          <w:numId w:val="1"/>
        </w:numPr>
        <w:tabs>
          <w:tab w:val="clear" w:pos="717"/>
          <w:tab w:val="num" w:pos="-4680"/>
        </w:tabs>
        <w:spacing w:line="360" w:lineRule="auto"/>
        <w:ind w:left="357" w:hanging="357"/>
        <w:jc w:val="both"/>
        <w:rPr>
          <w:rFonts w:ascii="Tahoma" w:hAnsi="Tahoma" w:cs="Tahoma"/>
          <w:w w:val="110"/>
        </w:rPr>
      </w:pPr>
      <w:r w:rsidRPr="00EF481F">
        <w:rPr>
          <w:rFonts w:ascii="Tahoma" w:hAnsi="Tahoma" w:cs="Tahoma"/>
          <w:w w:val="110"/>
          <w:sz w:val="22"/>
          <w:szCs w:val="22"/>
        </w:rPr>
        <w:t>Λήψη απόφασης  για χορήγηση άδειας  τοποθέτησης πινακίδας φορτοεκφόρτωσης  επί της οδού Κνωσού 35.</w:t>
      </w:r>
    </w:p>
    <w:p w:rsidR="005601D0" w:rsidRPr="00EF481F" w:rsidRDefault="005601D0" w:rsidP="005601D0">
      <w:pPr>
        <w:numPr>
          <w:ilvl w:val="0"/>
          <w:numId w:val="1"/>
        </w:numPr>
        <w:tabs>
          <w:tab w:val="clear" w:pos="717"/>
          <w:tab w:val="num" w:pos="-4680"/>
        </w:tabs>
        <w:spacing w:line="360" w:lineRule="auto"/>
        <w:ind w:left="357" w:hanging="357"/>
        <w:jc w:val="both"/>
        <w:rPr>
          <w:rFonts w:ascii="Tahoma" w:hAnsi="Tahoma" w:cs="Tahoma"/>
          <w:w w:val="110"/>
        </w:rPr>
      </w:pPr>
      <w:r w:rsidRPr="00EF481F">
        <w:rPr>
          <w:rFonts w:ascii="Tahoma" w:hAnsi="Tahoma" w:cs="Tahoma"/>
          <w:w w:val="110"/>
        </w:rPr>
        <w:t xml:space="preserve">Υπογραφή πρακτικών. </w:t>
      </w:r>
    </w:p>
    <w:p w:rsidR="005601D0" w:rsidRPr="00EF481F" w:rsidRDefault="005601D0" w:rsidP="005601D0">
      <w:pPr>
        <w:spacing w:line="360" w:lineRule="auto"/>
        <w:jc w:val="both"/>
        <w:rPr>
          <w:rFonts w:ascii="Tahoma" w:hAnsi="Tahoma" w:cs="Tahoma"/>
          <w:w w:val="110"/>
        </w:rPr>
      </w:pPr>
    </w:p>
    <w:p w:rsidR="005601D0" w:rsidRPr="00EF481F" w:rsidRDefault="005601D0" w:rsidP="005601D0">
      <w:pPr>
        <w:spacing w:line="360" w:lineRule="auto"/>
        <w:jc w:val="both"/>
        <w:rPr>
          <w:rFonts w:ascii="Tahoma" w:hAnsi="Tahoma" w:cs="Tahoma"/>
          <w:w w:val="110"/>
        </w:rPr>
      </w:pPr>
    </w:p>
    <w:p w:rsidR="005601D0" w:rsidRPr="0051255A" w:rsidRDefault="005601D0" w:rsidP="005601D0">
      <w:pPr>
        <w:tabs>
          <w:tab w:val="left" w:pos="9240"/>
        </w:tabs>
        <w:spacing w:line="360" w:lineRule="auto"/>
        <w:ind w:right="-40"/>
        <w:jc w:val="both"/>
        <w:rPr>
          <w:rFonts w:ascii="Tahoma" w:hAnsi="Tahoma" w:cs="Tahoma"/>
          <w:w w:val="110"/>
        </w:rPr>
      </w:pPr>
      <w:r w:rsidRPr="00EF481F">
        <w:rPr>
          <w:rFonts w:ascii="Tahoma" w:hAnsi="Tahoma" w:cs="Tahoma"/>
          <w:w w:val="110"/>
        </w:rPr>
        <w:pict>
          <v:shape id="_x0000_s1027" type="#_x0000_t202" style="position:absolute;left:0;text-align:left;margin-left:0;margin-top:9.85pt;width:207.6pt;height:108pt;z-index:251661312" stroked="f">
            <v:textbox style="mso-next-textbox:#_x0000_s1027">
              <w:txbxContent>
                <w:p w:rsidR="005601D0" w:rsidRDefault="005601D0" w:rsidP="005601D0">
                  <w:pPr>
                    <w:pStyle w:val="a3"/>
                    <w:tabs>
                      <w:tab w:val="left" w:pos="0"/>
                    </w:tabs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Tahoma"/>
                      <w:b/>
                      <w:bCs/>
                      <w:sz w:val="20"/>
                      <w:szCs w:val="20"/>
                    </w:rPr>
                    <w:t>ΚΟΙΝΟΠΟΙΗΣΗ</w:t>
                  </w:r>
                </w:p>
                <w:p w:rsidR="005601D0" w:rsidRDefault="005601D0" w:rsidP="005601D0">
                  <w:pPr>
                    <w:pStyle w:val="a3"/>
                    <w:tabs>
                      <w:tab w:val="left" w:pos="0"/>
                    </w:tabs>
                    <w:rPr>
                      <w:rFonts w:ascii="Cambria" w:hAnsi="Cambria"/>
                      <w:sz w:val="16"/>
                      <w:szCs w:val="16"/>
                    </w:rPr>
                  </w:pP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1. Γραφείο κ. Δημάρχου</w:t>
                  </w: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2. 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κ.κ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>. Αντιδημάρχους</w:t>
                  </w: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3. κ. Δ/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ντρια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Διοικ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>. &amp; Οικ. Υπηρεσιών.</w:t>
                  </w: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κ. Δ/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ντρια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 Εκπαίδευσης, Αθλητισμού &amp; Πολιτισμού</w:t>
                  </w: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κ. Δ/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ντη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 Τεχνικής Υπηρεσίας.</w:t>
                  </w: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>κ.  Δ/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ντη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 Προγραμματισμού &amp; Κοινωνικής Πολιτικής</w:t>
                  </w:r>
                </w:p>
                <w:p w:rsidR="005601D0" w:rsidRDefault="005601D0" w:rsidP="005601D0">
                  <w:pPr>
                    <w:jc w:val="both"/>
                    <w:rPr>
                      <w:rFonts w:ascii="Cambria" w:hAnsi="Cambria"/>
                      <w:sz w:val="16"/>
                      <w:szCs w:val="16"/>
                    </w:rPr>
                  </w:pPr>
                  <w:r>
                    <w:rPr>
                      <w:rFonts w:ascii="Cambria" w:hAnsi="Cambria"/>
                      <w:sz w:val="16"/>
                      <w:szCs w:val="16"/>
                    </w:rPr>
                    <w:t xml:space="preserve">6. </w:t>
                  </w:r>
                  <w:proofErr w:type="spellStart"/>
                  <w:r>
                    <w:rPr>
                      <w:rFonts w:ascii="Cambria" w:hAnsi="Cambria"/>
                      <w:sz w:val="16"/>
                      <w:szCs w:val="16"/>
                    </w:rPr>
                    <w:t>κ.κ</w:t>
                  </w:r>
                  <w:proofErr w:type="spellEnd"/>
                  <w:r>
                    <w:rPr>
                      <w:rFonts w:ascii="Cambria" w:hAnsi="Cambria"/>
                      <w:sz w:val="16"/>
                      <w:szCs w:val="16"/>
                    </w:rPr>
                    <w:t>. Προϊστάμενους Τμημάτων του Δήμου</w:t>
                  </w:r>
                </w:p>
                <w:p w:rsidR="005601D0" w:rsidRDefault="005601D0" w:rsidP="005601D0">
                  <w:pPr>
                    <w:rPr>
                      <w:rFonts w:ascii="Calibri" w:hAnsi="Calibri" w:cs="Book Antiqua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  <w:r w:rsidRPr="00EF481F">
        <w:rPr>
          <w:rFonts w:ascii="Tahoma" w:hAnsi="Tahoma" w:cs="Tahoma"/>
          <w:w w:val="110"/>
        </w:rPr>
        <w:pict>
          <v:shape id="_x0000_s1030" type="#_x0000_t202" style="position:absolute;left:0;text-align:left;margin-left:261pt;margin-top:18.85pt;width:189pt;height:97.8pt;z-index:251664384" stroked="f">
            <v:textbox style="mso-next-textbox:#_x0000_s1030">
              <w:txbxContent>
                <w:p w:rsidR="005601D0" w:rsidRPr="004A4B01" w:rsidRDefault="005601D0" w:rsidP="005601D0">
                  <w:pPr>
                    <w:pStyle w:val="3"/>
                    <w:tabs>
                      <w:tab w:val="left" w:pos="-3060"/>
                    </w:tabs>
                    <w:jc w:val="center"/>
                    <w:rPr>
                      <w:rFonts w:ascii="Tahoma" w:hAnsi="Tahoma" w:cs="Tahoma"/>
                    </w:rPr>
                  </w:pPr>
                  <w:r w:rsidRPr="004A4B01">
                    <w:rPr>
                      <w:rFonts w:ascii="Tahoma" w:hAnsi="Tahoma" w:cs="Tahoma"/>
                    </w:rPr>
                    <w:t>Αγία Βαρβάρα  17-1-2019</w:t>
                  </w:r>
                </w:p>
                <w:p w:rsidR="005601D0" w:rsidRPr="004A4B01" w:rsidRDefault="005601D0" w:rsidP="005601D0">
                  <w:pPr>
                    <w:pStyle w:val="3"/>
                    <w:tabs>
                      <w:tab w:val="left" w:pos="-3060"/>
                    </w:tabs>
                    <w:jc w:val="center"/>
                    <w:rPr>
                      <w:rFonts w:ascii="Tahoma" w:hAnsi="Tahoma" w:cs="Tahoma"/>
                    </w:rPr>
                  </w:pPr>
                  <w:r w:rsidRPr="004A4B01">
                    <w:rPr>
                      <w:rFonts w:ascii="Tahoma" w:hAnsi="Tahoma" w:cs="Tahoma"/>
                      <w:lang w:val="en-US"/>
                    </w:rPr>
                    <w:t>O</w:t>
                  </w:r>
                  <w:r w:rsidRPr="004A4B01">
                    <w:rPr>
                      <w:rFonts w:ascii="Tahoma" w:hAnsi="Tahoma" w:cs="Tahoma"/>
                    </w:rPr>
                    <w:t xml:space="preserve"> ΠΡΟΕΔΡΟΣ</w:t>
                  </w:r>
                </w:p>
                <w:p w:rsidR="005601D0" w:rsidRPr="004A4B01" w:rsidRDefault="005601D0" w:rsidP="005601D0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5601D0" w:rsidRPr="004A4B01" w:rsidRDefault="005601D0" w:rsidP="005601D0">
                  <w:pPr>
                    <w:jc w:val="center"/>
                    <w:rPr>
                      <w:rFonts w:ascii="Tahoma" w:hAnsi="Tahoma" w:cs="Tahoma"/>
                    </w:rPr>
                  </w:pPr>
                </w:p>
                <w:p w:rsidR="005601D0" w:rsidRPr="004A4B01" w:rsidRDefault="005601D0" w:rsidP="005601D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A4B01">
                    <w:rPr>
                      <w:rFonts w:ascii="Tahoma" w:hAnsi="Tahoma" w:cs="Tahoma"/>
                      <w:b/>
                      <w:bCs/>
                    </w:rPr>
                    <w:t>ΘΕΜΙΣΤΟΚΛΗΣ ΝΤΑΒΙΟΣ</w:t>
                  </w:r>
                </w:p>
                <w:p w:rsidR="005601D0" w:rsidRPr="004A4B01" w:rsidRDefault="005601D0" w:rsidP="005601D0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4A4B01">
                    <w:rPr>
                      <w:rFonts w:ascii="Tahoma" w:hAnsi="Tahoma" w:cs="Tahoma"/>
                      <w:b/>
                      <w:bCs/>
                    </w:rPr>
                    <w:t>ΑΝΤΙΔΗΜΑΡΧΟΣ</w:t>
                  </w:r>
                </w:p>
                <w:p w:rsidR="005601D0" w:rsidRDefault="005601D0" w:rsidP="005601D0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sectPr w:rsidR="005601D0" w:rsidRPr="0051255A" w:rsidSect="005601D0"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7400C"/>
    <w:multiLevelType w:val="hybridMultilevel"/>
    <w:tmpl w:val="7FE86600"/>
    <w:lvl w:ilvl="0" w:tplc="0408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01D0"/>
    <w:rsid w:val="00061875"/>
    <w:rsid w:val="00084169"/>
    <w:rsid w:val="00504A0C"/>
    <w:rsid w:val="005601D0"/>
    <w:rsid w:val="00627A8C"/>
    <w:rsid w:val="006A03AA"/>
    <w:rsid w:val="006F03C8"/>
    <w:rsid w:val="00772CAF"/>
    <w:rsid w:val="007A2C96"/>
    <w:rsid w:val="009A6C23"/>
    <w:rsid w:val="00A75583"/>
    <w:rsid w:val="00C3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601D0"/>
    <w:pPr>
      <w:keepNext/>
      <w:jc w:val="right"/>
      <w:outlineLvl w:val="2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qFormat/>
    <w:rsid w:val="005601D0"/>
    <w:pPr>
      <w:keepNext/>
      <w:outlineLvl w:val="6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601D0"/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5601D0"/>
    <w:rPr>
      <w:rFonts w:ascii="Tahoma" w:eastAsia="Times New Roman" w:hAnsi="Tahoma" w:cs="Tahoma"/>
      <w:b/>
      <w:bCs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5601D0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customStyle="1" w:styleId="Char">
    <w:name w:val="Κεφαλίδα Char"/>
    <w:basedOn w:val="a0"/>
    <w:link w:val="a3"/>
    <w:uiPriority w:val="99"/>
    <w:rsid w:val="005601D0"/>
    <w:rPr>
      <w:rFonts w:ascii="Arial" w:eastAsia="Times New Roman" w:hAnsi="Arial" w:cs="Arial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601D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601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avouric</dc:creator>
  <cp:keywords/>
  <dc:description/>
  <cp:lastModifiedBy>avouric</cp:lastModifiedBy>
  <cp:revision>2</cp:revision>
  <dcterms:created xsi:type="dcterms:W3CDTF">2019-01-17T06:33:00Z</dcterms:created>
  <dcterms:modified xsi:type="dcterms:W3CDTF">2019-01-17T06:33:00Z</dcterms:modified>
</cp:coreProperties>
</file>