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B" w:rsidRPr="00BC5A3B" w:rsidRDefault="00291A91" w:rsidP="00BC5A3B">
      <w:pPr>
        <w:tabs>
          <w:tab w:val="left" w:pos="720"/>
          <w:tab w:val="center" w:pos="4153"/>
          <w:tab w:val="right" w:pos="8306"/>
        </w:tabs>
        <w:spacing w:after="0" w:line="240" w:lineRule="auto"/>
        <w:ind w:left="-360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291A91">
        <w:rPr>
          <w:rFonts w:ascii="Tahoma" w:eastAsia="Times New Roman" w:hAnsi="Tahoma" w:cs="Tahoma"/>
          <w:sz w:val="24"/>
          <w:szCs w:val="24"/>
          <w:lang w:eastAsia="el-GR"/>
        </w:rPr>
        <w:pict>
          <v:rect id="_x0000_s1029" style="position:absolute;left:0;text-align:left;margin-left:63pt;margin-top:11.7pt;width:180pt;height:55.15pt;z-index:251660288" stroked="f" strokeweight=".25pt">
            <v:fill type="pattern"/>
            <v:textbox style="mso-next-textbox:#_x0000_s1029" inset="1pt,1pt,1pt,1pt">
              <w:txbxContent>
                <w:p w:rsidR="004867AF" w:rsidRDefault="004867AF" w:rsidP="00BC5A3B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ΕΛΛΗΝΙΚΗ ΔΗΜΟΚΡΑΤΙΑ</w:t>
                  </w:r>
                </w:p>
                <w:p w:rsidR="004867AF" w:rsidRDefault="004867AF" w:rsidP="00BC5A3B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ΝΟΜΟΣ ΑΤΤΙΚΗΣ</w:t>
                  </w:r>
                </w:p>
                <w:p w:rsidR="004867AF" w:rsidRDefault="004867AF" w:rsidP="00BC5A3B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ΔΗΜΟΣ ΑΓΙΑΣ ΒΑΡΒΑΡΑΣ</w:t>
                  </w:r>
                </w:p>
                <w:p w:rsidR="004867AF" w:rsidRDefault="004867AF" w:rsidP="00BC5A3B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ΔΗΜΟΤΙΚΟ ΣΥΜΒΟΥΛΙΟ</w:t>
                  </w:r>
                </w:p>
                <w:p w:rsidR="004867AF" w:rsidRDefault="004867AF" w:rsidP="00BC5A3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</w:t>
                  </w:r>
                </w:p>
              </w:txbxContent>
            </v:textbox>
          </v:rect>
        </w:pict>
      </w:r>
      <w:r w:rsidRPr="00291A91">
        <w:rPr>
          <w:rFonts w:ascii="Tahoma" w:eastAsia="Times New Roman" w:hAnsi="Tahoma" w:cs="Tahoma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-24.7pt;width:262.5pt;height:76.15pt;z-index:251661312" stroked="f">
            <v:textbox style="mso-next-textbox:#_x0000_s1030">
              <w:txbxContent>
                <w:p w:rsidR="004867AF" w:rsidRPr="00BC5A3B" w:rsidRDefault="004867AF" w:rsidP="00BC5A3B">
                  <w:pPr>
                    <w:pStyle w:val="7"/>
                    <w:spacing w:line="360" w:lineRule="auto"/>
                    <w:rPr>
                      <w:rFonts w:ascii="Tahoma" w:hAnsi="Tahoma" w:cs="Tahoma"/>
                      <w:b/>
                      <w:bCs/>
                      <w:i w:val="0"/>
                    </w:rPr>
                  </w:pPr>
                  <w:r w:rsidRPr="00BC5A3B">
                    <w:rPr>
                      <w:rFonts w:ascii="Tahoma" w:hAnsi="Tahoma" w:cs="Tahoma"/>
                      <w:b/>
                      <w:bCs/>
                      <w:i w:val="0"/>
                    </w:rPr>
                    <w:t xml:space="preserve">Αριθμός πρόσκλησης :    </w:t>
                  </w:r>
                  <w:r w:rsidRPr="00BC5A3B">
                    <w:rPr>
                      <w:rFonts w:ascii="Tahoma" w:hAnsi="Tahoma" w:cs="Tahoma"/>
                      <w:b/>
                      <w:i w:val="0"/>
                    </w:rPr>
                    <w:t>-</w:t>
                  </w:r>
                  <w:r w:rsidRPr="00BC5A3B">
                    <w:rPr>
                      <w:rFonts w:ascii="Tahoma" w:hAnsi="Tahoma" w:cs="Tahoma"/>
                      <w:b/>
                      <w:i w:val="0"/>
                      <w:lang w:val="en-US"/>
                    </w:rPr>
                    <w:t>16</w:t>
                  </w:r>
                  <w:r w:rsidRPr="00BC5A3B">
                    <w:rPr>
                      <w:rFonts w:ascii="Tahoma" w:hAnsi="Tahoma" w:cs="Tahoma"/>
                      <w:b/>
                      <w:i w:val="0"/>
                    </w:rPr>
                    <w:t>-</w:t>
                  </w:r>
                </w:p>
                <w:p w:rsidR="004867AF" w:rsidRPr="00BC5A3B" w:rsidRDefault="004867AF" w:rsidP="00BC5A3B">
                  <w:pPr>
                    <w:pStyle w:val="7"/>
                    <w:spacing w:line="360" w:lineRule="auto"/>
                    <w:rPr>
                      <w:b/>
                      <w:bCs/>
                      <w:i w:val="0"/>
                    </w:rPr>
                  </w:pPr>
                  <w:r w:rsidRPr="00BC5A3B">
                    <w:rPr>
                      <w:rFonts w:ascii="Tahoma" w:hAnsi="Tahoma" w:cs="Tahoma"/>
                      <w:b/>
                      <w:bCs/>
                      <w:i w:val="0"/>
                    </w:rPr>
                    <w:t>Αριθμός πρωτοκόλλου :  -</w:t>
                  </w:r>
                  <w:r>
                    <w:rPr>
                      <w:rFonts w:ascii="Tahoma" w:hAnsi="Tahoma" w:cs="Tahoma"/>
                      <w:b/>
                      <w:bCs/>
                      <w:i w:val="0"/>
                      <w:lang w:val="en-US"/>
                    </w:rPr>
                    <w:t>16.950</w:t>
                  </w:r>
                  <w:r w:rsidRPr="00BC5A3B">
                    <w:rPr>
                      <w:rFonts w:ascii="Tahoma" w:hAnsi="Tahoma" w:cs="Tahoma"/>
                      <w:b/>
                      <w:bCs/>
                      <w:i w:val="0"/>
                      <w:lang w:val="en-US"/>
                    </w:rPr>
                    <w:t>-</w:t>
                  </w:r>
                </w:p>
                <w:p w:rsidR="004867AF" w:rsidRDefault="004867AF" w:rsidP="00BC5A3B">
                  <w:pPr>
                    <w:pStyle w:val="a3"/>
                    <w:tabs>
                      <w:tab w:val="left" w:pos="720"/>
                    </w:tabs>
                    <w:spacing w:line="360" w:lineRule="auto"/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4867AF" w:rsidRDefault="004867AF" w:rsidP="00BC5A3B">
                  <w:pPr>
                    <w:pStyle w:val="7"/>
                    <w:rPr>
                      <w:rFonts w:ascii="Times New Roman" w:hAnsi="Times New Roman" w:cs="Times New Roman"/>
                    </w:rPr>
                  </w:pPr>
                </w:p>
                <w:p w:rsidR="004867AF" w:rsidRDefault="004867AF" w:rsidP="00BC5A3B"/>
                <w:p w:rsidR="004867AF" w:rsidRDefault="004867AF" w:rsidP="00BC5A3B"/>
                <w:p w:rsidR="004867AF" w:rsidRDefault="004867AF" w:rsidP="00BC5A3B"/>
                <w:p w:rsidR="004867AF" w:rsidRDefault="004867AF" w:rsidP="00BC5A3B"/>
              </w:txbxContent>
            </v:textbox>
          </v:shape>
        </w:pict>
      </w:r>
      <w:r w:rsidR="00BC5A3B" w:rsidRPr="00BC5A3B">
        <w:rPr>
          <w:rFonts w:ascii="Tahoma" w:eastAsia="Times New Roman" w:hAnsi="Tahoma" w:cs="Tahoma"/>
          <w:b/>
          <w:noProof/>
          <w:sz w:val="24"/>
          <w:szCs w:val="24"/>
          <w:lang w:eastAsia="el-GR"/>
        </w:rPr>
        <w:drawing>
          <wp:inline distT="0" distB="0" distL="0" distR="0">
            <wp:extent cx="1028700" cy="1054100"/>
            <wp:effectExtent l="19050" t="0" r="0" b="0"/>
            <wp:docPr id="6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A3B" w:rsidRPr="00BC5A3B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              Προς τους </w:t>
      </w:r>
      <w:proofErr w:type="spellStart"/>
      <w:r w:rsidR="00BC5A3B" w:rsidRPr="00BC5A3B">
        <w:rPr>
          <w:rFonts w:ascii="Tahoma" w:eastAsia="Times New Roman" w:hAnsi="Tahoma" w:cs="Tahoma"/>
          <w:b/>
          <w:sz w:val="24"/>
          <w:szCs w:val="24"/>
          <w:lang w:eastAsia="el-GR"/>
        </w:rPr>
        <w:t>κ.κ</w:t>
      </w:r>
      <w:proofErr w:type="spellEnd"/>
      <w:r w:rsidR="00BC5A3B" w:rsidRPr="00BC5A3B">
        <w:rPr>
          <w:rFonts w:ascii="Tahoma" w:eastAsia="Times New Roman" w:hAnsi="Tahoma" w:cs="Tahoma"/>
          <w:b/>
          <w:sz w:val="24"/>
          <w:szCs w:val="24"/>
          <w:lang w:eastAsia="el-GR"/>
        </w:rPr>
        <w:t>.  Δημοτικούς Συμβούλους:</w:t>
      </w:r>
    </w:p>
    <w:p w:rsidR="00BC5A3B" w:rsidRPr="00BC5A3B" w:rsidRDefault="00BC5A3B" w:rsidP="00BC5A3B">
      <w:pPr>
        <w:keepNext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BC5A3B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Πρόσκληση σε συνεδρίαση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4165"/>
        <w:gridCol w:w="851"/>
        <w:gridCol w:w="4252"/>
      </w:tblGrid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ΑΓΑΠΗΤΟΣ ΘΕΟΔΩΡΟΣ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ΚΟΥΝΤΟΥΡΗΣ ΑΝΤΩΝΗΣ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ΑΝΔΡΟΥΛΑΚΗ ΕΙΡΗΝΗ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ΛΕΟΥΤΣΑΚΟΣ ΛΑΜΠΡΟΣ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ΑΝΙΣΣΑΣ ΙΩΑΝΝΗΣ – 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ΛΕΩΤΣΑΚΟΣ ΑΝΔΡΕΑΣ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ΑΝΤΩΝΟΠΟΥΛΟΣ ΕΥΣΤΡΑΤΙΟΣ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ΜΠΑΣΟΠΟΥΛΟΣ ΠΑΝΑΓΙΩΤΗΣ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 xml:space="preserve">ΒΑΣΙΛΑΚΟΣ ΘΕΟΔΩΡΟΣ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ΝΤΑΒΙΟΣ ΘΕΜΙΣΤΟΚΛΗΣ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ΒΑΣΙΛΕΙΟΥ 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ΠΑΓΟΥΡΤΖΗΣ ΔΗΜΗΤΡΙΟΣ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ΒΟΣΣΟΣ 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ΣΑΒΒΙΔΗΣ ΣΑΒΒΑΣ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ΓΕΩΡΓΙΑΝΝΑΚΗΣ 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ΛΥΚΟΘΑΝΑΣΗΣ ΑΘΑΝΑΣΙΟΣ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ΓΙΑΓΚΑΣ ΜΙΧΑΗΛ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ΣΙΑΡΑΜΠΗ ΝΙΚΗ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ΚΑΛΗ ΑΥΓΟΥΣΤΙΝΑ (ΧΡΙΣΤΙΝΑ)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ΣΙΟΥΤΗ ΚΟΡΝΕΛΑΚΗ ΑΝΤΩΝΙΑ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ΚΑΡΑΝΑΣΙΟΥ ΕΛΕΝΗ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ΣΩΤΗΡΟΠΟΥΛΟΣ ΔΗΜΗΤΡΙΟΣ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ΚΑΡΑΠΑΝΟΣ ΠΑΝΑΓΙΩΤΗΣ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ΦΕΓΓΗ ΑΛΕΞΑΝΔΡΑ</w:t>
            </w:r>
          </w:p>
        </w:tc>
      </w:tr>
      <w:tr w:rsidR="00BC5A3B" w:rsidRPr="00BC5A3B" w:rsidTr="00BC5A3B">
        <w:trPr>
          <w:trHeight w:val="1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ΚΟΛΙΑΚΟΣ 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ΧΑΤΖΗΝΙΚΟΛΑΟΥ ΙΩΑΝΝΗΣ</w:t>
            </w:r>
          </w:p>
        </w:tc>
      </w:tr>
      <w:tr w:rsidR="00BC5A3B" w:rsidRPr="00BC5A3B" w:rsidTr="00BC5A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</w:pPr>
            <w:r w:rsidRPr="00BC5A3B">
              <w:rPr>
                <w:rFonts w:ascii="Tahoma" w:eastAsia="Times New Roman" w:hAnsi="Tahoma" w:cs="Tahoma"/>
                <w:bCs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pacing w:val="20"/>
                <w:sz w:val="24"/>
                <w:szCs w:val="24"/>
                <w:lang w:eastAsia="el-GR"/>
              </w:rPr>
              <w:t>ΚΟΣΜΙΔΟΥ ΣΟΦΙΑ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B" w:rsidRPr="00BC5A3B" w:rsidRDefault="00BC5A3B" w:rsidP="00BC5A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</w:tbl>
    <w:p w:rsidR="00823DF2" w:rsidRDefault="00823DF2" w:rsidP="00BC5A3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US" w:eastAsia="el-GR"/>
        </w:rPr>
      </w:pPr>
    </w:p>
    <w:p w:rsidR="00BC5A3B" w:rsidRPr="00BC5A3B" w:rsidRDefault="00BC5A3B" w:rsidP="00BC5A3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BC5A3B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Παρακαλείσθε να προσέλθετε στην  </w:t>
      </w:r>
      <w:r w:rsidRPr="00BC5A3B">
        <w:rPr>
          <w:rFonts w:ascii="Tahoma" w:eastAsia="Times New Roman" w:hAnsi="Tahoma" w:cs="Tahoma"/>
          <w:b/>
          <w:sz w:val="24"/>
          <w:szCs w:val="24"/>
          <w:lang w:eastAsia="el-GR"/>
        </w:rPr>
        <w:t>16</w:t>
      </w:r>
      <w:r w:rsidRPr="00BC5A3B"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  <w:t>η</w:t>
      </w:r>
      <w:r w:rsidRPr="00BC5A3B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   ΤΑΚΤΙΚΗ  δημόσια  συνεδρίαση του  Δημοτικού Συμβουλίου, που θα γίνει την </w:t>
      </w:r>
      <w:r w:rsidRPr="00BC5A3B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29</w:t>
      </w:r>
      <w:r w:rsidRPr="00BC5A3B"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  <w:t>η</w:t>
      </w:r>
      <w:r w:rsidRPr="00BC5A3B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ΝΟΕΜΒΡΙΟΥ 2018</w:t>
      </w:r>
      <w:r w:rsidRPr="00BC5A3B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, </w:t>
      </w:r>
      <w:r w:rsidRPr="00BC5A3B">
        <w:rPr>
          <w:rFonts w:ascii="Tahoma" w:eastAsia="Times New Roman" w:hAnsi="Tahoma" w:cs="Tahoma"/>
          <w:bCs/>
          <w:sz w:val="24"/>
          <w:szCs w:val="24"/>
          <w:u w:val="single"/>
          <w:lang w:eastAsia="el-GR"/>
        </w:rPr>
        <w:t xml:space="preserve">ημέρα </w:t>
      </w:r>
      <w:r w:rsidRPr="00BC5A3B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 xml:space="preserve">ΠΕΜΠΤΗ </w:t>
      </w:r>
      <w:r w:rsidRPr="00BC5A3B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και ώρα </w:t>
      </w:r>
      <w:r w:rsidRPr="00BC5A3B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18.00 </w:t>
      </w:r>
      <w:r w:rsidRPr="00BC5A3B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 στην αίθουσα Δημοτικού Συμβουλίου του Δημοτικού Καταστήματος (Αριστομένους 8, 2ος όροφος),  για συζήτηση στα </w:t>
      </w:r>
      <w:r w:rsidRPr="00BC5A3B">
        <w:rPr>
          <w:rFonts w:ascii="Tahoma" w:eastAsia="Times New Roman" w:hAnsi="Tahoma" w:cs="Tahoma"/>
          <w:sz w:val="24"/>
          <w:szCs w:val="24"/>
          <w:lang w:eastAsia="el-GR"/>
        </w:rPr>
        <w:t>παρακάτω θέματα: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222"/>
      </w:tblGrid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5</w:t>
            </w:r>
            <w:r w:rsidRPr="00BC5A3B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el-GR"/>
              </w:rPr>
              <w:t>η</w:t>
            </w: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Τροποποίηση Τεχνικού Προγράμματος Δήμου 2018.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Έγκριση του </w:t>
            </w:r>
            <w:proofErr w:type="spellStart"/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Πρωτ</w:t>
            </w:r>
            <w:proofErr w:type="spellEnd"/>
            <w:r w:rsidRPr="00BC5A3B"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o</w:t>
            </w:r>
            <w:proofErr w:type="spellStart"/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κόλλου</w:t>
            </w:r>
            <w:proofErr w:type="spellEnd"/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Προσωρινής &amp; Οριστικής παραλαβής  του έργου: «Διάφορες εργασίες συντήρησης σε σχολικά κτίρια του Δήμου.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Έγκριση τρόπου δημοπράτησης του έργου «Ανάπλαση παιδικών χαρών στο Δήμο Αγίας Βαρβάρας».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Έγκριση τρόπου δημοπράτησης του έργου «Βιοκλιματική αστική ανάπλαση οδών Π.Π. Γερμανού  στο Δήμο Αγίας Βαρβάρας».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Έγκριση μελέτης και τρόπου δημοπράτησης του έργου «Ενίσχυση βάθρου γέφυρας Στέφανου Σαράφη».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Αποδοχή χρηματοδότησης από το Υπουργείο Εσωτερικών για πρόληψη και αντιμετώπιση ζημιών και καταστροφών που προκαλούνται από θεομηνίες.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Πληρωμή δαπανών για το έργο με κωδικό 2003ΣΕ05500005 και τίτλο «Πρόγραμμα πρόληψης και αντιμετώπισης ζημιών και καταστροφών που προκαλούνται από θεομηνίες στους Ο.Τ.Α. Α΄ και Β΄ βαθμού της Χώρας». 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823DF2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823DF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Έγκριση και αποδοχή του μνημονίου συνεργασίας και των παραρτημάτων του με τον </w:t>
            </w:r>
            <w:proofErr w:type="spellStart"/>
            <w:r w:rsidRPr="00823DF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συνδικαιούχο</w:t>
            </w:r>
            <w:proofErr w:type="spellEnd"/>
            <w:r w:rsidRPr="00823DF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Επαγγελματικό Επιμελητήριο Αθηνών για την υποβολή πρότασης στο πλαίσιο της πρόσκλησης 98 «Ανοικτά Κέντρα Εμπορίου»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Διαγραφή οφειλής από βεβαιωτικούς καταλόγους της εταιρείας AUTOHELLAS ATEE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Αποδοχή ανταποδοτικού τέλους λαϊκών αγορών Α’ εξαμήνου 2018.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Μεταφορά υλοποιούμενων προγραμμάτων «ΒΟΗΘΕΙΑ ΣΤΟ ΣΠΙΤΙ» και «ΕΝΑΡΜΟΝΙΣΗ </w:t>
            </w: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lastRenderedPageBreak/>
              <w:t>ΟΙΚΟΓΕΝΕΙΑΚΗΣ ΚΑΙ ΕΠΑΓΓΕΛΜΑΤΙΚΗΣ ΖΩΗΣ» περιόδου 2018-2019,  στο Δήμο Αγίας Βαρβάρας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lastRenderedPageBreak/>
              <w:t>Κατάργηση καταβολής της μηνιαίας οικονομικής εισφοράς (τροφεία)στις οικογένειες των φιλοξενούμενων παιδιών στους Παιδικούς και Βρεφονηπιακούς Σταθμούς του Τμήματος Παιδικών Σταθμών του Δήμου μας για την σχολική περίοδο 2018-2019».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Ορισμός δύο ορκωτών ελεγκτών για τον τακτικό διαχειριστικό έλεγχο της Δημοτικής Κοινωφελούς Επιχείρησης Αγίας Βαρβάρας  (ΔΗ.Κ.Ε.Α.Β.) για το έτος 2018. 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Αναμόρφωση Προϋπολογισμού της ΔΗ.Κ.Ε.Α.Β. οικονομικού έτους 2018 (ΑΠΟΦΑΣΗ  ΔΗ.ΚΕ.Α.Β. 81/2018.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tabs>
                <w:tab w:val="left" w:pos="113"/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Υποβολή προτάσεων για μεταβολές σχολικών μονάδων Πρωτοβάθμιας και Δευτεροβάθμιας Εκπαίδευσης του  Δήμου Αγ. Βαρβάρας για το σχολικό έτος 2019-2020. </w:t>
            </w:r>
          </w:p>
        </w:tc>
      </w:tr>
      <w:tr w:rsidR="00BC5A3B" w:rsidRPr="00BC5A3B" w:rsidTr="004867AF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Έκθεση εσόδων – εξόδων Γ΄ Τριμήνου για τον έλεγχο υλοποίησης του προϋπολογισμού έτους 2018.</w:t>
            </w:r>
          </w:p>
        </w:tc>
      </w:tr>
      <w:tr w:rsidR="00BC5A3B" w:rsidRPr="00BC5A3B" w:rsidTr="004867AF">
        <w:trPr>
          <w:trHeight w:val="27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Έγκριση πρωτόκολλων παραλαβής της Επιτροπής παραλαβής υπηρεσιών που εξοφλήθηκαν μέσω πάγιας προκαταβολής.</w:t>
            </w:r>
          </w:p>
        </w:tc>
      </w:tr>
      <w:tr w:rsidR="00BC5A3B" w:rsidRPr="00BC5A3B" w:rsidTr="004867AF">
        <w:trPr>
          <w:trHeight w:val="27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Έγκριση πρωτοκόλλων παραλαβής των επιτροπών παραλαβής προμηθειών και υπηρεσιών.</w:t>
            </w:r>
          </w:p>
        </w:tc>
      </w:tr>
      <w:tr w:rsidR="00BC5A3B" w:rsidRPr="00BC5A3B" w:rsidTr="004867AF">
        <w:trPr>
          <w:trHeight w:val="27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3B" w:rsidRPr="00BC5A3B" w:rsidRDefault="00BC5A3B" w:rsidP="00BC5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BC5A3B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Αναμόρφωση Προϋπολογισμού του Δήμου οικονομικού έτους 2018.</w:t>
            </w:r>
          </w:p>
        </w:tc>
      </w:tr>
    </w:tbl>
    <w:p w:rsidR="00BC5A3B" w:rsidRPr="00BC5A3B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291A91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  <w:r w:rsidRPr="00291A91">
        <w:rPr>
          <w:rFonts w:ascii="Tahoma" w:eastAsia="Times New Roman" w:hAnsi="Tahoma" w:cs="Tahoma"/>
          <w:bCs/>
          <w:noProof/>
          <w:sz w:val="16"/>
          <w:szCs w:val="16"/>
          <w:lang w:eastAsia="el-GR"/>
        </w:rPr>
        <w:pict>
          <v:shape id="_x0000_s1031" type="#_x0000_t202" style="position:absolute;margin-left:279pt;margin-top:.35pt;width:210pt;height:188.45pt;z-index:251662336" stroked="f">
            <v:textbox style="mso-next-textbox:#_x0000_s1031">
              <w:txbxContent>
                <w:p w:rsidR="004867AF" w:rsidRPr="00BC5A3B" w:rsidRDefault="004867AF" w:rsidP="00BC5A3B">
                  <w:pPr>
                    <w:pStyle w:val="5"/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</w:pPr>
                  <w:r w:rsidRPr="00BC5A3B"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  <w:t>Αγία Βαρβάρα 2</w:t>
                  </w:r>
                  <w:r w:rsidRPr="00823DF2"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  <w:t>3</w:t>
                  </w:r>
                  <w:r w:rsidRPr="00BC5A3B"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  <w:t>-</w:t>
                  </w:r>
                  <w:r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  <w:t>1</w:t>
                  </w:r>
                  <w:r w:rsidRPr="00823DF2"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  <w:t>1</w:t>
                  </w:r>
                  <w:r w:rsidRPr="00BC5A3B">
                    <w:rPr>
                      <w:rFonts w:ascii="Tahoma" w:hAnsi="Tahoma" w:cs="Tahoma"/>
                      <w:b/>
                      <w:color w:val="auto"/>
                      <w:sz w:val="24"/>
                      <w:szCs w:val="24"/>
                    </w:rPr>
                    <w:t>-2018</w:t>
                  </w:r>
                </w:p>
                <w:p w:rsidR="004867AF" w:rsidRPr="00BC5A3B" w:rsidRDefault="004867AF" w:rsidP="00BC5A3B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BC5A3B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Ο ΠΡΟΕΔΡΟΣ</w:t>
                  </w:r>
                </w:p>
                <w:p w:rsidR="004867AF" w:rsidRPr="00BC5A3B" w:rsidRDefault="004867AF" w:rsidP="00BC5A3B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BC5A3B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ΚΟΛΙΑΚΟΣ ΝΙΚΟΛΑΟΣ</w:t>
                  </w:r>
                </w:p>
                <w:p w:rsidR="004867AF" w:rsidRPr="004909C3" w:rsidRDefault="004867AF" w:rsidP="00BC5A3B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823DF2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BC5A3B" w:rsidRPr="00BC5A3B" w:rsidRDefault="00BC5A3B" w:rsidP="00BC5A3B">
      <w:pPr>
        <w:keepNext/>
        <w:spacing w:after="0" w:line="240" w:lineRule="auto"/>
        <w:outlineLvl w:val="3"/>
        <w:rPr>
          <w:rFonts w:ascii="Tahoma" w:eastAsia="Times New Roman" w:hAnsi="Tahoma" w:cs="Tahoma"/>
          <w:b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/>
          <w:sz w:val="16"/>
          <w:szCs w:val="16"/>
          <w:lang w:eastAsia="el-GR"/>
        </w:rPr>
        <w:t>ΚΟΙΝΟΠΟΙΗΣΗ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0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Γραφείο κ. Δημάρχου.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Γενική Γραμματέα Δήμου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Δ/</w:t>
      </w:r>
      <w:proofErr w:type="spellStart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ντρια</w:t>
      </w:r>
      <w:proofErr w:type="spellEnd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 </w:t>
      </w:r>
      <w:proofErr w:type="spellStart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Διοικ</w:t>
      </w:r>
      <w:proofErr w:type="spellEnd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. &amp; Οικ. Υπηρεσιών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Δ/</w:t>
      </w:r>
      <w:proofErr w:type="spellStart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ντη</w:t>
      </w:r>
      <w:proofErr w:type="spellEnd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 Τεχνικής Υπηρεσίας.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Δ/</w:t>
      </w:r>
      <w:proofErr w:type="spellStart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ντη</w:t>
      </w:r>
      <w:proofErr w:type="spellEnd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 Προγραμματισμού &amp; Κοινωνικής Πολιτικής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Δ/</w:t>
      </w:r>
      <w:proofErr w:type="spellStart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ντρια</w:t>
      </w:r>
      <w:proofErr w:type="spellEnd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 Εκπαίδευσης, Αθλητισμού &amp; Πολιτισμού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 Νομικό Σύμβουλο.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Ειδικό Συνεργάτη.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proofErr w:type="spellStart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κ.κ</w:t>
      </w:r>
      <w:proofErr w:type="spellEnd"/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. Προϊσταμένους Τμημάτων Δήμου. 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ΔΗ.Κ.Ε.Α.Β.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Σχολικές Επιτροπές.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Ένωση Γονέων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Σωματείο Εργαζομένων. 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 xml:space="preserve">Πολιτικά Κόμματα.   </w:t>
      </w:r>
    </w:p>
    <w:p w:rsidR="00BC5A3B" w:rsidRPr="00BC5A3B" w:rsidRDefault="00BC5A3B" w:rsidP="00BC5A3B">
      <w:pPr>
        <w:numPr>
          <w:ilvl w:val="1"/>
          <w:numId w:val="1"/>
        </w:numPr>
        <w:tabs>
          <w:tab w:val="clear" w:pos="1364"/>
          <w:tab w:val="num" w:pos="-426"/>
          <w:tab w:val="left" w:pos="-142"/>
        </w:tabs>
        <w:spacing w:after="0" w:line="240" w:lineRule="auto"/>
        <w:ind w:left="0" w:hanging="284"/>
        <w:rPr>
          <w:rFonts w:ascii="Tahoma" w:eastAsia="Times New Roman" w:hAnsi="Tahoma" w:cs="Tahoma"/>
          <w:bCs/>
          <w:sz w:val="16"/>
          <w:szCs w:val="16"/>
          <w:lang w:eastAsia="el-GR"/>
        </w:rPr>
      </w:pPr>
      <w:r w:rsidRPr="00BC5A3B">
        <w:rPr>
          <w:rFonts w:ascii="Tahoma" w:eastAsia="Times New Roman" w:hAnsi="Tahoma" w:cs="Tahoma"/>
          <w:bCs/>
          <w:sz w:val="16"/>
          <w:szCs w:val="16"/>
          <w:lang w:eastAsia="el-GR"/>
        </w:rPr>
        <w:t>Πρακτικογράφος</w:t>
      </w:r>
    </w:p>
    <w:p w:rsidR="00BC5A3B" w:rsidRPr="00BC5A3B" w:rsidRDefault="00BC5A3B" w:rsidP="00BC5A3B">
      <w:pPr>
        <w:tabs>
          <w:tab w:val="num" w:pos="-426"/>
          <w:tab w:val="left" w:pos="-142"/>
        </w:tabs>
        <w:spacing w:after="0" w:line="240" w:lineRule="auto"/>
        <w:ind w:hanging="284"/>
        <w:rPr>
          <w:rFonts w:ascii="Tahoma" w:eastAsia="Times New Roman" w:hAnsi="Tahoma" w:cs="Tahoma"/>
          <w:b/>
          <w:sz w:val="16"/>
          <w:szCs w:val="16"/>
          <w:u w:val="single"/>
          <w:lang w:eastAsia="el-GR"/>
        </w:rPr>
      </w:pPr>
    </w:p>
    <w:p w:rsidR="00BC5A3B" w:rsidRPr="00BC5A3B" w:rsidRDefault="00BC5A3B" w:rsidP="00BC5A3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BC5A3B" w:rsidRPr="00BC5A3B" w:rsidRDefault="00BC5A3B" w:rsidP="00BC5A3B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u w:val="single"/>
          <w:lang w:val="en-US" w:eastAsia="el-GR"/>
        </w:rPr>
      </w:pPr>
    </w:p>
    <w:p w:rsidR="00084169" w:rsidRPr="00BC5A3B" w:rsidRDefault="00084169">
      <w:pPr>
        <w:rPr>
          <w:rFonts w:ascii="Tahoma" w:hAnsi="Tahoma" w:cs="Tahoma"/>
        </w:rPr>
      </w:pPr>
    </w:p>
    <w:sectPr w:rsidR="00084169" w:rsidRPr="00BC5A3B" w:rsidSect="00BC5A3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4E7"/>
    <w:multiLevelType w:val="hybridMultilevel"/>
    <w:tmpl w:val="7E1A29DE"/>
    <w:lvl w:ilvl="0" w:tplc="206AF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4BAB61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2E5814"/>
    <w:multiLevelType w:val="hybridMultilevel"/>
    <w:tmpl w:val="6EE27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BC5A3B"/>
    <w:rsid w:val="00084169"/>
    <w:rsid w:val="00291A91"/>
    <w:rsid w:val="004867AF"/>
    <w:rsid w:val="00504A0C"/>
    <w:rsid w:val="007127FC"/>
    <w:rsid w:val="00823DF2"/>
    <w:rsid w:val="00966D27"/>
    <w:rsid w:val="00BC5A3B"/>
    <w:rsid w:val="00E6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9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5A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5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BC5A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C5A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Char"/>
    <w:uiPriority w:val="99"/>
    <w:semiHidden/>
    <w:unhideWhenUsed/>
    <w:rsid w:val="00BC5A3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BC5A3B"/>
  </w:style>
  <w:style w:type="paragraph" w:styleId="a3">
    <w:name w:val="header"/>
    <w:basedOn w:val="a"/>
    <w:link w:val="Char"/>
    <w:rsid w:val="00BC5A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BC5A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4</cp:revision>
  <cp:lastPrinted>2018-11-23T09:57:00Z</cp:lastPrinted>
  <dcterms:created xsi:type="dcterms:W3CDTF">2018-11-23T08:35:00Z</dcterms:created>
  <dcterms:modified xsi:type="dcterms:W3CDTF">2018-11-23T10:37:00Z</dcterms:modified>
</cp:coreProperties>
</file>