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45A" w:rsidRDefault="00C0445A" w:rsidP="00C0445A">
      <w:pPr>
        <w:keepNext/>
        <w:outlineLvl w:val="6"/>
        <w:rPr>
          <w:rFonts w:ascii="Cambria" w:hAnsi="Cambria" w:cs="Cambria"/>
          <w:w w:val="11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in;margin-top:0;width:180pt;height:1in;z-index:251658240" stroked="f">
            <v:textbox style="mso-next-textbox:#_x0000_s1027">
              <w:txbxContent>
                <w:p w:rsidR="00C0445A" w:rsidRDefault="00C0445A" w:rsidP="00C0445A">
                  <w:pPr>
                    <w:jc w:val="center"/>
                    <w:rPr>
                      <w:rFonts w:ascii="Comic Sans MS" w:hAnsi="Comic Sans MS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Calibri"/>
                      <w:b/>
                      <w:bCs/>
                      <w:sz w:val="22"/>
                      <w:szCs w:val="22"/>
                    </w:rPr>
                    <w:t>ΕΛΛΗΝΙΚΗ ΔΗΜΟΚΡΑΤΙΑ</w:t>
                  </w:r>
                </w:p>
                <w:p w:rsidR="00C0445A" w:rsidRDefault="00C0445A" w:rsidP="00C0445A">
                  <w:pPr>
                    <w:jc w:val="center"/>
                    <w:rPr>
                      <w:rFonts w:ascii="Comic Sans MS" w:hAnsi="Comic Sans MS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Calibri"/>
                      <w:b/>
                      <w:bCs/>
                      <w:sz w:val="22"/>
                      <w:szCs w:val="22"/>
                    </w:rPr>
                    <w:t>ΝΟΜΟΣ ΑΤΤΙΚΗΣ</w:t>
                  </w:r>
                </w:p>
                <w:p w:rsidR="00C0445A" w:rsidRDefault="00C0445A" w:rsidP="00C0445A">
                  <w:pPr>
                    <w:jc w:val="center"/>
                    <w:rPr>
                      <w:rFonts w:ascii="Comic Sans MS" w:hAnsi="Comic Sans MS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Calibri"/>
                      <w:b/>
                      <w:bCs/>
                      <w:sz w:val="22"/>
                      <w:szCs w:val="22"/>
                    </w:rPr>
                    <w:t>ΔΗΜΟΣ ΑΓΙΑΣ ΒΑΡΒΑΡΑΣ</w:t>
                  </w:r>
                </w:p>
                <w:p w:rsidR="00C0445A" w:rsidRDefault="00C0445A" w:rsidP="00C0445A">
                  <w:pPr>
                    <w:jc w:val="center"/>
                    <w:rPr>
                      <w:rFonts w:ascii="Comic Sans MS" w:hAnsi="Comic Sans MS" w:cs="Calibri"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Calibri"/>
                      <w:b/>
                      <w:bCs/>
                      <w:sz w:val="22"/>
                      <w:szCs w:val="22"/>
                    </w:rPr>
                    <w:t>ΟΙΚΟΝΟΜΙΚΗ ΕΠΙΤΡΟΠΗ</w:t>
                  </w:r>
                </w:p>
                <w:p w:rsidR="00C0445A" w:rsidRDefault="00C0445A" w:rsidP="00C0445A">
                  <w:r>
                    <w:rPr>
                      <w:b/>
                      <w:bCs/>
                    </w:rPr>
                    <w:t xml:space="preserve">        </w:t>
                  </w:r>
                </w:p>
                <w:p w:rsidR="00C0445A" w:rsidRDefault="00C0445A" w:rsidP="00C0445A"/>
              </w:txbxContent>
            </v:textbox>
          </v:shape>
        </w:pict>
      </w:r>
      <w:r>
        <w:pict>
          <v:shape id="_x0000_s1026" type="#_x0000_t202" style="position:absolute;margin-left:270pt;margin-top:0;width:234pt;height:1in;z-index:251658240" stroked="f">
            <v:textbox style="mso-next-textbox:#_x0000_s1026">
              <w:txbxContent>
                <w:p w:rsidR="00C0445A" w:rsidRDefault="00C0445A" w:rsidP="00C0445A">
                  <w:pPr>
                    <w:pStyle w:val="7"/>
                    <w:rPr>
                      <w:rFonts w:ascii="Comic Sans MS" w:hAnsi="Comic Sans MS" w:cs="Calibri"/>
                      <w:b/>
                      <w:bCs/>
                    </w:rPr>
                  </w:pPr>
                  <w:proofErr w:type="spellStart"/>
                  <w:r>
                    <w:rPr>
                      <w:rFonts w:ascii="Comic Sans MS" w:hAnsi="Comic Sans MS" w:cs="Calibri"/>
                      <w:b/>
                      <w:bCs/>
                    </w:rPr>
                    <w:t>Αριθμ</w:t>
                  </w:r>
                  <w:proofErr w:type="spellEnd"/>
                  <w:r>
                    <w:rPr>
                      <w:rFonts w:ascii="Comic Sans MS" w:hAnsi="Comic Sans MS" w:cs="Calibri"/>
                      <w:b/>
                      <w:bCs/>
                    </w:rPr>
                    <w:t>. Πρόσκλησης  -27-</w:t>
                  </w:r>
                </w:p>
                <w:p w:rsidR="00C0445A" w:rsidRDefault="00C0445A" w:rsidP="00C0445A">
                  <w:pPr>
                    <w:pStyle w:val="7"/>
                    <w:rPr>
                      <w:rFonts w:ascii="Comic Sans MS" w:hAnsi="Comic Sans MS" w:cs="Calibri"/>
                      <w:b/>
                      <w:bCs/>
                    </w:rPr>
                  </w:pPr>
                  <w:proofErr w:type="spellStart"/>
                  <w:r>
                    <w:rPr>
                      <w:rFonts w:ascii="Comic Sans MS" w:hAnsi="Comic Sans MS" w:cs="Calibri"/>
                      <w:b/>
                      <w:bCs/>
                    </w:rPr>
                    <w:t>Αριθμ</w:t>
                  </w:r>
                  <w:proofErr w:type="spellEnd"/>
                  <w:r>
                    <w:rPr>
                      <w:rFonts w:ascii="Comic Sans MS" w:hAnsi="Comic Sans MS" w:cs="Calibri"/>
                      <w:b/>
                      <w:bCs/>
                    </w:rPr>
                    <w:t>. Πρωτοκόλλου: 14.699</w:t>
                  </w:r>
                </w:p>
                <w:p w:rsidR="00C0445A" w:rsidRDefault="00C0445A" w:rsidP="00C0445A"/>
                <w:p w:rsidR="00C0445A" w:rsidRDefault="00C0445A" w:rsidP="00C0445A"/>
                <w:p w:rsidR="00C0445A" w:rsidRDefault="00C0445A" w:rsidP="00C0445A"/>
                <w:p w:rsidR="00C0445A" w:rsidRDefault="00C0445A" w:rsidP="00C0445A"/>
                <w:p w:rsidR="00C0445A" w:rsidRDefault="00C0445A" w:rsidP="00C0445A"/>
                <w:p w:rsidR="00C0445A" w:rsidRDefault="00C0445A" w:rsidP="00C0445A"/>
                <w:p w:rsidR="00C0445A" w:rsidRDefault="00C0445A" w:rsidP="00C0445A">
                  <w:pPr>
                    <w:pStyle w:val="a3"/>
                    <w:tabs>
                      <w:tab w:val="clear" w:pos="4153"/>
                      <w:tab w:val="clear" w:pos="8306"/>
                      <w:tab w:val="left" w:pos="12298"/>
                    </w:tabs>
                    <w:rPr>
                      <w:rFonts w:cs="Times New Roman"/>
                      <w:b/>
                      <w:bCs/>
                    </w:rPr>
                  </w:pPr>
                </w:p>
                <w:p w:rsidR="00C0445A" w:rsidRDefault="00C0445A" w:rsidP="00C0445A"/>
              </w:txbxContent>
            </v:textbox>
          </v:shape>
        </w:pict>
      </w:r>
      <w:r>
        <w:rPr>
          <w:rFonts w:ascii="Cambria" w:hAnsi="Cambria" w:cs="Cambria"/>
          <w:b/>
          <w:noProof/>
          <w:w w:val="110"/>
        </w:rPr>
        <w:drawing>
          <wp:inline distT="0" distB="0" distL="0" distR="0">
            <wp:extent cx="845820" cy="105918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 w:cs="Cambria"/>
          <w:b/>
          <w:bCs/>
          <w:w w:val="110"/>
        </w:rPr>
        <w:t xml:space="preserve">                                 </w:t>
      </w:r>
    </w:p>
    <w:p w:rsidR="00C0445A" w:rsidRDefault="00C0445A" w:rsidP="00C0445A">
      <w:pPr>
        <w:keepNext/>
        <w:jc w:val="center"/>
        <w:outlineLvl w:val="6"/>
        <w:rPr>
          <w:rFonts w:ascii="Comic Sans MS" w:hAnsi="Comic Sans MS" w:cs="Cambria"/>
          <w:w w:val="110"/>
          <w:sz w:val="22"/>
          <w:szCs w:val="22"/>
        </w:rPr>
      </w:pPr>
      <w:r>
        <w:rPr>
          <w:rFonts w:ascii="Comic Sans MS" w:hAnsi="Comic Sans MS" w:cs="Cambria"/>
          <w:w w:val="110"/>
          <w:sz w:val="22"/>
          <w:szCs w:val="22"/>
        </w:rPr>
        <w:t xml:space="preserve">Προς τους </w:t>
      </w:r>
      <w:proofErr w:type="spellStart"/>
      <w:r>
        <w:rPr>
          <w:rFonts w:ascii="Comic Sans MS" w:hAnsi="Comic Sans MS" w:cs="Cambria"/>
          <w:w w:val="110"/>
          <w:sz w:val="22"/>
          <w:szCs w:val="22"/>
        </w:rPr>
        <w:t>κ.κ</w:t>
      </w:r>
      <w:proofErr w:type="spellEnd"/>
      <w:r>
        <w:rPr>
          <w:rFonts w:ascii="Comic Sans MS" w:hAnsi="Comic Sans MS" w:cs="Cambria"/>
          <w:w w:val="110"/>
          <w:sz w:val="22"/>
          <w:szCs w:val="22"/>
        </w:rPr>
        <w:t>. Δημοτικούς Συμβούλους:</w:t>
      </w:r>
    </w:p>
    <w:p w:rsidR="00C0445A" w:rsidRDefault="00C0445A" w:rsidP="00C0445A">
      <w:pPr>
        <w:keepNext/>
        <w:jc w:val="center"/>
        <w:outlineLvl w:val="6"/>
        <w:rPr>
          <w:rFonts w:ascii="Comic Sans MS" w:hAnsi="Comic Sans MS" w:cs="Cambria"/>
          <w:w w:val="110"/>
          <w:sz w:val="22"/>
          <w:szCs w:val="22"/>
        </w:rPr>
      </w:pPr>
    </w:p>
    <w:p w:rsidR="00C0445A" w:rsidRDefault="00C0445A" w:rsidP="00C0445A">
      <w:pPr>
        <w:rPr>
          <w:rFonts w:ascii="Comic Sans MS" w:hAnsi="Comic Sans MS" w:cs="Cambria"/>
          <w:w w:val="110"/>
          <w:sz w:val="22"/>
          <w:szCs w:val="22"/>
        </w:rPr>
      </w:pP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858"/>
        <w:gridCol w:w="5222"/>
      </w:tblGrid>
      <w:tr w:rsidR="00C0445A" w:rsidTr="00C0445A">
        <w:trPr>
          <w:trHeight w:val="100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445A" w:rsidRDefault="00C0445A">
            <w:pPr>
              <w:spacing w:line="276" w:lineRule="auto"/>
              <w:rPr>
                <w:rFonts w:ascii="Comic Sans MS" w:hAnsi="Comic Sans MS" w:cs="Cambria"/>
                <w:b/>
                <w:bCs/>
                <w:w w:val="110"/>
                <w:lang w:eastAsia="en-US"/>
              </w:rPr>
            </w:pPr>
            <w:r>
              <w:rPr>
                <w:rFonts w:ascii="Comic Sans MS" w:hAnsi="Comic Sans MS" w:cs="Cambria"/>
                <w:b/>
                <w:bCs/>
                <w:w w:val="110"/>
                <w:sz w:val="22"/>
                <w:szCs w:val="22"/>
                <w:lang w:eastAsia="en-US"/>
              </w:rPr>
              <w:t xml:space="preserve">            ΤΑΚΤΙΚΑ ΜΕΛΗ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445A" w:rsidRDefault="00C0445A">
            <w:pPr>
              <w:spacing w:line="276" w:lineRule="auto"/>
              <w:ind w:hanging="573"/>
              <w:jc w:val="center"/>
              <w:rPr>
                <w:rFonts w:ascii="Comic Sans MS" w:hAnsi="Comic Sans MS" w:cs="Cambria"/>
                <w:b/>
                <w:bCs/>
                <w:w w:val="110"/>
                <w:lang w:eastAsia="en-US"/>
              </w:rPr>
            </w:pPr>
            <w:r>
              <w:rPr>
                <w:rFonts w:ascii="Comic Sans MS" w:hAnsi="Comic Sans MS" w:cs="Cambria"/>
                <w:b/>
                <w:bCs/>
                <w:w w:val="110"/>
                <w:sz w:val="22"/>
                <w:szCs w:val="22"/>
                <w:lang w:eastAsia="en-US"/>
              </w:rPr>
              <w:t>ΑΝΑΠΛΗΡΩΜΑΤΙΚΑ ΜΕΛΗ</w:t>
            </w:r>
          </w:p>
        </w:tc>
      </w:tr>
      <w:tr w:rsidR="00C0445A" w:rsidTr="00C0445A">
        <w:trPr>
          <w:trHeight w:val="161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445A" w:rsidRDefault="00C0445A">
            <w:pPr>
              <w:spacing w:line="276" w:lineRule="auto"/>
              <w:ind w:left="366"/>
              <w:jc w:val="both"/>
              <w:rPr>
                <w:rFonts w:ascii="Comic Sans MS" w:hAnsi="Comic Sans MS" w:cs="Cambria"/>
                <w:w w:val="110"/>
                <w:lang w:eastAsia="en-US"/>
              </w:rPr>
            </w:pPr>
            <w:r>
              <w:rPr>
                <w:rFonts w:ascii="Comic Sans MS" w:hAnsi="Comic Sans MS" w:cs="Cambria"/>
                <w:w w:val="110"/>
                <w:sz w:val="22"/>
                <w:szCs w:val="22"/>
                <w:lang w:eastAsia="en-US"/>
              </w:rPr>
              <w:t>ΣΙΑΡΑΜΠΗ ΝΙΚΗ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445A" w:rsidRDefault="00C0445A">
            <w:pPr>
              <w:spacing w:line="276" w:lineRule="auto"/>
              <w:ind w:left="743"/>
              <w:jc w:val="both"/>
              <w:rPr>
                <w:rFonts w:ascii="Comic Sans MS" w:hAnsi="Comic Sans MS" w:cs="Cambria"/>
                <w:w w:val="110"/>
                <w:lang w:eastAsia="en-US"/>
              </w:rPr>
            </w:pPr>
            <w:r>
              <w:rPr>
                <w:rFonts w:ascii="Comic Sans MS" w:hAnsi="Comic Sans MS" w:cs="Cambria"/>
                <w:w w:val="110"/>
                <w:sz w:val="22"/>
                <w:szCs w:val="22"/>
                <w:lang w:eastAsia="en-US"/>
              </w:rPr>
              <w:t>ΒΟΣΣΟΣ ΒΑΣΙΛΕΙΟΣ</w:t>
            </w:r>
          </w:p>
        </w:tc>
      </w:tr>
      <w:tr w:rsidR="00C0445A" w:rsidTr="00C0445A">
        <w:trPr>
          <w:trHeight w:val="272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445A" w:rsidRDefault="00C0445A">
            <w:pPr>
              <w:spacing w:line="276" w:lineRule="auto"/>
              <w:ind w:left="366"/>
              <w:jc w:val="both"/>
              <w:rPr>
                <w:rFonts w:ascii="Comic Sans MS" w:hAnsi="Comic Sans MS" w:cs="Cambria"/>
                <w:w w:val="110"/>
                <w:lang w:eastAsia="en-US"/>
              </w:rPr>
            </w:pPr>
            <w:r>
              <w:rPr>
                <w:rFonts w:ascii="Comic Sans MS" w:hAnsi="Comic Sans MS" w:cs="Cambria"/>
                <w:w w:val="110"/>
                <w:sz w:val="22"/>
                <w:szCs w:val="22"/>
                <w:lang w:eastAsia="en-US"/>
              </w:rPr>
              <w:t xml:space="preserve">ΣΑΒΒΙΔΗΣ ΣΑΒΒΑΣ 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445A" w:rsidRDefault="00C0445A">
            <w:pPr>
              <w:spacing w:line="276" w:lineRule="auto"/>
              <w:ind w:left="141" w:firstLine="602"/>
              <w:jc w:val="both"/>
              <w:rPr>
                <w:rFonts w:ascii="Comic Sans MS" w:hAnsi="Comic Sans MS" w:cs="Cambria"/>
                <w:w w:val="110"/>
                <w:lang w:eastAsia="en-US"/>
              </w:rPr>
            </w:pPr>
            <w:r>
              <w:rPr>
                <w:rFonts w:ascii="Comic Sans MS" w:hAnsi="Comic Sans MS" w:cs="Cambria"/>
                <w:w w:val="110"/>
                <w:sz w:val="22"/>
                <w:szCs w:val="22"/>
                <w:lang w:eastAsia="en-US"/>
              </w:rPr>
              <w:t>ΝΤΑΒΙΟΣ ΘΕΜΙΣΤΟΚΛΗΣ</w:t>
            </w:r>
          </w:p>
        </w:tc>
      </w:tr>
      <w:tr w:rsidR="00C0445A" w:rsidTr="00C0445A">
        <w:trPr>
          <w:trHeight w:val="272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445A" w:rsidRDefault="00C0445A">
            <w:pPr>
              <w:spacing w:line="276" w:lineRule="auto"/>
              <w:ind w:left="366"/>
              <w:jc w:val="both"/>
              <w:rPr>
                <w:rFonts w:ascii="Comic Sans MS" w:hAnsi="Comic Sans MS" w:cs="Cambria"/>
                <w:w w:val="110"/>
                <w:lang w:eastAsia="en-US"/>
              </w:rPr>
            </w:pPr>
            <w:r>
              <w:rPr>
                <w:rFonts w:ascii="Comic Sans MS" w:hAnsi="Comic Sans MS" w:cs="Cambria"/>
                <w:w w:val="110"/>
                <w:sz w:val="22"/>
                <w:szCs w:val="22"/>
                <w:lang w:eastAsia="en-US"/>
              </w:rPr>
              <w:t xml:space="preserve">ΒΑΣΙΛΑΚΟΣ ΘΕΟΔΩΡΟΣ 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445A" w:rsidRDefault="00C0445A">
            <w:pPr>
              <w:spacing w:line="276" w:lineRule="auto"/>
              <w:ind w:left="141" w:firstLine="602"/>
              <w:jc w:val="both"/>
              <w:rPr>
                <w:rFonts w:ascii="Comic Sans MS" w:hAnsi="Comic Sans MS" w:cs="Cambria"/>
                <w:w w:val="110"/>
                <w:lang w:eastAsia="en-US"/>
              </w:rPr>
            </w:pPr>
            <w:r>
              <w:rPr>
                <w:rFonts w:ascii="Comic Sans MS" w:hAnsi="Comic Sans MS" w:cs="Cambria"/>
                <w:w w:val="110"/>
                <w:sz w:val="22"/>
                <w:szCs w:val="22"/>
                <w:lang w:eastAsia="en-US"/>
              </w:rPr>
              <w:t>ΑΓΑΠΗΤΟΣ ΘΕΟΔΩΡΟΣ</w:t>
            </w:r>
          </w:p>
        </w:tc>
      </w:tr>
      <w:tr w:rsidR="00C0445A" w:rsidTr="00C0445A">
        <w:trPr>
          <w:trHeight w:val="291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445A" w:rsidRDefault="00C0445A">
            <w:pPr>
              <w:spacing w:line="276" w:lineRule="auto"/>
              <w:ind w:left="366"/>
              <w:jc w:val="both"/>
              <w:rPr>
                <w:rFonts w:ascii="Comic Sans MS" w:hAnsi="Comic Sans MS" w:cs="Cambria"/>
                <w:w w:val="110"/>
                <w:lang w:eastAsia="en-US"/>
              </w:rPr>
            </w:pPr>
            <w:r>
              <w:rPr>
                <w:rFonts w:ascii="Comic Sans MS" w:hAnsi="Comic Sans MS" w:cs="Cambria"/>
                <w:w w:val="110"/>
                <w:sz w:val="22"/>
                <w:szCs w:val="22"/>
                <w:lang w:eastAsia="en-US"/>
              </w:rPr>
              <w:t>ΧΑΤΖΗΝΙΚΟΛΑΟΥ ΙΩΑΝΝΗΣ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445A" w:rsidRDefault="00C0445A">
            <w:pPr>
              <w:spacing w:line="276" w:lineRule="auto"/>
              <w:ind w:left="141" w:firstLine="602"/>
              <w:jc w:val="both"/>
              <w:rPr>
                <w:rFonts w:ascii="Comic Sans MS" w:hAnsi="Comic Sans MS" w:cs="Cambria"/>
                <w:w w:val="110"/>
                <w:lang w:eastAsia="en-US"/>
              </w:rPr>
            </w:pPr>
            <w:r>
              <w:rPr>
                <w:rFonts w:ascii="Comic Sans MS" w:hAnsi="Comic Sans MS" w:cs="Cambria"/>
                <w:w w:val="110"/>
                <w:sz w:val="22"/>
                <w:szCs w:val="22"/>
                <w:lang w:eastAsia="en-US"/>
              </w:rPr>
              <w:t xml:space="preserve">ΚΑΡΑΝΑΣΙΟΥ ΕΛΕΝΗ </w:t>
            </w:r>
          </w:p>
        </w:tc>
      </w:tr>
      <w:tr w:rsidR="00C0445A" w:rsidTr="00C0445A">
        <w:trPr>
          <w:trHeight w:val="291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445A" w:rsidRDefault="00C0445A">
            <w:pPr>
              <w:spacing w:line="276" w:lineRule="auto"/>
              <w:ind w:left="366"/>
              <w:jc w:val="both"/>
              <w:rPr>
                <w:rFonts w:ascii="Comic Sans MS" w:hAnsi="Comic Sans MS" w:cs="Cambria"/>
                <w:w w:val="110"/>
                <w:lang w:eastAsia="en-US"/>
              </w:rPr>
            </w:pPr>
            <w:r>
              <w:rPr>
                <w:rFonts w:ascii="Comic Sans MS" w:hAnsi="Comic Sans MS" w:cs="Cambria"/>
                <w:w w:val="110"/>
                <w:sz w:val="22"/>
                <w:szCs w:val="22"/>
                <w:lang w:eastAsia="en-US"/>
              </w:rPr>
              <w:t>ΜΠΑΣΟΠΟΥΛΟΣ ΠΑΝΑΓΙΩΤΗΣ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C0445A" w:rsidRDefault="00C0445A">
            <w:pPr>
              <w:spacing w:line="276" w:lineRule="auto"/>
              <w:ind w:left="141" w:firstLine="602"/>
              <w:jc w:val="both"/>
              <w:rPr>
                <w:rFonts w:ascii="Comic Sans MS" w:hAnsi="Comic Sans MS" w:cs="Cambria"/>
                <w:w w:val="110"/>
                <w:lang w:eastAsia="en-US"/>
              </w:rPr>
            </w:pPr>
          </w:p>
        </w:tc>
      </w:tr>
      <w:tr w:rsidR="00C0445A" w:rsidTr="00C0445A">
        <w:trPr>
          <w:trHeight w:val="291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445A" w:rsidRDefault="00C0445A">
            <w:pPr>
              <w:spacing w:line="276" w:lineRule="auto"/>
              <w:ind w:left="366"/>
              <w:jc w:val="both"/>
              <w:rPr>
                <w:rFonts w:ascii="Comic Sans MS" w:hAnsi="Comic Sans MS" w:cs="Cambria"/>
                <w:w w:val="110"/>
                <w:lang w:eastAsia="en-US"/>
              </w:rPr>
            </w:pPr>
            <w:r>
              <w:rPr>
                <w:rFonts w:ascii="Comic Sans MS" w:hAnsi="Comic Sans MS" w:cs="Cambria"/>
                <w:w w:val="110"/>
                <w:sz w:val="22"/>
                <w:szCs w:val="22"/>
                <w:lang w:eastAsia="en-US"/>
              </w:rPr>
              <w:t>ΚΑΛΗ ΑΥΓΟΥΣΤΙΝΑ – ΧΡΙΣΤΙΝΑ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C0445A" w:rsidRDefault="00C0445A">
            <w:pPr>
              <w:spacing w:line="276" w:lineRule="auto"/>
              <w:ind w:left="141" w:firstLine="602"/>
              <w:jc w:val="both"/>
              <w:rPr>
                <w:rFonts w:ascii="Comic Sans MS" w:hAnsi="Comic Sans MS" w:cs="Cambria"/>
                <w:w w:val="110"/>
                <w:lang w:eastAsia="en-US"/>
              </w:rPr>
            </w:pPr>
          </w:p>
        </w:tc>
      </w:tr>
    </w:tbl>
    <w:p w:rsidR="00C0445A" w:rsidRDefault="00C0445A" w:rsidP="00C0445A">
      <w:pPr>
        <w:jc w:val="center"/>
        <w:rPr>
          <w:rFonts w:ascii="Comic Sans MS" w:hAnsi="Comic Sans MS" w:cs="Cambria"/>
          <w:b/>
          <w:bCs/>
          <w:w w:val="110"/>
          <w:sz w:val="22"/>
          <w:szCs w:val="22"/>
          <w:u w:val="single"/>
        </w:rPr>
      </w:pPr>
    </w:p>
    <w:p w:rsidR="00C0445A" w:rsidRDefault="00C0445A" w:rsidP="00C0445A">
      <w:pPr>
        <w:jc w:val="center"/>
        <w:rPr>
          <w:rFonts w:ascii="Comic Sans MS" w:hAnsi="Comic Sans MS" w:cs="Cambria"/>
          <w:b/>
          <w:bCs/>
          <w:w w:val="110"/>
          <w:sz w:val="22"/>
          <w:szCs w:val="22"/>
          <w:u w:val="single"/>
        </w:rPr>
      </w:pPr>
      <w:r>
        <w:rPr>
          <w:rFonts w:ascii="Comic Sans MS" w:hAnsi="Comic Sans MS" w:cs="Cambria"/>
          <w:b/>
          <w:bCs/>
          <w:w w:val="110"/>
          <w:sz w:val="22"/>
          <w:szCs w:val="22"/>
          <w:u w:val="single"/>
        </w:rPr>
        <w:t>Πρόσκληση σε συνεδρίαση</w:t>
      </w:r>
    </w:p>
    <w:p w:rsidR="00C0445A" w:rsidRDefault="00C0445A" w:rsidP="00C0445A">
      <w:pPr>
        <w:jc w:val="center"/>
        <w:rPr>
          <w:rFonts w:ascii="Comic Sans MS" w:hAnsi="Comic Sans MS" w:cs="Cambria"/>
          <w:b/>
          <w:bCs/>
          <w:w w:val="110"/>
          <w:sz w:val="22"/>
          <w:szCs w:val="22"/>
          <w:u w:val="single"/>
        </w:rPr>
      </w:pPr>
    </w:p>
    <w:p w:rsidR="00C0445A" w:rsidRDefault="00C0445A" w:rsidP="00C0445A">
      <w:pPr>
        <w:ind w:firstLine="720"/>
        <w:jc w:val="both"/>
        <w:rPr>
          <w:rFonts w:ascii="Comic Sans MS" w:hAnsi="Comic Sans MS" w:cs="Cambria"/>
          <w:w w:val="110"/>
          <w:sz w:val="22"/>
          <w:szCs w:val="22"/>
        </w:rPr>
      </w:pPr>
      <w:r>
        <w:rPr>
          <w:rFonts w:ascii="Comic Sans MS" w:hAnsi="Comic Sans MS" w:cs="Cambria"/>
          <w:w w:val="110"/>
          <w:sz w:val="22"/>
          <w:szCs w:val="22"/>
        </w:rPr>
        <w:t xml:space="preserve">Παρακαλείσθε να προσέλθετε στην </w:t>
      </w:r>
      <w:r>
        <w:rPr>
          <w:rFonts w:ascii="Comic Sans MS" w:hAnsi="Comic Sans MS" w:cs="Cambria"/>
          <w:b/>
          <w:bCs/>
          <w:w w:val="110"/>
          <w:sz w:val="22"/>
          <w:szCs w:val="22"/>
        </w:rPr>
        <w:t>27</w:t>
      </w:r>
      <w:r>
        <w:rPr>
          <w:rFonts w:ascii="Comic Sans MS" w:hAnsi="Comic Sans MS" w:cs="Cambria"/>
          <w:b/>
          <w:bCs/>
          <w:w w:val="110"/>
          <w:sz w:val="22"/>
          <w:szCs w:val="22"/>
          <w:vertAlign w:val="superscript"/>
        </w:rPr>
        <w:t>η</w:t>
      </w:r>
      <w:r>
        <w:rPr>
          <w:rFonts w:ascii="Comic Sans MS" w:hAnsi="Comic Sans MS" w:cs="Cambria"/>
          <w:w w:val="110"/>
          <w:sz w:val="22"/>
          <w:szCs w:val="22"/>
        </w:rPr>
        <w:t xml:space="preserve"> δημόσια </w:t>
      </w:r>
      <w:r>
        <w:rPr>
          <w:rFonts w:ascii="Comic Sans MS" w:hAnsi="Comic Sans MS" w:cs="Cambria"/>
          <w:b/>
          <w:bCs/>
          <w:w w:val="110"/>
          <w:sz w:val="22"/>
          <w:szCs w:val="22"/>
        </w:rPr>
        <w:t xml:space="preserve">Τακτική </w:t>
      </w:r>
      <w:r>
        <w:rPr>
          <w:rFonts w:ascii="Comic Sans MS" w:hAnsi="Comic Sans MS" w:cs="Cambria"/>
          <w:w w:val="110"/>
          <w:sz w:val="22"/>
          <w:szCs w:val="22"/>
        </w:rPr>
        <w:t xml:space="preserve">συνεδρίαση της Οικονομικής Επιτροπής, που θα γίνει την </w:t>
      </w:r>
      <w:r>
        <w:rPr>
          <w:rFonts w:ascii="Comic Sans MS" w:hAnsi="Comic Sans MS" w:cs="Cambria"/>
          <w:b/>
          <w:w w:val="110"/>
          <w:sz w:val="22"/>
          <w:szCs w:val="22"/>
        </w:rPr>
        <w:t>1</w:t>
      </w:r>
      <w:r>
        <w:rPr>
          <w:rFonts w:ascii="Comic Sans MS" w:hAnsi="Comic Sans MS" w:cs="Cambria"/>
          <w:b/>
          <w:bCs/>
          <w:w w:val="110"/>
          <w:sz w:val="22"/>
          <w:szCs w:val="22"/>
          <w:vertAlign w:val="superscript"/>
        </w:rPr>
        <w:t>η</w:t>
      </w:r>
      <w:r>
        <w:rPr>
          <w:rFonts w:ascii="Comic Sans MS" w:hAnsi="Comic Sans MS" w:cs="Cambria"/>
          <w:b/>
          <w:bCs/>
          <w:w w:val="110"/>
          <w:sz w:val="22"/>
          <w:szCs w:val="22"/>
        </w:rPr>
        <w:t xml:space="preserve"> ΝΟΕΜΒΡΙΟΥ 2018</w:t>
      </w:r>
      <w:r>
        <w:rPr>
          <w:rFonts w:ascii="Comic Sans MS" w:hAnsi="Comic Sans MS" w:cs="Cambria"/>
          <w:w w:val="110"/>
          <w:sz w:val="22"/>
          <w:szCs w:val="22"/>
        </w:rPr>
        <w:t xml:space="preserve">, ημέρα </w:t>
      </w:r>
      <w:r>
        <w:rPr>
          <w:rFonts w:ascii="Comic Sans MS" w:hAnsi="Comic Sans MS" w:cs="Cambria"/>
          <w:b/>
          <w:bCs/>
          <w:w w:val="110"/>
          <w:sz w:val="22"/>
          <w:szCs w:val="22"/>
        </w:rPr>
        <w:t xml:space="preserve">ΠΕΜΠΤΗ </w:t>
      </w:r>
      <w:r>
        <w:rPr>
          <w:rFonts w:ascii="Comic Sans MS" w:hAnsi="Comic Sans MS" w:cs="Cambria"/>
          <w:w w:val="110"/>
          <w:sz w:val="22"/>
          <w:szCs w:val="22"/>
        </w:rPr>
        <w:t xml:space="preserve">και ώρα </w:t>
      </w:r>
      <w:r>
        <w:rPr>
          <w:rFonts w:ascii="Comic Sans MS" w:hAnsi="Comic Sans MS" w:cs="Cambria"/>
          <w:b/>
          <w:bCs/>
          <w:w w:val="110"/>
          <w:sz w:val="22"/>
          <w:szCs w:val="22"/>
        </w:rPr>
        <w:t xml:space="preserve">14:00 </w:t>
      </w:r>
      <w:r>
        <w:rPr>
          <w:rFonts w:ascii="Comic Sans MS" w:hAnsi="Comic Sans MS" w:cs="Cambria"/>
          <w:w w:val="110"/>
          <w:sz w:val="22"/>
          <w:szCs w:val="22"/>
        </w:rPr>
        <w:t>στην αίθουσα Δημοτικού Συμβουλίου του Δημοτικού Καταστήματος (Αριστομένους 8, 2</w:t>
      </w:r>
      <w:r>
        <w:rPr>
          <w:rFonts w:ascii="Comic Sans MS" w:hAnsi="Comic Sans MS" w:cs="Cambria"/>
          <w:w w:val="110"/>
          <w:sz w:val="22"/>
          <w:szCs w:val="22"/>
          <w:vertAlign w:val="superscript"/>
        </w:rPr>
        <w:t>ος</w:t>
      </w:r>
      <w:r>
        <w:rPr>
          <w:rFonts w:ascii="Comic Sans MS" w:hAnsi="Comic Sans MS" w:cs="Cambria"/>
          <w:w w:val="110"/>
          <w:sz w:val="22"/>
          <w:szCs w:val="22"/>
        </w:rPr>
        <w:t xml:space="preserve"> όροφος) για συζήτηση στα παρακάτω θέματα:</w:t>
      </w:r>
    </w:p>
    <w:p w:rsidR="00C0445A" w:rsidRDefault="00C0445A" w:rsidP="00C0445A">
      <w:pPr>
        <w:ind w:firstLine="720"/>
        <w:jc w:val="both"/>
        <w:rPr>
          <w:rFonts w:ascii="Comic Sans MS" w:hAnsi="Comic Sans MS" w:cs="Cambria"/>
          <w:w w:val="110"/>
          <w:sz w:val="22"/>
          <w:szCs w:val="22"/>
        </w:rPr>
      </w:pPr>
    </w:p>
    <w:p w:rsidR="00C0445A" w:rsidRDefault="00C0445A" w:rsidP="00C0445A">
      <w:pPr>
        <w:pStyle w:val="a4"/>
        <w:numPr>
          <w:ilvl w:val="0"/>
          <w:numId w:val="1"/>
        </w:numPr>
        <w:ind w:left="357" w:hanging="357"/>
        <w:jc w:val="both"/>
        <w:rPr>
          <w:rFonts w:ascii="Comic Sans MS" w:hAnsi="Comic Sans MS" w:cs="Cambria"/>
          <w:w w:val="110"/>
          <w:sz w:val="22"/>
          <w:szCs w:val="22"/>
        </w:rPr>
      </w:pPr>
      <w:r>
        <w:rPr>
          <w:rFonts w:ascii="Comic Sans MS" w:hAnsi="Comic Sans MS" w:cs="Cambria"/>
          <w:w w:val="110"/>
          <w:sz w:val="22"/>
          <w:szCs w:val="22"/>
        </w:rPr>
        <w:t xml:space="preserve">Τροποποίηση απόφασης 191/2018 για τη σύσταση επιτροπής διαγωνισμού για το έργο: «Επισκευή, συντήρηση σχολικών κτιρίων και </w:t>
      </w:r>
      <w:proofErr w:type="spellStart"/>
      <w:r>
        <w:rPr>
          <w:rFonts w:ascii="Comic Sans MS" w:hAnsi="Comic Sans MS" w:cs="Cambria"/>
          <w:w w:val="110"/>
          <w:sz w:val="22"/>
          <w:szCs w:val="22"/>
        </w:rPr>
        <w:t>αύλειων</w:t>
      </w:r>
      <w:proofErr w:type="spellEnd"/>
      <w:r>
        <w:rPr>
          <w:rFonts w:ascii="Comic Sans MS" w:hAnsi="Comic Sans MS" w:cs="Cambria"/>
          <w:w w:val="110"/>
          <w:sz w:val="22"/>
          <w:szCs w:val="22"/>
        </w:rPr>
        <w:t xml:space="preserve"> χώρων και λοιπές δράσεις».</w:t>
      </w:r>
    </w:p>
    <w:p w:rsidR="00C0445A" w:rsidRDefault="00C0445A" w:rsidP="00C0445A">
      <w:pPr>
        <w:pStyle w:val="a4"/>
        <w:numPr>
          <w:ilvl w:val="0"/>
          <w:numId w:val="1"/>
        </w:numPr>
        <w:ind w:left="357" w:hanging="357"/>
        <w:jc w:val="both"/>
        <w:rPr>
          <w:rFonts w:ascii="Comic Sans MS" w:hAnsi="Comic Sans MS" w:cs="Cambria"/>
          <w:w w:val="110"/>
          <w:sz w:val="22"/>
          <w:szCs w:val="22"/>
        </w:rPr>
      </w:pPr>
      <w:r>
        <w:rPr>
          <w:rFonts w:ascii="Comic Sans MS" w:hAnsi="Comic Sans MS" w:cs="Cambria"/>
          <w:w w:val="110"/>
          <w:sz w:val="22"/>
          <w:szCs w:val="22"/>
        </w:rPr>
        <w:t>Διενέργεια δεύτερης επαναληπτικής κλήρωσης για την ανάθεση του έργου: «Ανακατασκευή τμήματος αγωγού ακαθάρτων της οδού Κυκλάδων»</w:t>
      </w:r>
    </w:p>
    <w:p w:rsidR="00C0445A" w:rsidRDefault="00C0445A" w:rsidP="00C0445A">
      <w:pPr>
        <w:pStyle w:val="a4"/>
        <w:numPr>
          <w:ilvl w:val="0"/>
          <w:numId w:val="1"/>
        </w:numPr>
        <w:ind w:left="357" w:hanging="357"/>
        <w:jc w:val="both"/>
        <w:rPr>
          <w:rFonts w:ascii="Comic Sans MS" w:hAnsi="Comic Sans MS" w:cs="Cambria"/>
          <w:w w:val="110"/>
          <w:sz w:val="22"/>
          <w:szCs w:val="22"/>
        </w:rPr>
      </w:pPr>
      <w:r>
        <w:rPr>
          <w:rFonts w:ascii="Comic Sans MS" w:hAnsi="Comic Sans MS" w:cs="Cambria"/>
          <w:w w:val="110"/>
          <w:sz w:val="22"/>
          <w:szCs w:val="22"/>
        </w:rPr>
        <w:t>Έγκριση πρακτικού επιτροπής για την κατακύρωση του διαγωνισμού για την ανάδειξη αναδόχου κατασκευής του έργου: «Εργασίες επισκευής αποδυτηρίων και διαμόρφωσης περιβάλλοντος χώρου εθνικού σταδίου Δήμου Αγίας Βαρβάρας».</w:t>
      </w:r>
    </w:p>
    <w:p w:rsidR="00C0445A" w:rsidRDefault="00C0445A" w:rsidP="00C0445A">
      <w:pPr>
        <w:pStyle w:val="a4"/>
        <w:numPr>
          <w:ilvl w:val="0"/>
          <w:numId w:val="1"/>
        </w:numPr>
        <w:ind w:left="357" w:hanging="357"/>
        <w:jc w:val="both"/>
        <w:rPr>
          <w:rFonts w:ascii="Comic Sans MS" w:hAnsi="Comic Sans MS" w:cs="Cambria"/>
          <w:w w:val="110"/>
          <w:sz w:val="22"/>
          <w:szCs w:val="22"/>
        </w:rPr>
      </w:pPr>
      <w:r>
        <w:rPr>
          <w:rFonts w:ascii="Comic Sans MS" w:hAnsi="Comic Sans MS" w:cs="Cambria"/>
          <w:w w:val="110"/>
          <w:sz w:val="22"/>
          <w:szCs w:val="22"/>
        </w:rPr>
        <w:t>Λήψη απόφασης άσκησης αγωγής για την απόδοση μισθίου.</w:t>
      </w:r>
    </w:p>
    <w:p w:rsidR="00C0445A" w:rsidRDefault="00C0445A" w:rsidP="00C0445A">
      <w:pPr>
        <w:pStyle w:val="a4"/>
        <w:numPr>
          <w:ilvl w:val="0"/>
          <w:numId w:val="1"/>
        </w:numPr>
        <w:ind w:left="357" w:hanging="357"/>
        <w:jc w:val="both"/>
        <w:rPr>
          <w:rFonts w:ascii="Comic Sans MS" w:hAnsi="Comic Sans MS" w:cs="Cambria"/>
          <w:w w:val="110"/>
          <w:sz w:val="22"/>
          <w:szCs w:val="22"/>
        </w:rPr>
      </w:pPr>
      <w:r>
        <w:rPr>
          <w:rFonts w:ascii="Comic Sans MS" w:hAnsi="Comic Sans MS" w:cs="Cambria"/>
          <w:w w:val="110"/>
          <w:sz w:val="22"/>
          <w:szCs w:val="22"/>
        </w:rPr>
        <w:t>Παροχή γνωμοδότησης δικηγόρου για την εφαρμογή απόφασης του Αρείου Πάγου.</w:t>
      </w:r>
    </w:p>
    <w:p w:rsidR="00C0445A" w:rsidRDefault="00C0445A" w:rsidP="00C0445A">
      <w:pPr>
        <w:pStyle w:val="a4"/>
        <w:numPr>
          <w:ilvl w:val="0"/>
          <w:numId w:val="1"/>
        </w:numPr>
        <w:ind w:left="357" w:hanging="357"/>
        <w:jc w:val="both"/>
        <w:rPr>
          <w:rFonts w:ascii="Comic Sans MS" w:hAnsi="Comic Sans MS" w:cs="Cambria"/>
          <w:w w:val="110"/>
          <w:sz w:val="22"/>
          <w:szCs w:val="22"/>
          <w:lang w:val="en-US"/>
        </w:rPr>
      </w:pPr>
      <w:r>
        <w:rPr>
          <w:rFonts w:ascii="Comic Sans MS" w:hAnsi="Comic Sans MS" w:cs="Cambria"/>
          <w:w w:val="110"/>
          <w:sz w:val="22"/>
          <w:szCs w:val="22"/>
        </w:rPr>
        <w:t>Υπογραφή πρακτικών.</w:t>
      </w:r>
    </w:p>
    <w:p w:rsidR="00C0445A" w:rsidRDefault="00C0445A" w:rsidP="00C0445A">
      <w:pPr>
        <w:spacing w:line="360" w:lineRule="auto"/>
        <w:jc w:val="both"/>
        <w:rPr>
          <w:rFonts w:ascii="Comic Sans MS" w:hAnsi="Comic Sans MS" w:cs="Cambria"/>
          <w:w w:val="110"/>
          <w:sz w:val="22"/>
          <w:szCs w:val="22"/>
        </w:rPr>
      </w:pPr>
      <w:r>
        <w:pict>
          <v:shape id="_x0000_s1028" type="#_x0000_t202" style="position:absolute;left:0;text-align:left;margin-left:-14.2pt;margin-top:19.5pt;width:209.25pt;height:113.9pt;z-index:251658240" stroked="f">
            <v:textbox style="mso-next-textbox:#_x0000_s1028">
              <w:txbxContent>
                <w:p w:rsidR="00C0445A" w:rsidRDefault="00C0445A" w:rsidP="00C0445A">
                  <w:pPr>
                    <w:pStyle w:val="4"/>
                    <w:spacing w:before="0" w:after="0" w:line="240" w:lineRule="auto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  <w:u w:val="single"/>
                    </w:rPr>
                    <w:t>ΚΟΙΝΟΠΟΙΗΣΗ</w:t>
                  </w:r>
                </w:p>
                <w:p w:rsidR="00C0445A" w:rsidRDefault="00C0445A" w:rsidP="00C0445A">
                  <w:pPr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Γραφείο κ. Δημάρχου.</w:t>
                  </w:r>
                </w:p>
                <w:p w:rsidR="00C0445A" w:rsidRDefault="00C0445A" w:rsidP="00C0445A">
                  <w:pPr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Γενική Γραμματέα Δήμου</w:t>
                  </w:r>
                </w:p>
                <w:p w:rsidR="00C0445A" w:rsidRDefault="00C0445A" w:rsidP="00C0445A">
                  <w:pPr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Δ/</w:t>
                  </w: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ντρια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Διοικ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>. &amp; Οικ. Υπηρεσιών</w:t>
                  </w:r>
                </w:p>
                <w:p w:rsidR="00C0445A" w:rsidRDefault="00C0445A" w:rsidP="00C0445A">
                  <w:pPr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Δ/</w:t>
                  </w: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ντη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Τεχνικής Υπηρεσίας.</w:t>
                  </w:r>
                </w:p>
                <w:p w:rsidR="00C0445A" w:rsidRDefault="00C0445A" w:rsidP="00C0445A">
                  <w:pPr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Δ/</w:t>
                  </w: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ντη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Προγραμματισμού &amp; Κοινωνικής Πολιτικής</w:t>
                  </w:r>
                </w:p>
                <w:p w:rsidR="00C0445A" w:rsidRDefault="00C0445A" w:rsidP="00C0445A">
                  <w:pPr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Δ/</w:t>
                  </w: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ντρια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Εκπαίδευσης, Αθλητισμού &amp; Πολιτισμού</w:t>
                  </w:r>
                </w:p>
                <w:p w:rsidR="00C0445A" w:rsidRDefault="00C0445A" w:rsidP="00C0445A">
                  <w:pPr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Νομικό Σύμβουλο.</w:t>
                  </w:r>
                </w:p>
                <w:p w:rsidR="00C0445A" w:rsidRDefault="00C0445A" w:rsidP="00C0445A">
                  <w:pPr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Ειδικό Συνεργάτη.</w:t>
                  </w:r>
                </w:p>
                <w:p w:rsidR="00C0445A" w:rsidRDefault="00C0445A" w:rsidP="00C0445A">
                  <w:pPr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κ.κ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. Προϊσταμένους Τμημάτων Δήμου. </w:t>
                  </w:r>
                </w:p>
              </w:txbxContent>
            </v:textbox>
          </v:shape>
        </w:pict>
      </w:r>
      <w:r>
        <w:pict>
          <v:shape id="_x0000_s1029" type="#_x0000_t202" style="position:absolute;left:0;text-align:left;margin-left:276.15pt;margin-top:22.65pt;width:227.85pt;height:115.95pt;z-index:251658240" stroked="f">
            <v:textbox style="mso-next-textbox:#_x0000_s1029">
              <w:txbxContent>
                <w:p w:rsidR="00C0445A" w:rsidRDefault="00C0445A" w:rsidP="00C0445A">
                  <w:pPr>
                    <w:pStyle w:val="3"/>
                    <w:tabs>
                      <w:tab w:val="left" w:pos="-3060"/>
                    </w:tabs>
                    <w:spacing w:before="0" w:after="0" w:line="240" w:lineRule="auto"/>
                    <w:jc w:val="center"/>
                    <w:rPr>
                      <w:rFonts w:ascii="Comic Sans MS" w:eastAsia="Arial Unicode MS" w:hAnsi="Comic Sans MS" w:cs="Calibri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Comic Sans MS" w:eastAsia="Arial Unicode MS" w:hAnsi="Comic Sans MS" w:cs="Calibri"/>
                      <w:color w:val="000000" w:themeColor="text1"/>
                      <w:sz w:val="22"/>
                      <w:szCs w:val="22"/>
                    </w:rPr>
                    <w:t xml:space="preserve">Αγία Βαρβάρα 26-10-2018 </w:t>
                  </w:r>
                </w:p>
                <w:p w:rsidR="00C0445A" w:rsidRDefault="00C0445A" w:rsidP="00C0445A">
                  <w:pPr>
                    <w:pStyle w:val="3"/>
                    <w:tabs>
                      <w:tab w:val="left" w:pos="-3060"/>
                    </w:tabs>
                    <w:spacing w:before="0" w:after="0" w:line="240" w:lineRule="auto"/>
                    <w:jc w:val="center"/>
                    <w:rPr>
                      <w:rFonts w:ascii="Comic Sans MS" w:eastAsia="Arial Unicode MS" w:hAnsi="Comic Sans MS" w:cs="Calibri"/>
                      <w:sz w:val="22"/>
                      <w:szCs w:val="22"/>
                    </w:rPr>
                  </w:pPr>
                  <w:r>
                    <w:rPr>
                      <w:rFonts w:ascii="Comic Sans MS" w:eastAsia="Arial Unicode MS" w:hAnsi="Comic Sans MS" w:cs="Calibri"/>
                      <w:sz w:val="22"/>
                      <w:szCs w:val="22"/>
                    </w:rPr>
                    <w:t>Ο ΠΡΟΕΔΡΟΣ</w:t>
                  </w:r>
                </w:p>
                <w:p w:rsidR="00C0445A" w:rsidRDefault="00C0445A" w:rsidP="00C0445A">
                  <w:pPr>
                    <w:rPr>
                      <w:rFonts w:ascii="Comic Sans MS" w:hAnsi="Comic Sans MS" w:cs="Calibri"/>
                      <w:sz w:val="22"/>
                      <w:szCs w:val="22"/>
                    </w:rPr>
                  </w:pPr>
                </w:p>
                <w:p w:rsidR="00C0445A" w:rsidRDefault="00C0445A" w:rsidP="00C0445A">
                  <w:pPr>
                    <w:rPr>
                      <w:rFonts w:ascii="Comic Sans MS" w:hAnsi="Comic Sans MS" w:cs="Calibri"/>
                      <w:sz w:val="22"/>
                      <w:szCs w:val="22"/>
                    </w:rPr>
                  </w:pPr>
                </w:p>
                <w:p w:rsidR="00C0445A" w:rsidRDefault="00C0445A" w:rsidP="00C0445A">
                  <w:pPr>
                    <w:jc w:val="center"/>
                    <w:rPr>
                      <w:rFonts w:ascii="Comic Sans MS" w:hAnsi="Comic Sans MS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Calibri"/>
                      <w:b/>
                      <w:bCs/>
                      <w:sz w:val="22"/>
                      <w:szCs w:val="22"/>
                    </w:rPr>
                    <w:t>ΔΗΜΗΤΡΙΟΣ ΠΑΓΟΥΡΤΖΗΣ</w:t>
                  </w:r>
                </w:p>
                <w:p w:rsidR="00C0445A" w:rsidRDefault="00C0445A" w:rsidP="00C0445A">
                  <w:pPr>
                    <w:jc w:val="center"/>
                    <w:rPr>
                      <w:rFonts w:ascii="Comic Sans MS" w:hAnsi="Comic Sans MS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Calibri"/>
                      <w:b/>
                      <w:bCs/>
                      <w:sz w:val="22"/>
                      <w:szCs w:val="22"/>
                    </w:rPr>
                    <w:t>ΑΝΤΙΔΗΜΑΡΧΟΣ</w:t>
                  </w:r>
                </w:p>
                <w:p w:rsidR="00C0445A" w:rsidRDefault="00C0445A" w:rsidP="00C0445A">
                  <w:pPr>
                    <w:jc w:val="center"/>
                    <w:rPr>
                      <w:rFonts w:ascii="Comic Sans MS" w:hAnsi="Comic Sans MS" w:cs="Tahoma"/>
                      <w:b/>
                      <w:bCs/>
                      <w:sz w:val="22"/>
                      <w:szCs w:val="22"/>
                    </w:rPr>
                  </w:pPr>
                </w:p>
                <w:p w:rsidR="00C0445A" w:rsidRDefault="00C0445A" w:rsidP="00C0445A">
                  <w:pPr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</w:p>
                <w:p w:rsidR="00C0445A" w:rsidRDefault="00C0445A" w:rsidP="00C0445A">
                  <w:pPr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</w:p>
                <w:p w:rsidR="00C0445A" w:rsidRDefault="00C0445A" w:rsidP="00C0445A">
                  <w:pPr>
                    <w:rPr>
                      <w:rFonts w:ascii="Tahoma" w:hAnsi="Tahoma" w:cs="Tahoma"/>
                    </w:rPr>
                  </w:pPr>
                </w:p>
              </w:txbxContent>
            </v:textbox>
          </v:shape>
        </w:pict>
      </w:r>
    </w:p>
    <w:p w:rsidR="00C0445A" w:rsidRDefault="00C0445A" w:rsidP="00C0445A">
      <w:pPr>
        <w:spacing w:line="360" w:lineRule="auto"/>
        <w:jc w:val="both"/>
        <w:rPr>
          <w:rFonts w:ascii="Comic Sans MS" w:hAnsi="Comic Sans MS" w:cs="Cambria"/>
          <w:w w:val="110"/>
          <w:sz w:val="22"/>
          <w:szCs w:val="22"/>
        </w:rPr>
      </w:pPr>
    </w:p>
    <w:p w:rsidR="00C0445A" w:rsidRDefault="00C0445A" w:rsidP="00C0445A">
      <w:pPr>
        <w:spacing w:line="360" w:lineRule="auto"/>
        <w:jc w:val="both"/>
        <w:rPr>
          <w:rFonts w:ascii="Comic Sans MS" w:hAnsi="Comic Sans MS" w:cs="Cambria"/>
          <w:w w:val="110"/>
          <w:sz w:val="22"/>
          <w:szCs w:val="22"/>
        </w:rPr>
      </w:pPr>
    </w:p>
    <w:p w:rsidR="00C0445A" w:rsidRDefault="00C0445A" w:rsidP="00C0445A">
      <w:pPr>
        <w:spacing w:line="360" w:lineRule="auto"/>
        <w:jc w:val="both"/>
        <w:rPr>
          <w:rFonts w:ascii="Comic Sans MS" w:hAnsi="Comic Sans MS" w:cs="Cambria"/>
          <w:w w:val="110"/>
          <w:sz w:val="22"/>
          <w:szCs w:val="22"/>
        </w:rPr>
      </w:pPr>
    </w:p>
    <w:p w:rsidR="004E4536" w:rsidRDefault="004E4536"/>
    <w:sectPr w:rsidR="004E4536" w:rsidSect="004E45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B35B8"/>
    <w:multiLevelType w:val="hybridMultilevel"/>
    <w:tmpl w:val="1A44E56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B86A3F"/>
    <w:multiLevelType w:val="hybridMultilevel"/>
    <w:tmpl w:val="715076CC"/>
    <w:lvl w:ilvl="0" w:tplc="084474D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445A"/>
    <w:rsid w:val="000111C4"/>
    <w:rsid w:val="00051F15"/>
    <w:rsid w:val="000D1252"/>
    <w:rsid w:val="000D706D"/>
    <w:rsid w:val="00133141"/>
    <w:rsid w:val="00165C6A"/>
    <w:rsid w:val="00231306"/>
    <w:rsid w:val="002826FF"/>
    <w:rsid w:val="002A48FA"/>
    <w:rsid w:val="002C2C5D"/>
    <w:rsid w:val="002E70B1"/>
    <w:rsid w:val="00311379"/>
    <w:rsid w:val="00357AE9"/>
    <w:rsid w:val="00362015"/>
    <w:rsid w:val="003838E9"/>
    <w:rsid w:val="00387FC9"/>
    <w:rsid w:val="003F0AD3"/>
    <w:rsid w:val="004A5CAE"/>
    <w:rsid w:val="004C398D"/>
    <w:rsid w:val="004E4536"/>
    <w:rsid w:val="005D0261"/>
    <w:rsid w:val="006156B1"/>
    <w:rsid w:val="00673A9F"/>
    <w:rsid w:val="00681BD9"/>
    <w:rsid w:val="006C5A24"/>
    <w:rsid w:val="006D4C71"/>
    <w:rsid w:val="00733EC4"/>
    <w:rsid w:val="007823F4"/>
    <w:rsid w:val="00817874"/>
    <w:rsid w:val="00891B7E"/>
    <w:rsid w:val="008F2A77"/>
    <w:rsid w:val="00951858"/>
    <w:rsid w:val="0099749A"/>
    <w:rsid w:val="009C5ACB"/>
    <w:rsid w:val="009E4C28"/>
    <w:rsid w:val="00A01DE3"/>
    <w:rsid w:val="00A0388E"/>
    <w:rsid w:val="00A35975"/>
    <w:rsid w:val="00A63046"/>
    <w:rsid w:val="00BE280A"/>
    <w:rsid w:val="00C0445A"/>
    <w:rsid w:val="00C04BC0"/>
    <w:rsid w:val="00C158CF"/>
    <w:rsid w:val="00C853E2"/>
    <w:rsid w:val="00C9759C"/>
    <w:rsid w:val="00CC52CF"/>
    <w:rsid w:val="00D20822"/>
    <w:rsid w:val="00D2440B"/>
    <w:rsid w:val="00D3274C"/>
    <w:rsid w:val="00D83D2E"/>
    <w:rsid w:val="00DF3358"/>
    <w:rsid w:val="00E24B94"/>
    <w:rsid w:val="00E26532"/>
    <w:rsid w:val="00EB18F6"/>
    <w:rsid w:val="00EC7328"/>
    <w:rsid w:val="00F22983"/>
    <w:rsid w:val="00F252B1"/>
    <w:rsid w:val="00F55348"/>
    <w:rsid w:val="00F66CDC"/>
    <w:rsid w:val="00F92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uiPriority w:val="99"/>
    <w:semiHidden/>
    <w:unhideWhenUsed/>
    <w:qFormat/>
    <w:rsid w:val="00C0445A"/>
    <w:pPr>
      <w:keepNext/>
      <w:spacing w:before="240" w:after="60" w:line="276" w:lineRule="auto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9"/>
    <w:semiHidden/>
    <w:unhideWhenUsed/>
    <w:qFormat/>
    <w:rsid w:val="00C0445A"/>
    <w:pPr>
      <w:keepNext/>
      <w:spacing w:before="240" w:after="60" w:line="276" w:lineRule="auto"/>
      <w:outlineLvl w:val="3"/>
    </w:pPr>
    <w:rPr>
      <w:rFonts w:ascii="Calibri" w:hAnsi="Calibri" w:cs="Calibri"/>
      <w:b/>
      <w:bCs/>
      <w:sz w:val="28"/>
      <w:szCs w:val="28"/>
    </w:rPr>
  </w:style>
  <w:style w:type="paragraph" w:styleId="7">
    <w:name w:val="heading 7"/>
    <w:basedOn w:val="a"/>
    <w:next w:val="a"/>
    <w:link w:val="7Char"/>
    <w:uiPriority w:val="99"/>
    <w:semiHidden/>
    <w:unhideWhenUsed/>
    <w:qFormat/>
    <w:rsid w:val="00C0445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9"/>
    <w:semiHidden/>
    <w:rsid w:val="00C0445A"/>
    <w:rPr>
      <w:rFonts w:ascii="Cambria" w:eastAsia="Times New Roman" w:hAnsi="Cambria" w:cs="Cambria"/>
      <w:b/>
      <w:bCs/>
      <w:sz w:val="26"/>
      <w:szCs w:val="26"/>
      <w:lang w:eastAsia="el-GR"/>
    </w:rPr>
  </w:style>
  <w:style w:type="character" w:customStyle="1" w:styleId="4Char">
    <w:name w:val="Επικεφαλίδα 4 Char"/>
    <w:basedOn w:val="a0"/>
    <w:link w:val="4"/>
    <w:uiPriority w:val="99"/>
    <w:semiHidden/>
    <w:rsid w:val="00C0445A"/>
    <w:rPr>
      <w:rFonts w:ascii="Calibri" w:eastAsia="Times New Roman" w:hAnsi="Calibri" w:cs="Calibri"/>
      <w:b/>
      <w:bCs/>
      <w:sz w:val="28"/>
      <w:szCs w:val="28"/>
      <w:lang w:eastAsia="el-GR"/>
    </w:rPr>
  </w:style>
  <w:style w:type="character" w:customStyle="1" w:styleId="7Char">
    <w:name w:val="Επικεφαλίδα 7 Char"/>
    <w:basedOn w:val="a0"/>
    <w:link w:val="7"/>
    <w:uiPriority w:val="99"/>
    <w:semiHidden/>
    <w:rsid w:val="00C0445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header"/>
    <w:basedOn w:val="a"/>
    <w:link w:val="Char"/>
    <w:uiPriority w:val="99"/>
    <w:semiHidden/>
    <w:unhideWhenUsed/>
    <w:rsid w:val="00C0445A"/>
    <w:pPr>
      <w:tabs>
        <w:tab w:val="center" w:pos="4153"/>
        <w:tab w:val="right" w:pos="8306"/>
      </w:tabs>
    </w:pPr>
    <w:rPr>
      <w:rFonts w:ascii="Arial" w:hAnsi="Arial" w:cs="Arial"/>
    </w:rPr>
  </w:style>
  <w:style w:type="character" w:customStyle="1" w:styleId="Char">
    <w:name w:val="Κεφαλίδα Char"/>
    <w:basedOn w:val="a0"/>
    <w:link w:val="a3"/>
    <w:uiPriority w:val="99"/>
    <w:semiHidden/>
    <w:rsid w:val="00C0445A"/>
    <w:rPr>
      <w:rFonts w:ascii="Arial" w:eastAsia="Times New Roman" w:hAnsi="Arial" w:cs="Arial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C0445A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C0445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C0445A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evip</dc:creator>
  <cp:keywords/>
  <dc:description/>
  <cp:lastModifiedBy>evip</cp:lastModifiedBy>
  <cp:revision>2</cp:revision>
  <dcterms:created xsi:type="dcterms:W3CDTF">2018-10-26T10:10:00Z</dcterms:created>
  <dcterms:modified xsi:type="dcterms:W3CDTF">2018-10-26T10:10:00Z</dcterms:modified>
</cp:coreProperties>
</file>