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6C" w:rsidRDefault="00DF51EE" w:rsidP="0089736C">
      <w:pPr>
        <w:pStyle w:val="a3"/>
        <w:tabs>
          <w:tab w:val="left" w:pos="720"/>
        </w:tabs>
        <w:ind w:left="-360"/>
        <w:rPr>
          <w:rFonts w:ascii="Tahoma" w:hAnsi="Tahoma" w:cs="Tahoma"/>
          <w:b/>
        </w:rPr>
      </w:pPr>
      <w:r w:rsidRPr="00DF51EE">
        <w:pict>
          <v:shapetype id="_x0000_t202" coordsize="21600,21600" o:spt="202" path="m,l,21600r21600,l21600,xe">
            <v:stroke joinstyle="miter"/>
            <v:path gradientshapeok="t" o:connecttype="rect"/>
          </v:shapetype>
          <v:shape id="_x0000_s1027" type="#_x0000_t202" style="position:absolute;left:0;text-align:left;margin-left:218.25pt;margin-top:-31.5pt;width:262.5pt;height:70.95pt;z-index:251661312" stroked="f">
            <v:textbox style="mso-next-textbox:#_x0000_s1027">
              <w:txbxContent>
                <w:p w:rsidR="0089736C" w:rsidRDefault="0089736C" w:rsidP="0089736C">
                  <w:pPr>
                    <w:pStyle w:val="7"/>
                    <w:spacing w:line="360" w:lineRule="auto"/>
                    <w:jc w:val="left"/>
                    <w:rPr>
                      <w:b w:val="0"/>
                      <w:bCs w:val="0"/>
                    </w:rPr>
                  </w:pPr>
                  <w:r>
                    <w:rPr>
                      <w:b w:val="0"/>
                      <w:bCs w:val="0"/>
                    </w:rPr>
                    <w:t xml:space="preserve">Αριθμός πρόσκλησης :    </w:t>
                  </w:r>
                  <w:r>
                    <w:t>-</w:t>
                  </w:r>
                  <w:r>
                    <w:rPr>
                      <w:lang w:val="en-US"/>
                    </w:rPr>
                    <w:t>15</w:t>
                  </w:r>
                  <w:r>
                    <w:t>-</w:t>
                  </w:r>
                </w:p>
                <w:p w:rsidR="0089736C" w:rsidRDefault="0089736C" w:rsidP="0089736C">
                  <w:pPr>
                    <w:pStyle w:val="7"/>
                    <w:spacing w:line="360" w:lineRule="auto"/>
                    <w:jc w:val="left"/>
                    <w:rPr>
                      <w:bCs w:val="0"/>
                    </w:rPr>
                  </w:pPr>
                  <w:r>
                    <w:rPr>
                      <w:b w:val="0"/>
                      <w:bCs w:val="0"/>
                    </w:rPr>
                    <w:t xml:space="preserve">Αριθμός πρωτοκόλλου :  </w:t>
                  </w:r>
                  <w:r w:rsidRPr="00FD61CC">
                    <w:rPr>
                      <w:bCs w:val="0"/>
                    </w:rPr>
                    <w:t>-</w:t>
                  </w:r>
                  <w:r>
                    <w:rPr>
                      <w:bCs w:val="0"/>
                      <w:lang w:val="en-US"/>
                    </w:rPr>
                    <w:t>14.673-</w:t>
                  </w:r>
                </w:p>
                <w:p w:rsidR="0089736C" w:rsidRDefault="0089736C" w:rsidP="0089736C">
                  <w:pPr>
                    <w:pStyle w:val="a3"/>
                    <w:tabs>
                      <w:tab w:val="left" w:pos="720"/>
                    </w:tabs>
                    <w:spacing w:line="360" w:lineRule="auto"/>
                  </w:pPr>
                  <w:r>
                    <w:rPr>
                      <w:rFonts w:ascii="Arial" w:hAnsi="Arial" w:cs="Arial"/>
                      <w:sz w:val="22"/>
                    </w:rPr>
                    <w:t xml:space="preserve"> </w:t>
                  </w:r>
                </w:p>
                <w:p w:rsidR="0089736C" w:rsidRDefault="0089736C" w:rsidP="0089736C">
                  <w:pPr>
                    <w:pStyle w:val="7"/>
                    <w:jc w:val="left"/>
                    <w:rPr>
                      <w:rFonts w:ascii="Times New Roman" w:hAnsi="Times New Roman" w:cs="Times New Roman"/>
                    </w:rPr>
                  </w:pPr>
                </w:p>
                <w:p w:rsidR="0089736C" w:rsidRDefault="0089736C" w:rsidP="0089736C"/>
                <w:p w:rsidR="0089736C" w:rsidRDefault="0089736C" w:rsidP="0089736C"/>
                <w:p w:rsidR="0089736C" w:rsidRDefault="0089736C" w:rsidP="0089736C"/>
                <w:p w:rsidR="0089736C" w:rsidRDefault="0089736C" w:rsidP="0089736C"/>
              </w:txbxContent>
            </v:textbox>
          </v:shape>
        </w:pict>
      </w:r>
      <w:r w:rsidRPr="00DF51EE">
        <w:pict>
          <v:rect id="_x0000_s1026" style="position:absolute;left:0;text-align:left;margin-left:63pt;margin-top:11.7pt;width:180pt;height:51.3pt;z-index:251660288" stroked="f" strokeweight=".25pt">
            <v:fill type="pattern"/>
            <v:textbox style="mso-next-textbox:#_x0000_s1026" inset="1pt,1pt,1pt,1pt">
              <w:txbxContent>
                <w:p w:rsidR="0089736C" w:rsidRDefault="0089736C" w:rsidP="0089736C">
                  <w:pPr>
                    <w:rPr>
                      <w:rFonts w:ascii="Arial" w:hAnsi="Arial" w:cs="Arial"/>
                      <w:bCs/>
                      <w:sz w:val="22"/>
                    </w:rPr>
                  </w:pPr>
                  <w:r>
                    <w:rPr>
                      <w:rFonts w:ascii="Arial" w:hAnsi="Arial" w:cs="Arial"/>
                      <w:bCs/>
                      <w:sz w:val="22"/>
                    </w:rPr>
                    <w:t>ΕΛΛΗΝΙΚΗ ΔΗΜΟΚΡΑΤΙΑ</w:t>
                  </w:r>
                </w:p>
                <w:p w:rsidR="0089736C" w:rsidRDefault="0089736C" w:rsidP="0089736C">
                  <w:pPr>
                    <w:rPr>
                      <w:rFonts w:ascii="Arial" w:hAnsi="Arial" w:cs="Arial"/>
                      <w:bCs/>
                      <w:sz w:val="22"/>
                    </w:rPr>
                  </w:pPr>
                  <w:r>
                    <w:rPr>
                      <w:rFonts w:ascii="Arial" w:hAnsi="Arial" w:cs="Arial"/>
                      <w:bCs/>
                      <w:sz w:val="22"/>
                    </w:rPr>
                    <w:t>ΝΟΜΟΣ ΑΤΤΙΚΗΣ</w:t>
                  </w:r>
                </w:p>
                <w:p w:rsidR="0089736C" w:rsidRDefault="0089736C" w:rsidP="0089736C">
                  <w:pPr>
                    <w:rPr>
                      <w:rFonts w:ascii="Arial" w:hAnsi="Arial" w:cs="Arial"/>
                      <w:bCs/>
                      <w:sz w:val="22"/>
                    </w:rPr>
                  </w:pPr>
                  <w:r>
                    <w:rPr>
                      <w:rFonts w:ascii="Arial" w:hAnsi="Arial" w:cs="Arial"/>
                      <w:bCs/>
                      <w:sz w:val="22"/>
                    </w:rPr>
                    <w:t>ΔΗΜΟΣ ΑΓΙΑΣ ΒΑΡΒΑΡΑΣ</w:t>
                  </w:r>
                </w:p>
                <w:p w:rsidR="0089736C" w:rsidRDefault="0089736C" w:rsidP="0089736C">
                  <w:pPr>
                    <w:rPr>
                      <w:rFonts w:ascii="Arial" w:hAnsi="Arial" w:cs="Arial"/>
                      <w:bCs/>
                      <w:sz w:val="22"/>
                    </w:rPr>
                  </w:pPr>
                  <w:r>
                    <w:rPr>
                      <w:rFonts w:ascii="Arial" w:hAnsi="Arial" w:cs="Arial"/>
                      <w:bCs/>
                      <w:sz w:val="22"/>
                    </w:rPr>
                    <w:t>ΔΗΜΟΤΙΚΟ ΣΥΜΒΟΥΛΙΟ</w:t>
                  </w:r>
                </w:p>
                <w:p w:rsidR="0089736C" w:rsidRDefault="0089736C" w:rsidP="0089736C">
                  <w:pPr>
                    <w:rPr>
                      <w:rFonts w:ascii="Arial" w:hAnsi="Arial" w:cs="Arial"/>
                      <w:bCs/>
                    </w:rPr>
                  </w:pPr>
                  <w:r>
                    <w:rPr>
                      <w:rFonts w:ascii="Arial" w:hAnsi="Arial" w:cs="Arial"/>
                      <w:bCs/>
                      <w:sz w:val="22"/>
                    </w:rPr>
                    <w:t xml:space="preserve">          </w:t>
                  </w:r>
                </w:p>
              </w:txbxContent>
            </v:textbox>
          </v:rect>
        </w:pict>
      </w:r>
      <w:r w:rsidR="0089736C">
        <w:rPr>
          <w:b/>
          <w:noProof/>
        </w:rPr>
        <w:drawing>
          <wp:inline distT="0" distB="0" distL="0" distR="0">
            <wp:extent cx="1028700" cy="1057275"/>
            <wp:effectExtent l="19050" t="0" r="0" b="0"/>
            <wp:docPr id="1" name="Εικόνα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5"/>
                    <pic:cNvPicPr>
                      <a:picLocks noChangeAspect="1" noChangeArrowheads="1"/>
                    </pic:cNvPicPr>
                  </pic:nvPicPr>
                  <pic:blipFill>
                    <a:blip r:embed="rId5" cstate="print"/>
                    <a:srcRect/>
                    <a:stretch>
                      <a:fillRect/>
                    </a:stretch>
                  </pic:blipFill>
                  <pic:spPr bwMode="auto">
                    <a:xfrm>
                      <a:off x="0" y="0"/>
                      <a:ext cx="1028700" cy="1057275"/>
                    </a:xfrm>
                    <a:prstGeom prst="rect">
                      <a:avLst/>
                    </a:prstGeom>
                    <a:noFill/>
                    <a:ln w="9525">
                      <a:noFill/>
                      <a:miter lim="800000"/>
                      <a:headEnd/>
                      <a:tailEnd/>
                    </a:ln>
                  </pic:spPr>
                </pic:pic>
              </a:graphicData>
            </a:graphic>
          </wp:inline>
        </w:drawing>
      </w:r>
      <w:r w:rsidR="0089736C">
        <w:rPr>
          <w:b/>
        </w:rPr>
        <w:t xml:space="preserve">               </w:t>
      </w:r>
      <w:r w:rsidR="0089736C">
        <w:rPr>
          <w:rFonts w:ascii="Tahoma" w:hAnsi="Tahoma" w:cs="Tahoma"/>
          <w:b/>
        </w:rPr>
        <w:t xml:space="preserve">Προς τους </w:t>
      </w:r>
      <w:proofErr w:type="spellStart"/>
      <w:r w:rsidR="0089736C">
        <w:rPr>
          <w:rFonts w:ascii="Tahoma" w:hAnsi="Tahoma" w:cs="Tahoma"/>
          <w:b/>
        </w:rPr>
        <w:t>κ.κ</w:t>
      </w:r>
      <w:proofErr w:type="spellEnd"/>
      <w:r w:rsidR="0089736C">
        <w:rPr>
          <w:rFonts w:ascii="Tahoma" w:hAnsi="Tahoma" w:cs="Tahoma"/>
          <w:b/>
        </w:rPr>
        <w:t>.  Δημοτικούς Συμβούλους:</w:t>
      </w:r>
    </w:p>
    <w:p w:rsidR="0089736C" w:rsidRDefault="0089736C" w:rsidP="0089736C">
      <w:pPr>
        <w:pStyle w:val="8"/>
        <w:rPr>
          <w:rFonts w:ascii="Tahoma" w:hAnsi="Tahoma" w:cs="Tahoma"/>
        </w:rPr>
      </w:pPr>
      <w:r>
        <w:rPr>
          <w:rFonts w:ascii="Tahoma" w:hAnsi="Tahoma" w:cs="Tahoma"/>
        </w:rPr>
        <w:t>Πρόσκληση σε συνεδρίαση</w:t>
      </w: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4165"/>
        <w:gridCol w:w="851"/>
        <w:gridCol w:w="4252"/>
      </w:tblGrid>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pacing w:val="20"/>
                <w:sz w:val="20"/>
                <w:szCs w:val="20"/>
              </w:rPr>
              <w:t>ΑΓΑΠΗΤΟΣ ΘΕΟΔΩΡΟΣ</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15</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pacing w:val="20"/>
                <w:sz w:val="20"/>
                <w:szCs w:val="20"/>
              </w:rPr>
              <w:t>ΚΟΥΝΤΟΥΡΗΣ ΑΝΤΩΝΗΣ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pacing w:val="20"/>
                <w:sz w:val="20"/>
                <w:szCs w:val="20"/>
              </w:rPr>
              <w:t>ΑΝΔΡΟΥΛΑΚΗ ΕΙΡΗΝΗ</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16</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ΛΕΟΥΤΣΑΚΟΣ ΛΑΜΠΡΟΣ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3</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ΑΝΙΣΣΑΣ ΙΩΑΝΝΗΣ – ΧΡΗΣΤΟΣ</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17</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ΛΕΩΤΣΑΚΟΣ ΑΝΔΡΕΑΣ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4</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ΑΝΤΩΝΟΠΟΥΛΟΣ ΕΥΣΤΡΑΤΙΟΣ</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18</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z w:val="20"/>
                <w:szCs w:val="20"/>
              </w:rPr>
              <w:t>ΜΠΑΣΟΠΟΥΛΟΣ ΠΑΝΑΓΙΩΤΗΣ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5</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pacing w:val="20"/>
                <w:sz w:val="20"/>
                <w:szCs w:val="20"/>
              </w:rPr>
              <w:t xml:space="preserve">ΒΑΣΙΛΑΚΟΣ ΘΕΟΔΩΡΟΣ </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19</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ΝΤΑΒΙΟΣ ΘΕΜΙΣΤΟΚΛΗΣ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6</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pacing w:val="20"/>
                <w:sz w:val="20"/>
                <w:szCs w:val="20"/>
              </w:rPr>
              <w:t>ΒΑΣΙΛΕΙΟΥ ΧΡΗΣΤΟΣ</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20</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keepNext/>
              <w:outlineLvl w:val="3"/>
              <w:rPr>
                <w:rFonts w:ascii="Tahoma" w:hAnsi="Tahoma" w:cs="Tahoma"/>
                <w:sz w:val="20"/>
                <w:szCs w:val="20"/>
              </w:rPr>
            </w:pPr>
            <w:r w:rsidRPr="00ED0E7F">
              <w:rPr>
                <w:rFonts w:ascii="Tahoma" w:hAnsi="Tahoma" w:cs="Tahoma"/>
                <w:sz w:val="20"/>
                <w:szCs w:val="20"/>
              </w:rPr>
              <w:t>ΠΑΓΟΥΡΤΖΗΣ ΔΗΜΗΤΡΙΟΣ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7</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pacing w:val="20"/>
                <w:sz w:val="20"/>
                <w:szCs w:val="20"/>
              </w:rPr>
              <w:t>ΒΟΣΣΟΣ ΒΑΣΙΛΕΙΟΣ</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21</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keepNext/>
              <w:outlineLvl w:val="3"/>
              <w:rPr>
                <w:rFonts w:ascii="Tahoma" w:hAnsi="Tahoma" w:cs="Tahoma"/>
                <w:sz w:val="20"/>
                <w:szCs w:val="20"/>
              </w:rPr>
            </w:pPr>
            <w:r w:rsidRPr="00ED0E7F">
              <w:rPr>
                <w:rFonts w:ascii="Tahoma" w:hAnsi="Tahoma" w:cs="Tahoma"/>
                <w:spacing w:val="20"/>
                <w:sz w:val="20"/>
                <w:szCs w:val="20"/>
              </w:rPr>
              <w:t>ΣΑΒΒΙΔΗΣ ΣΑΒΒΑΣ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8</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ΓΕΩΡΓΙΑΝΝΑΚΗΣ ΓΕΩΡΓΙΟΣ</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22</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pacing w:val="20"/>
                <w:sz w:val="20"/>
                <w:szCs w:val="20"/>
              </w:rPr>
              <w:t>ΛΥΚΟΘΑΝΑΣΗΣ ΑΘΑΝΑΣΙΟΣ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9</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pacing w:val="20"/>
                <w:sz w:val="20"/>
                <w:szCs w:val="20"/>
              </w:rPr>
              <w:t>ΓΙΑΓΚΑΣ ΜΙΧΑΗΛ</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23</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pacing w:val="20"/>
                <w:sz w:val="20"/>
                <w:szCs w:val="20"/>
              </w:rPr>
              <w:t>ΣΙΑΡΑΜΠΗ ΝΙΚΗ</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10</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pacing w:val="20"/>
                <w:sz w:val="20"/>
                <w:szCs w:val="20"/>
              </w:rPr>
              <w:t>ΚΑΛΗ ΑΥΓΟΥΣΤΙΝΑ (ΧΡΙΣΤΙΝΑ)</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24</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pacing w:val="20"/>
                <w:sz w:val="20"/>
                <w:szCs w:val="20"/>
              </w:rPr>
              <w:t>ΣΙΟΥΤΗ ΚΟΡΝΕΛΑΚΗ ΑΝΤΩΝΙΑ</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11</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pacing w:val="20"/>
                <w:sz w:val="20"/>
                <w:szCs w:val="20"/>
              </w:rPr>
              <w:t>ΚΑΡΑΝΑΣΙΟΥ ΕΛΕΝΗ</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25</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ΣΩΤΗΡΟΠΟΥΛΟΣ ΔΗΜΗΤΡΙΟΣ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12</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ΚΑΡΑΠΑΝΟΣ ΠΑΝΑΓΙΩΤΗΣ</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26</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pacing w:val="20"/>
                <w:sz w:val="20"/>
                <w:szCs w:val="20"/>
              </w:rPr>
              <w:t>ΦΕΓΓΗ ΑΛΕΞΑΝΔΡΑ</w:t>
            </w:r>
          </w:p>
        </w:tc>
      </w:tr>
      <w:tr w:rsidR="0089736C" w:rsidRPr="00ED0E7F" w:rsidTr="00EF0DC1">
        <w:trPr>
          <w:trHeight w:val="149"/>
        </w:trPr>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13</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ΚΟΛΙΑΚΟΣ ΝΙΚΟΛΑΟΣ</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27</w:t>
            </w: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r w:rsidRPr="00ED0E7F">
              <w:rPr>
                <w:rFonts w:ascii="Tahoma" w:hAnsi="Tahoma" w:cs="Tahoma"/>
                <w:sz w:val="20"/>
                <w:szCs w:val="20"/>
              </w:rPr>
              <w:t>ΧΑΤΖΗΝΙΚΟΛΑΟΥ ΙΩΑΝΝΗΣ</w:t>
            </w:r>
          </w:p>
        </w:tc>
      </w:tr>
      <w:tr w:rsidR="0089736C" w:rsidRPr="00ED0E7F" w:rsidTr="00EF0DC1">
        <w:tc>
          <w:tcPr>
            <w:tcW w:w="509"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lang w:val="en-US"/>
              </w:rPr>
            </w:pPr>
            <w:r w:rsidRPr="00ED0E7F">
              <w:rPr>
                <w:rFonts w:ascii="Tahoma" w:hAnsi="Tahoma" w:cs="Tahoma"/>
                <w:bCs/>
                <w:sz w:val="20"/>
                <w:szCs w:val="20"/>
                <w:lang w:val="en-US"/>
              </w:rPr>
              <w:t>14</w:t>
            </w:r>
          </w:p>
        </w:tc>
        <w:tc>
          <w:tcPr>
            <w:tcW w:w="4165"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pacing w:val="20"/>
                <w:sz w:val="20"/>
                <w:szCs w:val="20"/>
              </w:rPr>
            </w:pPr>
            <w:r w:rsidRPr="00ED0E7F">
              <w:rPr>
                <w:rFonts w:ascii="Tahoma" w:hAnsi="Tahoma" w:cs="Tahoma"/>
                <w:spacing w:val="20"/>
                <w:sz w:val="20"/>
                <w:szCs w:val="20"/>
              </w:rPr>
              <w:t>ΚΟΣΜΙΔΟΥ ΣΟΦΙΑ</w:t>
            </w:r>
          </w:p>
        </w:tc>
        <w:tc>
          <w:tcPr>
            <w:tcW w:w="851"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jc w:val="right"/>
              <w:rPr>
                <w:rFonts w:ascii="Tahoma" w:hAnsi="Tahoma" w:cs="Tahoma"/>
                <w:bCs/>
                <w:sz w:val="20"/>
                <w:szCs w:val="20"/>
              </w:rPr>
            </w:pPr>
          </w:p>
        </w:tc>
        <w:tc>
          <w:tcPr>
            <w:tcW w:w="4252" w:type="dxa"/>
            <w:tcBorders>
              <w:top w:val="single" w:sz="4" w:space="0" w:color="auto"/>
              <w:left w:val="single" w:sz="4" w:space="0" w:color="auto"/>
              <w:bottom w:val="single" w:sz="4" w:space="0" w:color="auto"/>
              <w:right w:val="single" w:sz="4" w:space="0" w:color="auto"/>
            </w:tcBorders>
          </w:tcPr>
          <w:p w:rsidR="0089736C" w:rsidRPr="00ED0E7F" w:rsidRDefault="0089736C" w:rsidP="00EF0DC1">
            <w:pPr>
              <w:rPr>
                <w:rFonts w:ascii="Tahoma" w:hAnsi="Tahoma" w:cs="Tahoma"/>
                <w:sz w:val="20"/>
                <w:szCs w:val="20"/>
              </w:rPr>
            </w:pPr>
          </w:p>
        </w:tc>
      </w:tr>
    </w:tbl>
    <w:p w:rsidR="0089736C" w:rsidRDefault="0089736C" w:rsidP="0089736C">
      <w:pPr>
        <w:jc w:val="both"/>
        <w:rPr>
          <w:rFonts w:ascii="Tahoma" w:hAnsi="Tahoma" w:cs="Tahoma"/>
          <w:lang w:val="en-US"/>
        </w:rPr>
      </w:pPr>
      <w:r w:rsidRPr="00411E3A">
        <w:rPr>
          <w:rFonts w:ascii="Tahoma" w:hAnsi="Tahoma" w:cs="Tahoma"/>
          <w:bCs/>
          <w:sz w:val="22"/>
          <w:szCs w:val="22"/>
        </w:rPr>
        <w:t xml:space="preserve">Παρακαλείσθε να προσέλθετε στην  </w:t>
      </w:r>
      <w:r w:rsidRPr="00317989">
        <w:rPr>
          <w:rFonts w:ascii="Tahoma" w:hAnsi="Tahoma" w:cs="Tahoma"/>
          <w:b/>
          <w:sz w:val="22"/>
          <w:szCs w:val="22"/>
        </w:rPr>
        <w:t>1</w:t>
      </w:r>
      <w:r w:rsidRPr="00991943">
        <w:rPr>
          <w:rFonts w:ascii="Tahoma" w:hAnsi="Tahoma" w:cs="Tahoma"/>
          <w:b/>
          <w:sz w:val="22"/>
          <w:szCs w:val="22"/>
        </w:rPr>
        <w:t>5</w:t>
      </w:r>
      <w:r w:rsidRPr="00411E3A">
        <w:rPr>
          <w:rFonts w:ascii="Tahoma" w:hAnsi="Tahoma" w:cs="Tahoma"/>
          <w:b/>
          <w:sz w:val="22"/>
          <w:szCs w:val="22"/>
          <w:vertAlign w:val="superscript"/>
        </w:rPr>
        <w:t>η</w:t>
      </w:r>
      <w:r w:rsidRPr="00411E3A">
        <w:rPr>
          <w:rFonts w:ascii="Tahoma" w:hAnsi="Tahoma" w:cs="Tahoma"/>
          <w:bCs/>
          <w:sz w:val="22"/>
          <w:szCs w:val="22"/>
        </w:rPr>
        <w:t xml:space="preserve">   ΤΑΚΤΙΚΗ  δημόσια  συνεδρίαση του  Δημοτικού Συμβουλίου, που θα γίνει την </w:t>
      </w:r>
      <w:r w:rsidRPr="00AF2A79">
        <w:rPr>
          <w:rFonts w:ascii="Tahoma" w:hAnsi="Tahoma" w:cs="Tahoma"/>
          <w:b/>
          <w:bCs/>
          <w:sz w:val="22"/>
          <w:szCs w:val="22"/>
        </w:rPr>
        <w:t>31</w:t>
      </w:r>
      <w:r w:rsidRPr="00411E3A">
        <w:rPr>
          <w:rFonts w:ascii="Tahoma" w:hAnsi="Tahoma" w:cs="Tahoma"/>
          <w:b/>
          <w:sz w:val="22"/>
          <w:szCs w:val="22"/>
          <w:vertAlign w:val="superscript"/>
        </w:rPr>
        <w:t>η</w:t>
      </w:r>
      <w:r w:rsidRPr="00411E3A">
        <w:rPr>
          <w:rFonts w:ascii="Tahoma" w:hAnsi="Tahoma" w:cs="Tahoma"/>
          <w:b/>
          <w:sz w:val="22"/>
          <w:szCs w:val="22"/>
        </w:rPr>
        <w:t xml:space="preserve"> </w:t>
      </w:r>
      <w:r>
        <w:rPr>
          <w:rFonts w:ascii="Tahoma" w:hAnsi="Tahoma" w:cs="Tahoma"/>
          <w:b/>
          <w:sz w:val="22"/>
          <w:szCs w:val="22"/>
        </w:rPr>
        <w:t>ΟΚΤΩΒΡΙΟΥ 2018</w:t>
      </w:r>
      <w:r w:rsidRPr="00411E3A">
        <w:rPr>
          <w:rFonts w:ascii="Tahoma" w:hAnsi="Tahoma" w:cs="Tahoma"/>
          <w:bCs/>
          <w:sz w:val="22"/>
          <w:szCs w:val="22"/>
        </w:rPr>
        <w:t xml:space="preserve">, </w:t>
      </w:r>
      <w:r w:rsidRPr="00411E3A">
        <w:rPr>
          <w:rFonts w:ascii="Tahoma" w:hAnsi="Tahoma" w:cs="Tahoma"/>
          <w:bCs/>
          <w:sz w:val="22"/>
          <w:szCs w:val="22"/>
          <w:u w:val="single"/>
        </w:rPr>
        <w:t xml:space="preserve">ημέρα </w:t>
      </w:r>
      <w:r w:rsidRPr="00411E3A">
        <w:rPr>
          <w:rFonts w:ascii="Tahoma" w:hAnsi="Tahoma" w:cs="Tahoma"/>
          <w:b/>
          <w:sz w:val="22"/>
          <w:szCs w:val="22"/>
          <w:u w:val="single"/>
        </w:rPr>
        <w:t xml:space="preserve">ΤΕΤΑΡΤΗ </w:t>
      </w:r>
      <w:r w:rsidRPr="00411E3A">
        <w:rPr>
          <w:rFonts w:ascii="Tahoma" w:hAnsi="Tahoma" w:cs="Tahoma"/>
          <w:bCs/>
          <w:sz w:val="22"/>
          <w:szCs w:val="22"/>
        </w:rPr>
        <w:t xml:space="preserve">και ώρα </w:t>
      </w:r>
      <w:r w:rsidRPr="00C23450">
        <w:rPr>
          <w:rFonts w:ascii="Tahoma" w:hAnsi="Tahoma" w:cs="Tahoma"/>
          <w:b/>
          <w:sz w:val="22"/>
          <w:szCs w:val="22"/>
        </w:rPr>
        <w:t>1</w:t>
      </w:r>
      <w:r>
        <w:rPr>
          <w:rFonts w:ascii="Tahoma" w:hAnsi="Tahoma" w:cs="Tahoma"/>
          <w:b/>
          <w:sz w:val="22"/>
          <w:szCs w:val="22"/>
        </w:rPr>
        <w:t>8</w:t>
      </w:r>
      <w:r w:rsidRPr="00C23450">
        <w:rPr>
          <w:rFonts w:ascii="Tahoma" w:hAnsi="Tahoma" w:cs="Tahoma"/>
          <w:b/>
          <w:sz w:val="22"/>
          <w:szCs w:val="22"/>
        </w:rPr>
        <w:t>.00</w:t>
      </w:r>
      <w:r w:rsidRPr="00411E3A">
        <w:rPr>
          <w:rFonts w:ascii="Tahoma" w:hAnsi="Tahoma" w:cs="Tahoma"/>
          <w:b/>
          <w:sz w:val="22"/>
          <w:szCs w:val="22"/>
        </w:rPr>
        <w:t xml:space="preserve"> </w:t>
      </w:r>
      <w:r w:rsidRPr="00411E3A">
        <w:rPr>
          <w:rFonts w:ascii="Tahoma" w:hAnsi="Tahoma" w:cs="Tahoma"/>
          <w:bCs/>
          <w:sz w:val="22"/>
          <w:szCs w:val="22"/>
        </w:rPr>
        <w:t xml:space="preserve"> στην αίθουσα Δημοτικού Συμβουλίου του Δημοτικού Καταστήματος (Αριστομένους 8, 2ος όροφος),  για συζήτηση στα </w:t>
      </w:r>
      <w:r w:rsidRPr="0086451A">
        <w:rPr>
          <w:rFonts w:ascii="Tahoma" w:hAnsi="Tahoma" w:cs="Tahoma"/>
        </w:rPr>
        <w:t>παρακάτω θέματα:</w:t>
      </w:r>
    </w:p>
    <w:p w:rsidR="003D3ADC" w:rsidRPr="003D3ADC" w:rsidRDefault="003D3ADC" w:rsidP="0089736C">
      <w:pPr>
        <w:jc w:val="both"/>
        <w:rPr>
          <w:rFonts w:ascii="Tahoma" w:hAnsi="Tahoma" w:cs="Tahoma"/>
          <w:lang w:val="en-U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0065"/>
      </w:tblGrid>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bCs/>
              </w:rPr>
            </w:pPr>
            <w:r w:rsidRPr="00233D44">
              <w:rPr>
                <w:rFonts w:ascii="Tahoma" w:hAnsi="Tahoma" w:cs="Tahoma"/>
              </w:rPr>
              <w:t>Έγκριση καταβολής χρηματικού βοηθήματος σε άπορο δημότη</w:t>
            </w:r>
            <w:r w:rsidRPr="001D44B8">
              <w:rPr>
                <w:rFonts w:ascii="Tahoma" w:hAnsi="Tahoma" w:cs="Tahoma"/>
              </w:rPr>
              <w:t>.</w:t>
            </w:r>
            <w:r w:rsidRPr="00233D44">
              <w:rPr>
                <w:rFonts w:ascii="Tahoma" w:hAnsi="Tahoma" w:cs="Tahoma"/>
              </w:rPr>
              <w:t xml:space="preserve"> </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Έγκριση σύναψης και όρων σχεδίου Προγραμματικής Σύμβασης μεταξύ της Περιφέρειας Αττικής και του Δήμου Αγίας Βαρβάρας για την κατασκευή  του έργου: «ΕΠΙΣΚΕΥΗ  ΚΑΤΕΣΤΡΑΜΜΕΝΟΥ  ΔΙΚΤΥΟΥ  ΠΥΡΑΣΦΑΛΕΙΑΣ  ΣΤΟ  ΚΤΙΡΙΟ  ΤΕΩΣ ΒΙΟΧΡΩΜ  ΙΔΙΟΚΤΗΣΙΑΣ  ΔΗΜΟΥ». </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Έγκριση 1</w:t>
            </w:r>
            <w:r w:rsidRPr="00233D44">
              <w:rPr>
                <w:rFonts w:ascii="Tahoma" w:hAnsi="Tahoma" w:cs="Tahoma"/>
                <w:vertAlign w:val="superscript"/>
              </w:rPr>
              <w:t xml:space="preserve">ου </w:t>
            </w:r>
            <w:r w:rsidRPr="00233D44">
              <w:rPr>
                <w:rFonts w:ascii="Tahoma" w:hAnsi="Tahoma" w:cs="Tahoma"/>
              </w:rPr>
              <w:t>ΑΠΕ &amp; 1</w:t>
            </w:r>
            <w:r w:rsidRPr="00233D44">
              <w:rPr>
                <w:rFonts w:ascii="Tahoma" w:hAnsi="Tahoma" w:cs="Tahoma"/>
                <w:vertAlign w:val="superscript"/>
              </w:rPr>
              <w:t>ου</w:t>
            </w:r>
            <w:r w:rsidRPr="00233D44">
              <w:rPr>
                <w:rFonts w:ascii="Tahoma" w:hAnsi="Tahoma" w:cs="Tahoma"/>
              </w:rPr>
              <w:t xml:space="preserve"> ΠΚΤΜΝΕ του έργου «Συντήρηση σχολικών κτιρίων 2018». </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4"/>
              <w:numPr>
                <w:ilvl w:val="0"/>
                <w:numId w:val="2"/>
              </w:numPr>
              <w:rPr>
                <w:rFonts w:ascii="Tahoma" w:hAnsi="Tahoma" w:cs="Tahoma"/>
              </w:rPr>
            </w:pPr>
            <w:r w:rsidRPr="00233D44">
              <w:rPr>
                <w:rFonts w:ascii="Tahoma" w:hAnsi="Tahoma" w:cs="Tahoma"/>
                <w:sz w:val="24"/>
              </w:rPr>
              <w:t>Έγκριση  1ου Ανακεφαλαιωτικού Πίνακα Εργασιών [ΑΠΕ] του έργου  «</w:t>
            </w:r>
            <w:proofErr w:type="spellStart"/>
            <w:r w:rsidRPr="00233D44">
              <w:rPr>
                <w:rFonts w:ascii="Tahoma" w:hAnsi="Tahoma" w:cs="Tahoma"/>
                <w:sz w:val="24"/>
              </w:rPr>
              <w:t>Aνακατασκευή</w:t>
            </w:r>
            <w:proofErr w:type="spellEnd"/>
            <w:r w:rsidRPr="00233D44">
              <w:rPr>
                <w:rFonts w:ascii="Tahoma" w:hAnsi="Tahoma" w:cs="Tahoma"/>
                <w:sz w:val="24"/>
              </w:rPr>
              <w:t xml:space="preserve"> και </w:t>
            </w:r>
            <w:proofErr w:type="spellStart"/>
            <w:r w:rsidRPr="00233D44">
              <w:rPr>
                <w:rFonts w:ascii="Tahoma" w:hAnsi="Tahoma" w:cs="Tahoma"/>
                <w:sz w:val="24"/>
              </w:rPr>
              <w:t>Aναβάθμιση</w:t>
            </w:r>
            <w:proofErr w:type="spellEnd"/>
            <w:r w:rsidRPr="00233D44">
              <w:rPr>
                <w:rFonts w:ascii="Tahoma" w:hAnsi="Tahoma" w:cs="Tahoma"/>
                <w:sz w:val="24"/>
              </w:rPr>
              <w:t xml:space="preserve"> δικτύου αποχέτευσης οδού Κύπρου»</w:t>
            </w:r>
            <w:r w:rsidRPr="00233D44">
              <w:rPr>
                <w:rFonts w:ascii="Tahoma" w:hAnsi="Tahoma" w:cs="Tahoma"/>
              </w:rPr>
              <w:t xml:space="preserve"> </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Άρση απαλλοτρίωσης στο Ο.Τ. 570-570Α του εγκεκριμένου ρυμοτομικού σχεδίου του Δήμου Αγίας Βαρβάρας, Αττικής, σε εκτέλεση της </w:t>
            </w:r>
            <w:proofErr w:type="spellStart"/>
            <w:r w:rsidRPr="00233D44">
              <w:rPr>
                <w:rFonts w:ascii="Tahoma" w:hAnsi="Tahoma" w:cs="Tahoma"/>
              </w:rPr>
              <w:t>υπ΄</w:t>
            </w:r>
            <w:proofErr w:type="spellEnd"/>
            <w:r w:rsidRPr="00233D44">
              <w:rPr>
                <w:rFonts w:ascii="Tahoma" w:hAnsi="Tahoma" w:cs="Tahoma"/>
              </w:rPr>
              <w:t xml:space="preserve"> αριθ. 13912/2011 Απόφασης του 18ου Τμήματος του Τριμελούς Διοικητικού Πρωτοδικείου Αθηνών για την τήρηση της διαδικασίας δημοσιοποίησης του σχεδίου</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4"/>
              <w:numPr>
                <w:ilvl w:val="0"/>
                <w:numId w:val="2"/>
              </w:numPr>
              <w:rPr>
                <w:rFonts w:ascii="Tahoma" w:hAnsi="Tahoma" w:cs="Tahoma"/>
                <w:sz w:val="24"/>
              </w:rPr>
            </w:pPr>
            <w:r w:rsidRPr="00233D44">
              <w:rPr>
                <w:rFonts w:ascii="Tahoma" w:hAnsi="Tahoma" w:cs="Tahoma"/>
                <w:sz w:val="24"/>
              </w:rPr>
              <w:t>Υποβολή πρότασης χρηματοδότησης με τίτλο «Αναβάθμιση υποδομών στις οποίες παρέχονται κοινωνικές υπηρεσίες στο Δήμο Αγίας Βαρβάρας» στο πλαίσιο της Πρόσκλησης ΑΤΤ068 (ΠΕΠ Αττικής - ΕΣΠΑ 2014-2020) για την «Επέκταση-</w:t>
            </w:r>
            <w:proofErr w:type="spellStart"/>
            <w:r w:rsidRPr="00233D44">
              <w:rPr>
                <w:rFonts w:ascii="Tahoma" w:hAnsi="Tahoma" w:cs="Tahoma"/>
                <w:sz w:val="24"/>
              </w:rPr>
              <w:t>αναβάθμισ</w:t>
            </w:r>
            <w:proofErr w:type="spellEnd"/>
            <w:r w:rsidRPr="00233D44">
              <w:rPr>
                <w:rFonts w:ascii="Tahoma" w:hAnsi="Tahoma" w:cs="Tahoma"/>
                <w:sz w:val="24"/>
              </w:rPr>
              <w:t>η υποδομών στις οποίες παρέχονται κοινωνικές υπηρεσίες» και σύναψη Προγραμματικής Σύμβασης μεταξύ ΔΗΚΕΑΒ και Δήμου Αγίας Βαρβάρας για την υλοποίηση της πράξης.</w:t>
            </w:r>
          </w:p>
        </w:tc>
      </w:tr>
      <w:tr w:rsidR="0089736C" w:rsidRPr="00233D44" w:rsidTr="003D3ADC">
        <w:trPr>
          <w:trHeight w:val="393"/>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3D3ADC" w:rsidRDefault="0089736C" w:rsidP="0089736C">
            <w:pPr>
              <w:numPr>
                <w:ilvl w:val="0"/>
                <w:numId w:val="2"/>
              </w:numPr>
              <w:autoSpaceDE w:val="0"/>
              <w:autoSpaceDN w:val="0"/>
              <w:adjustRightInd w:val="0"/>
              <w:rPr>
                <w:rFonts w:ascii="Tahoma" w:hAnsi="Tahoma" w:cs="Tahoma"/>
              </w:rPr>
            </w:pPr>
            <w:r w:rsidRPr="00233D44">
              <w:rPr>
                <w:rFonts w:ascii="Tahoma" w:hAnsi="Tahoma" w:cs="Tahoma"/>
              </w:rPr>
              <w:t xml:space="preserve">Έγκριση της </w:t>
            </w:r>
            <w:proofErr w:type="spellStart"/>
            <w:r w:rsidRPr="00233D44">
              <w:rPr>
                <w:rFonts w:ascii="Tahoma" w:hAnsi="Tahoma" w:cs="Tahoma"/>
              </w:rPr>
              <w:t>υπ΄αριθμ</w:t>
            </w:r>
            <w:proofErr w:type="spellEnd"/>
            <w:r w:rsidRPr="00233D44">
              <w:rPr>
                <w:rFonts w:ascii="Tahoma" w:hAnsi="Tahoma" w:cs="Tahoma"/>
              </w:rPr>
              <w:t>. 63/2018 απόφασης της ΔΗΚΕΑΒ με θέμα: «Υποβολή πρότασης χρηματοδότησης στο ΠΕΠ Αττικής στο πλαίσιο της Πρόσκλησης ATT68 «Επέκταση και αναβάθμιση υποδομών στις οποίες παρέχονται κοινωνικές υπηρεσίες»</w:t>
            </w:r>
          </w:p>
          <w:p w:rsidR="003D3ADC" w:rsidRDefault="003D3ADC" w:rsidP="003D3ADC">
            <w:pPr>
              <w:autoSpaceDE w:val="0"/>
              <w:autoSpaceDN w:val="0"/>
              <w:adjustRightInd w:val="0"/>
              <w:rPr>
                <w:rFonts w:ascii="Tahoma" w:hAnsi="Tahoma" w:cs="Tahoma"/>
                <w:lang w:val="en-US"/>
              </w:rPr>
            </w:pPr>
          </w:p>
          <w:p w:rsidR="003D3ADC" w:rsidRPr="003D3ADC" w:rsidRDefault="003D3ADC" w:rsidP="003D3ADC">
            <w:pPr>
              <w:autoSpaceDE w:val="0"/>
              <w:autoSpaceDN w:val="0"/>
              <w:adjustRightInd w:val="0"/>
              <w:rPr>
                <w:rFonts w:ascii="Tahoma" w:hAnsi="Tahoma" w:cs="Tahoma"/>
                <w:lang w:val="en-US"/>
              </w:rPr>
            </w:pP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4"/>
              <w:numPr>
                <w:ilvl w:val="0"/>
                <w:numId w:val="2"/>
              </w:numPr>
              <w:rPr>
                <w:rFonts w:ascii="Tahoma" w:hAnsi="Tahoma" w:cs="Tahoma"/>
                <w:sz w:val="24"/>
              </w:rPr>
            </w:pPr>
            <w:r w:rsidRPr="00233D44">
              <w:rPr>
                <w:rFonts w:ascii="Tahoma" w:hAnsi="Tahoma" w:cs="Tahoma"/>
                <w:sz w:val="24"/>
              </w:rPr>
              <w:lastRenderedPageBreak/>
              <w:t xml:space="preserve">Έγκριση του Σχεδίου της Προγραμματικής Σύμβασης μεταξύ Δήμου και ΔΗΚΕΑΒ για  την υλοποίηση του υποέργου 1: «Παιδικοί Σταθμοί ΔΗΚΕΑΒ» της Πράξης «Αναβάθμιση υποδομών στις οποίες παρέχονται κοινωνικές υπηρεσίες στο Δήμο Αγίας Βαρβάρας που θα υποβληθεί στο πλαίσιο της πρόσκλησης ΑΤΤ068 - ΠΕΠ Αττικής 2014-2020 </w:t>
            </w:r>
            <w:r w:rsidRPr="00A607F2">
              <w:rPr>
                <w:rFonts w:ascii="Tahoma" w:hAnsi="Tahoma" w:cs="Tahoma"/>
                <w:sz w:val="24"/>
              </w:rPr>
              <w:t>.</w:t>
            </w:r>
            <w:r w:rsidRPr="00233D44">
              <w:rPr>
                <w:rFonts w:ascii="Tahoma" w:hAnsi="Tahoma" w:cs="Tahoma"/>
                <w:sz w:val="24"/>
              </w:rPr>
              <w:t xml:space="preserve"> </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63B8F">
              <w:rPr>
                <w:rFonts w:ascii="Tahoma" w:hAnsi="Tahoma" w:cs="Tahoma"/>
              </w:rPr>
              <w:t>Τροποποίηση του Ο.Ε.Υ. του Δήμου Αγίας Βαρβάρας.</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Διαγραφή οφειλής από βεβαιωτικούς καταλόγους</w:t>
            </w:r>
          </w:p>
        </w:tc>
      </w:tr>
      <w:tr w:rsidR="0089736C" w:rsidRPr="00233D44" w:rsidTr="003D3ADC">
        <w:trPr>
          <w:trHeight w:val="372"/>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Διαγραφή οφειλής από βεβαιωτικό κατάλογο και επαναβεβαίωση. </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Επιστροφή </w:t>
            </w:r>
            <w:proofErr w:type="spellStart"/>
            <w:r w:rsidRPr="00233D44">
              <w:rPr>
                <w:rFonts w:ascii="Tahoma" w:hAnsi="Tahoma" w:cs="Tahoma"/>
              </w:rPr>
              <w:t>αχρεωστήτως</w:t>
            </w:r>
            <w:proofErr w:type="spellEnd"/>
            <w:r w:rsidRPr="00233D44">
              <w:rPr>
                <w:rFonts w:ascii="Tahoma" w:hAnsi="Tahoma" w:cs="Tahoma"/>
              </w:rPr>
              <w:t xml:space="preserve"> καταβληθέντων.</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Διόρθωση οφειλής από βεβαιωτικό κατάλογο.</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Τροποποίηση βεβαιωμένου χρηματικού καταλόγου.</w:t>
            </w:r>
          </w:p>
        </w:tc>
      </w:tr>
      <w:tr w:rsidR="0089736C" w:rsidRPr="00233D44" w:rsidTr="003D3ADC">
        <w:trPr>
          <w:trHeight w:val="359"/>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Καθορισμός των τελών κατάληψης πεζοδρομίων, κοινοχρήστων χώρων, πανηγυριών </w:t>
            </w:r>
            <w:proofErr w:type="spellStart"/>
            <w:r w:rsidRPr="00233D44">
              <w:rPr>
                <w:rFonts w:ascii="Tahoma" w:hAnsi="Tahoma" w:cs="Tahoma"/>
              </w:rPr>
              <w:t>κ.λ.π</w:t>
            </w:r>
            <w:proofErr w:type="spellEnd"/>
            <w:r w:rsidRPr="00233D44">
              <w:rPr>
                <w:rFonts w:ascii="Tahoma" w:hAnsi="Tahoma" w:cs="Tahoma"/>
              </w:rPr>
              <w:t xml:space="preserve">. για το έτος 2019. </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Αναπροσαρμογή των δημοτικών τελών  και φόρων για το έτος 2019. </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Καθορισμός τελών διαφήμισης για το οικονομικό έτος 2018</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Ορισμός ορκωτού ελεγκτή με τον αναπληρωτή του για τον τακτικό διαχειριστικό έλεγχο του Δήμου  για το έτος 2018</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Καθορισμός τριμελούς επιτροπής δημόσιας κλήρωσης των δικαιούχων </w:t>
            </w:r>
            <w:proofErr w:type="spellStart"/>
            <w:r w:rsidRPr="00233D44">
              <w:rPr>
                <w:rFonts w:ascii="Tahoma" w:hAnsi="Tahoma" w:cs="Tahoma"/>
              </w:rPr>
              <w:t>ΑμεΑ</w:t>
            </w:r>
            <w:proofErr w:type="spellEnd"/>
            <w:r w:rsidRPr="00233D44">
              <w:rPr>
                <w:rFonts w:ascii="Tahoma" w:hAnsi="Tahoma" w:cs="Tahoma"/>
              </w:rPr>
              <w:t xml:space="preserve"> </w:t>
            </w:r>
            <w:proofErr w:type="spellStart"/>
            <w:r w:rsidRPr="00233D44">
              <w:rPr>
                <w:rFonts w:ascii="Tahoma" w:hAnsi="Tahoma" w:cs="Tahoma"/>
              </w:rPr>
              <w:t>κ.λ.π</w:t>
            </w:r>
            <w:proofErr w:type="spellEnd"/>
            <w:r w:rsidRPr="00233D44">
              <w:rPr>
                <w:rFonts w:ascii="Tahoma" w:hAnsi="Tahoma" w:cs="Tahoma"/>
              </w:rPr>
              <w:t>., ορισμός χώρου και χρόνου της διενέργειας αυτής και χρονική διάρκεια παραχώρησης</w:t>
            </w:r>
          </w:p>
        </w:tc>
      </w:tr>
      <w:tr w:rsidR="0089736C" w:rsidRPr="00233D44" w:rsidTr="003D3ADC">
        <w:trPr>
          <w:trHeight w:val="802"/>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Ορισμός δυο Δημοτικών Συμβουλών με τους αναπληρωτές τους ως μελών της  επιτροπή παραλαβής έργων άξιας μέχρι του ποσού των  5.869,41 €  για το έτος 2019. </w:t>
            </w:r>
          </w:p>
        </w:tc>
      </w:tr>
      <w:tr w:rsidR="0089736C" w:rsidRPr="00233D44" w:rsidTr="003D3ADC">
        <w:trPr>
          <w:trHeight w:val="557"/>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Ορισμός  δυο Δημοτικών Συμβουλών  ως μελών της  επιτροπής καθορισμού τιμήματος εκποιουμένων Δημοτικών ακινήτων για το έτος 2019</w:t>
            </w:r>
          </w:p>
        </w:tc>
      </w:tr>
      <w:tr w:rsidR="0089736C" w:rsidRPr="00233D44" w:rsidTr="003D3ADC">
        <w:trPr>
          <w:trHeight w:val="1032"/>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Ορισμός τριών Δημοτικών Συμβούλων  της γνωμοδοτικής Επιτροπής  για την καταστροφή των άνευ αξίας αντικειμένων (Ν. 3463/2006  </w:t>
            </w:r>
            <w:proofErr w:type="spellStart"/>
            <w:r w:rsidRPr="00233D44">
              <w:rPr>
                <w:rFonts w:ascii="Tahoma" w:hAnsi="Tahoma" w:cs="Tahoma"/>
              </w:rPr>
              <w:t>αρθ</w:t>
            </w:r>
            <w:proofErr w:type="spellEnd"/>
            <w:r w:rsidRPr="00233D44">
              <w:rPr>
                <w:rFonts w:ascii="Tahoma" w:hAnsi="Tahoma" w:cs="Tahoma"/>
              </w:rPr>
              <w:t>. 199 παρ. 6), για το έτος 2019</w:t>
            </w:r>
          </w:p>
        </w:tc>
      </w:tr>
      <w:tr w:rsidR="0089736C" w:rsidRPr="00233D44" w:rsidTr="003D3ADC">
        <w:trPr>
          <w:trHeight w:val="334"/>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Συγκρότηση επιτροπών δημοσιών συμβάσεων προμηθειών &amp; υπηρεσιών Ν. 4412/2016</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Ορισμός ενός Δημοτικού Συμβούλου με τον αναπληρωτή του ως μέλους  της  επιτροπής  επίλυσης  φορολογικών διάφορων με συμβιβασμό  για το έτος 2018. </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Ορισμός επιτροπής για την διενέργεια δημοπρασιών σύμφωνα με το Π.Δ. 270/1981 (ΦΕΚ 77/30.3.1981) </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DF6613" w:rsidRDefault="0089736C" w:rsidP="0089736C">
            <w:pPr>
              <w:pStyle w:val="Web"/>
              <w:numPr>
                <w:ilvl w:val="0"/>
                <w:numId w:val="2"/>
              </w:numPr>
              <w:rPr>
                <w:rFonts w:ascii="Tahoma" w:eastAsia="Times New Roman" w:hAnsi="Tahoma" w:cs="Tahoma"/>
              </w:rPr>
            </w:pPr>
            <w:r w:rsidRPr="00DF6613">
              <w:rPr>
                <w:rFonts w:ascii="Tahoma" w:eastAsia="Times New Roman" w:hAnsi="Tahoma" w:cs="Tahoma"/>
              </w:rPr>
              <w:t>Λήψη απόφασης για την διαγραφή και εγγραφή νηπίων και βρεφών στους Παιδικούς και Βρεφονηπιακούς Σταθμούς του Δήμου μας μέσω του προγράμματος «Εναρμόνιση οικογενειακής και επαγγελματικής ζωής» περιόδου 2018-2019 της ΕΕΤΑΑ, με πρόσθετη «αξία τοποθέτησης» (</w:t>
            </w:r>
            <w:proofErr w:type="spellStart"/>
            <w:r w:rsidRPr="00DF6613">
              <w:rPr>
                <w:rFonts w:ascii="Tahoma" w:eastAsia="Times New Roman" w:hAnsi="Tahoma" w:cs="Tahoma"/>
              </w:rPr>
              <w:t>voucher</w:t>
            </w:r>
            <w:proofErr w:type="spellEnd"/>
            <w:r w:rsidRPr="00DF6613">
              <w:rPr>
                <w:rFonts w:ascii="Tahoma" w:eastAsia="Times New Roman" w:hAnsi="Tahoma" w:cs="Tahoma"/>
              </w:rPr>
              <w:t xml:space="preserve"> – </w:t>
            </w:r>
            <w:proofErr w:type="spellStart"/>
            <w:r w:rsidRPr="00DF6613">
              <w:rPr>
                <w:rFonts w:ascii="Tahoma" w:eastAsia="Times New Roman" w:hAnsi="Tahoma" w:cs="Tahoma"/>
              </w:rPr>
              <w:t>β΄φάσης</w:t>
            </w:r>
            <w:proofErr w:type="spellEnd"/>
            <w:r w:rsidRPr="00DF6613">
              <w:rPr>
                <w:rFonts w:ascii="Tahoma" w:eastAsia="Times New Roman" w:hAnsi="Tahoma" w:cs="Tahoma"/>
              </w:rPr>
              <w:t>)  </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DF6613" w:rsidRDefault="0089736C" w:rsidP="0089736C">
            <w:pPr>
              <w:numPr>
                <w:ilvl w:val="0"/>
                <w:numId w:val="2"/>
              </w:numPr>
              <w:spacing w:before="100" w:beforeAutospacing="1" w:after="120"/>
              <w:jc w:val="both"/>
              <w:rPr>
                <w:rFonts w:ascii="Tahoma" w:hAnsi="Tahoma" w:cs="Tahoma"/>
              </w:rPr>
            </w:pPr>
            <w:r w:rsidRPr="00DF6613">
              <w:rPr>
                <w:rFonts w:ascii="Tahoma" w:hAnsi="Tahoma" w:cs="Tahoma"/>
              </w:rPr>
              <w:t>Λήψη απόφασης για την διαγραφή και εγγραφή νηπίων και βρεφών στους Παιδικούς και Βρεφονηπιακούς Σταθμούς του Τμήματος Παιδικών Σταθμών του Δήμου μας</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3D3ADC" w:rsidRDefault="0089736C" w:rsidP="0089736C">
            <w:pPr>
              <w:pStyle w:val="a4"/>
              <w:numPr>
                <w:ilvl w:val="0"/>
                <w:numId w:val="2"/>
              </w:numPr>
              <w:snapToGrid w:val="0"/>
              <w:rPr>
                <w:rFonts w:ascii="Tahoma" w:hAnsi="Tahoma" w:cs="Tahoma"/>
                <w:sz w:val="24"/>
              </w:rPr>
            </w:pPr>
            <w:r w:rsidRPr="00233D44">
              <w:rPr>
                <w:rFonts w:ascii="Tahoma" w:hAnsi="Tahoma" w:cs="Tahoma"/>
                <w:sz w:val="24"/>
              </w:rPr>
              <w:t xml:space="preserve">Λήψη απόφασης επί αιτήματος του Συλλόγου Γονέων &amp; Κηδεμόνων του 1ου Δημοτικού περί παραχώρησης αίθουσας του 1ου Δημοτικού Σχολείου  για διεξαγωγή μαθημάτων έντονης χορευτικής γυμναστικής για τα παιδιά του Σχολείου κάθε Κυριακή (έως τη λήξη του σχολικού έτους Ιούνιος 2019) (Σχετική η υπ. αριθ. </w:t>
            </w:r>
            <w:proofErr w:type="spellStart"/>
            <w:r w:rsidRPr="00233D44">
              <w:rPr>
                <w:rFonts w:ascii="Tahoma" w:hAnsi="Tahoma" w:cs="Tahoma"/>
                <w:sz w:val="24"/>
              </w:rPr>
              <w:t>αποφ</w:t>
            </w:r>
            <w:proofErr w:type="spellEnd"/>
            <w:r w:rsidRPr="00233D44">
              <w:rPr>
                <w:rFonts w:ascii="Tahoma" w:hAnsi="Tahoma" w:cs="Tahoma"/>
                <w:sz w:val="24"/>
              </w:rPr>
              <w:t>. Σχ. Επιτροπής  19/2018)</w:t>
            </w:r>
          </w:p>
          <w:p w:rsidR="003D3ADC" w:rsidRPr="00233D44" w:rsidRDefault="003D3ADC" w:rsidP="003D3ADC">
            <w:pPr>
              <w:pStyle w:val="a4"/>
              <w:snapToGrid w:val="0"/>
              <w:rPr>
                <w:rFonts w:ascii="Tahoma" w:hAnsi="Tahoma" w:cs="Tahoma"/>
                <w:sz w:val="24"/>
              </w:rPr>
            </w:pP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4"/>
              <w:numPr>
                <w:ilvl w:val="0"/>
                <w:numId w:val="2"/>
              </w:numPr>
              <w:snapToGrid w:val="0"/>
              <w:rPr>
                <w:rFonts w:ascii="Tahoma" w:hAnsi="Tahoma" w:cs="Tahoma"/>
                <w:sz w:val="24"/>
              </w:rPr>
            </w:pPr>
            <w:r w:rsidRPr="00233D44">
              <w:rPr>
                <w:rFonts w:ascii="Tahoma" w:hAnsi="Tahoma" w:cs="Tahoma"/>
                <w:sz w:val="24"/>
              </w:rPr>
              <w:lastRenderedPageBreak/>
              <w:t xml:space="preserve">Λήψη απόφασης επί αιτήματος του Συλλόγου Γονέων &amp; Κηδεμόνων του 1ου Δημοτικού περί παραχώρησης αίθουσας του 1ου Δημοτικού Σχολείου  για διεξαγωγή μαθημάτων προγραμματισμού &amp; ρομποτικής για τα παιδιά του Σχολείου κάθε Κυριακή (έως τη λήξη του σχολικού έτους Ιούνιος 2019) (Σχετική η υπ. αριθ. </w:t>
            </w:r>
            <w:proofErr w:type="spellStart"/>
            <w:r w:rsidRPr="00233D44">
              <w:rPr>
                <w:rFonts w:ascii="Tahoma" w:hAnsi="Tahoma" w:cs="Tahoma"/>
                <w:sz w:val="24"/>
              </w:rPr>
              <w:t>αποφ</w:t>
            </w:r>
            <w:proofErr w:type="spellEnd"/>
            <w:r w:rsidRPr="00233D44">
              <w:rPr>
                <w:rFonts w:ascii="Tahoma" w:hAnsi="Tahoma" w:cs="Tahoma"/>
                <w:sz w:val="24"/>
              </w:rPr>
              <w:t>. Σχ. Επιτροπής  25/2018)</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4"/>
              <w:numPr>
                <w:ilvl w:val="0"/>
                <w:numId w:val="2"/>
              </w:numPr>
              <w:snapToGrid w:val="0"/>
              <w:rPr>
                <w:rFonts w:ascii="Tahoma" w:hAnsi="Tahoma" w:cs="Tahoma"/>
                <w:sz w:val="24"/>
              </w:rPr>
            </w:pPr>
            <w:r w:rsidRPr="00233D44">
              <w:rPr>
                <w:rFonts w:ascii="Tahoma" w:hAnsi="Tahoma" w:cs="Tahoma"/>
                <w:sz w:val="24"/>
              </w:rPr>
              <w:t xml:space="preserve">Λήψη απόφασης επί αιτήματος της </w:t>
            </w:r>
            <w:proofErr w:type="spellStart"/>
            <w:r w:rsidRPr="00233D44">
              <w:rPr>
                <w:rFonts w:ascii="Tahoma" w:hAnsi="Tahoma" w:cs="Tahoma"/>
                <w:sz w:val="24"/>
              </w:rPr>
              <w:t>αυτοδιαχειριζόμενης</w:t>
            </w:r>
            <w:proofErr w:type="spellEnd"/>
            <w:r w:rsidRPr="00233D44">
              <w:rPr>
                <w:rFonts w:ascii="Tahoma" w:hAnsi="Tahoma" w:cs="Tahoma"/>
                <w:sz w:val="24"/>
              </w:rPr>
              <w:t xml:space="preserve"> Θεατρικής Ομάδας «Ουδείς </w:t>
            </w:r>
            <w:proofErr w:type="spellStart"/>
            <w:r w:rsidRPr="00233D44">
              <w:rPr>
                <w:rFonts w:ascii="Tahoma" w:hAnsi="Tahoma" w:cs="Tahoma"/>
                <w:sz w:val="24"/>
              </w:rPr>
              <w:t>αναμ.art.ητος</w:t>
            </w:r>
            <w:proofErr w:type="spellEnd"/>
            <w:r w:rsidRPr="00233D44">
              <w:rPr>
                <w:rFonts w:ascii="Tahoma" w:hAnsi="Tahoma" w:cs="Tahoma"/>
                <w:sz w:val="24"/>
              </w:rPr>
              <w:t xml:space="preserve">» περί παραχώρησης της αίθουσας εκδηλώσεων του 2ου Δημοτικού Σχολείου  για τις πρόβες της θεατρικής ομάδας (έως τη λήξη του σχολικού έτους Ιούνιος 2019) (Σχετική η υπ. αριθ. </w:t>
            </w:r>
            <w:proofErr w:type="spellStart"/>
            <w:r w:rsidRPr="00233D44">
              <w:rPr>
                <w:rFonts w:ascii="Tahoma" w:hAnsi="Tahoma" w:cs="Tahoma"/>
                <w:sz w:val="24"/>
              </w:rPr>
              <w:t>αποφ</w:t>
            </w:r>
            <w:proofErr w:type="spellEnd"/>
            <w:r w:rsidRPr="00233D44">
              <w:rPr>
                <w:rFonts w:ascii="Tahoma" w:hAnsi="Tahoma" w:cs="Tahoma"/>
                <w:sz w:val="24"/>
              </w:rPr>
              <w:t>. Σχ. Επιτροπής  26/2018)</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4"/>
              <w:numPr>
                <w:ilvl w:val="0"/>
                <w:numId w:val="2"/>
              </w:numPr>
              <w:snapToGrid w:val="0"/>
              <w:rPr>
                <w:rFonts w:ascii="Tahoma" w:hAnsi="Tahoma" w:cs="Tahoma"/>
                <w:sz w:val="24"/>
              </w:rPr>
            </w:pPr>
            <w:r w:rsidRPr="00233D44">
              <w:rPr>
                <w:rFonts w:ascii="Tahoma" w:hAnsi="Tahoma" w:cs="Tahoma"/>
                <w:sz w:val="24"/>
              </w:rPr>
              <w:t>Λήψη απόφασης επί αιτήματος του Συλλόγου Γονέων &amp; Κηδεμόνων  του 5ου Δημοτικού Σχολείου  Αγίας Βαρβάρας του Δήμου Αγίας Βαρβάρας περί παραχώρησης δύο (2)  αιθουσών του 5ου Δημοτικού Σχολείου  Αγίας Βαρβάρας για τη λειτουργία δωρεάν παιδικών τμημάτων εκμάθησης μουσικής (Σχετική η υπ. αριθ. 28/2018 απόφαση της Σχολικής Επιτροπής)</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4"/>
              <w:numPr>
                <w:ilvl w:val="0"/>
                <w:numId w:val="2"/>
              </w:numPr>
              <w:snapToGrid w:val="0"/>
              <w:rPr>
                <w:rFonts w:ascii="Tahoma" w:hAnsi="Tahoma" w:cs="Tahoma"/>
                <w:sz w:val="24"/>
              </w:rPr>
            </w:pPr>
            <w:r w:rsidRPr="00233D44">
              <w:rPr>
                <w:rFonts w:ascii="Tahoma" w:hAnsi="Tahoma" w:cs="Tahoma"/>
                <w:sz w:val="24"/>
              </w:rPr>
              <w:t>Λήψη απόφασης, για παραχώρηση προαύλιου χώρου και αίθουσας εκδηλώσεων 2ου Λυκείου, στον Πολιτιστικό Σύλλογο Ηπειρωτών Αγίας Βαρβάρας &lt;&lt;ΑΠΕΙΡΩΤΑΝ&gt;&gt; για λειτουργία χορευτικών τμημάτων παραδοσιακής μουσικής. (Σχετική η υπ. αριθ. 38/2018 απόφαση της Σχολικής Επιτροπής)</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 xml:space="preserve">Αναμόρφωση Προϋπολογισμού της ΔΗ.Κ.Ε.Α.Β. οικονομικού έτους 2018 (ΑΠΟΦΑΣΕΙΣ  ΔΗ.ΚΕ.Α.Β. 57/2018 </w:t>
            </w:r>
            <w:r w:rsidRPr="00A704B5">
              <w:rPr>
                <w:rFonts w:ascii="Tahoma" w:hAnsi="Tahoma" w:cs="Tahoma"/>
              </w:rPr>
              <w:t>,</w:t>
            </w:r>
            <w:r w:rsidRPr="00233D44">
              <w:rPr>
                <w:rFonts w:ascii="Tahoma" w:hAnsi="Tahoma" w:cs="Tahoma"/>
              </w:rPr>
              <w:t xml:space="preserve"> 65/2018</w:t>
            </w:r>
            <w:r w:rsidRPr="00A704B5">
              <w:rPr>
                <w:rFonts w:ascii="Tahoma" w:hAnsi="Tahoma" w:cs="Tahoma"/>
              </w:rPr>
              <w:t xml:space="preserve"> &amp; 75/2018</w:t>
            </w:r>
            <w:r w:rsidRPr="00233D44">
              <w:rPr>
                <w:rFonts w:ascii="Tahoma" w:hAnsi="Tahoma" w:cs="Tahoma"/>
              </w:rPr>
              <w:t>)</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jc w:val="both"/>
              <w:rPr>
                <w:rFonts w:ascii="Tahoma" w:hAnsi="Tahoma" w:cs="Tahoma"/>
              </w:rPr>
            </w:pPr>
            <w:r w:rsidRPr="00233D44">
              <w:rPr>
                <w:rFonts w:ascii="Tahoma" w:hAnsi="Tahoma" w:cs="Tahoma"/>
              </w:rPr>
              <w:t>Έγκριση πρωτόκολλων παραλαβής της Επιτροπής παραλαβής υπηρεσιών που εξοφλήθηκαν μέσω πάγιας προκαταβολής.</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3"/>
              <w:numPr>
                <w:ilvl w:val="0"/>
                <w:numId w:val="2"/>
              </w:numPr>
              <w:tabs>
                <w:tab w:val="clear" w:pos="4153"/>
                <w:tab w:val="clear" w:pos="8306"/>
              </w:tabs>
              <w:jc w:val="both"/>
              <w:rPr>
                <w:rFonts w:ascii="Tahoma" w:hAnsi="Tahoma" w:cs="Tahoma"/>
              </w:rPr>
            </w:pPr>
            <w:r w:rsidRPr="00233D44">
              <w:rPr>
                <w:rFonts w:ascii="Tahoma" w:hAnsi="Tahoma" w:cs="Tahoma"/>
              </w:rPr>
              <w:t>Έγκριση πρωτοκόλλων παραλαβής των επιτροπών παραλαβής προμηθειών και υπηρεσιών.</w:t>
            </w:r>
          </w:p>
        </w:tc>
      </w:tr>
      <w:tr w:rsidR="0089736C" w:rsidRPr="00233D44" w:rsidTr="003D3ADC">
        <w:trPr>
          <w:trHeight w:val="275"/>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pStyle w:val="a3"/>
              <w:numPr>
                <w:ilvl w:val="0"/>
                <w:numId w:val="2"/>
              </w:numPr>
              <w:tabs>
                <w:tab w:val="clear" w:pos="4153"/>
                <w:tab w:val="clear" w:pos="8306"/>
              </w:tabs>
              <w:jc w:val="both"/>
              <w:rPr>
                <w:rFonts w:ascii="Tahoma" w:hAnsi="Tahoma" w:cs="Tahoma"/>
              </w:rPr>
            </w:pPr>
            <w:r w:rsidRPr="00233D44">
              <w:rPr>
                <w:rFonts w:ascii="Tahoma" w:hAnsi="Tahoma" w:cs="Tahoma"/>
              </w:rPr>
              <w:t>Αναμόρφωση Προϋπολογισμού του Δήμου οικονομικού έτους 2018.</w:t>
            </w:r>
          </w:p>
        </w:tc>
      </w:tr>
      <w:tr w:rsidR="0089736C" w:rsidRPr="00233D44" w:rsidTr="003D3ADC">
        <w:trPr>
          <w:trHeight w:val="352"/>
        </w:trPr>
        <w:tc>
          <w:tcPr>
            <w:tcW w:w="10065" w:type="dxa"/>
            <w:tcBorders>
              <w:top w:val="single" w:sz="4" w:space="0" w:color="auto"/>
              <w:left w:val="single" w:sz="4" w:space="0" w:color="auto"/>
              <w:bottom w:val="single" w:sz="4" w:space="0" w:color="auto"/>
              <w:right w:val="single" w:sz="4" w:space="0" w:color="auto"/>
            </w:tcBorders>
            <w:shd w:val="clear" w:color="auto" w:fill="FFFFFF"/>
          </w:tcPr>
          <w:p w:rsidR="0089736C" w:rsidRPr="00233D44" w:rsidRDefault="0089736C" w:rsidP="0089736C">
            <w:pPr>
              <w:numPr>
                <w:ilvl w:val="0"/>
                <w:numId w:val="2"/>
              </w:numPr>
              <w:autoSpaceDE w:val="0"/>
              <w:autoSpaceDN w:val="0"/>
              <w:adjustRightInd w:val="0"/>
              <w:jc w:val="both"/>
              <w:rPr>
                <w:rFonts w:ascii="Tahoma" w:hAnsi="Tahoma" w:cs="Tahoma"/>
              </w:rPr>
            </w:pPr>
            <w:r w:rsidRPr="00233D44">
              <w:rPr>
                <w:rFonts w:ascii="Tahoma" w:hAnsi="Tahoma" w:cs="Tahoma"/>
              </w:rPr>
              <w:t>Υπογραφή πρακτικών.</w:t>
            </w:r>
          </w:p>
        </w:tc>
      </w:tr>
    </w:tbl>
    <w:p w:rsidR="0089736C" w:rsidRPr="00071881" w:rsidRDefault="0089736C" w:rsidP="0089736C">
      <w:pPr>
        <w:pStyle w:val="4"/>
        <w:jc w:val="left"/>
        <w:rPr>
          <w:sz w:val="8"/>
          <w:szCs w:val="8"/>
        </w:rPr>
      </w:pPr>
    </w:p>
    <w:p w:rsidR="0089736C" w:rsidRPr="00F855F9" w:rsidRDefault="0089736C" w:rsidP="0089736C">
      <w:pPr>
        <w:pStyle w:val="4"/>
        <w:ind w:firstLine="180"/>
        <w:jc w:val="left"/>
        <w:rPr>
          <w:sz w:val="8"/>
          <w:szCs w:val="8"/>
        </w:rPr>
      </w:pPr>
      <w:r w:rsidRPr="00F855F9">
        <w:rPr>
          <w:sz w:val="8"/>
          <w:szCs w:val="8"/>
        </w:rPr>
        <w:t>ΚΟΙΝΟΠΟΙΗΣΗ</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Γραφείο κ. Δημάρχου.</w:t>
      </w:r>
    </w:p>
    <w:p w:rsidR="0089736C" w:rsidRPr="00F855F9" w:rsidRDefault="00DF51EE" w:rsidP="0089736C">
      <w:pPr>
        <w:numPr>
          <w:ilvl w:val="1"/>
          <w:numId w:val="1"/>
        </w:numPr>
        <w:tabs>
          <w:tab w:val="clear" w:pos="1364"/>
          <w:tab w:val="num" w:pos="360"/>
        </w:tabs>
        <w:ind w:left="0" w:firstLine="180"/>
        <w:rPr>
          <w:rFonts w:ascii="Tahoma" w:hAnsi="Tahoma" w:cs="Tahoma"/>
          <w:bCs/>
          <w:sz w:val="8"/>
          <w:szCs w:val="8"/>
        </w:rPr>
      </w:pPr>
      <w:r>
        <w:rPr>
          <w:rFonts w:ascii="Tahoma" w:hAnsi="Tahoma" w:cs="Tahoma"/>
          <w:bCs/>
          <w:noProof/>
          <w:sz w:val="8"/>
          <w:szCs w:val="8"/>
        </w:rPr>
        <w:pict>
          <v:shape id="_x0000_s1028" type="#_x0000_t202" style="position:absolute;left:0;text-align:left;margin-left:279pt;margin-top:1.15pt;width:210pt;height:100.05pt;z-index:251662336" stroked="f">
            <v:textbox style="mso-next-textbox:#_x0000_s1028">
              <w:txbxContent>
                <w:p w:rsidR="0089736C" w:rsidRPr="00411E3A" w:rsidRDefault="0089736C" w:rsidP="0089736C">
                  <w:pPr>
                    <w:pStyle w:val="5"/>
                  </w:pPr>
                  <w:r w:rsidRPr="00411E3A">
                    <w:t xml:space="preserve">Αγία </w:t>
                  </w:r>
                  <w:r w:rsidRPr="00C23450">
                    <w:t xml:space="preserve">Βαρβάρα </w:t>
                  </w:r>
                  <w:r w:rsidRPr="0089736C">
                    <w:t>26</w:t>
                  </w:r>
                  <w:r w:rsidRPr="00C23450">
                    <w:t>-</w:t>
                  </w:r>
                  <w:r w:rsidRPr="0089736C">
                    <w:t>10</w:t>
                  </w:r>
                  <w:r w:rsidRPr="00C23450">
                    <w:t>-2018</w:t>
                  </w:r>
                </w:p>
                <w:p w:rsidR="0089736C" w:rsidRPr="0089736C" w:rsidRDefault="0089736C" w:rsidP="0089736C">
                  <w:pPr>
                    <w:pStyle w:val="2"/>
                    <w:jc w:val="center"/>
                    <w:rPr>
                      <w:rFonts w:ascii="Tahoma" w:hAnsi="Tahoma" w:cs="Tahoma"/>
                      <w:b/>
                      <w:bCs/>
                    </w:rPr>
                  </w:pPr>
                  <w:r w:rsidRPr="00411E3A">
                    <w:rPr>
                      <w:rFonts w:ascii="Tahoma" w:hAnsi="Tahoma" w:cs="Tahoma"/>
                      <w:b/>
                      <w:bCs/>
                    </w:rPr>
                    <w:t>Ο ΠΡΟΕΔΡΟΣ</w:t>
                  </w:r>
                </w:p>
                <w:p w:rsidR="0089736C" w:rsidRPr="0089736C" w:rsidRDefault="0089736C" w:rsidP="0089736C">
                  <w:pPr>
                    <w:pStyle w:val="2"/>
                    <w:jc w:val="center"/>
                    <w:rPr>
                      <w:rFonts w:ascii="Tahoma" w:hAnsi="Tahoma" w:cs="Tahoma"/>
                      <w:b/>
                      <w:bCs/>
                    </w:rPr>
                  </w:pPr>
                </w:p>
                <w:p w:rsidR="0089736C" w:rsidRPr="0089736C" w:rsidRDefault="0089736C" w:rsidP="0089736C">
                  <w:pPr>
                    <w:pStyle w:val="2"/>
                    <w:jc w:val="center"/>
                    <w:rPr>
                      <w:rFonts w:ascii="Tahoma" w:hAnsi="Tahoma" w:cs="Tahoma"/>
                      <w:b/>
                      <w:bCs/>
                    </w:rPr>
                  </w:pPr>
                </w:p>
                <w:p w:rsidR="0089736C" w:rsidRPr="00411E3A" w:rsidRDefault="0089736C" w:rsidP="0089736C">
                  <w:pPr>
                    <w:pStyle w:val="2"/>
                    <w:jc w:val="center"/>
                    <w:rPr>
                      <w:rFonts w:ascii="Tahoma" w:hAnsi="Tahoma" w:cs="Tahoma"/>
                      <w:b/>
                      <w:bCs/>
                    </w:rPr>
                  </w:pPr>
                  <w:r w:rsidRPr="00411E3A">
                    <w:rPr>
                      <w:rFonts w:ascii="Tahoma" w:hAnsi="Tahoma" w:cs="Tahoma"/>
                      <w:b/>
                      <w:bCs/>
                    </w:rPr>
                    <w:t>ΚΟΛΙΑΚΟΣ ΝΙΚΟΛΑΟΣ</w:t>
                  </w:r>
                </w:p>
                <w:p w:rsidR="0089736C" w:rsidRPr="004909C3" w:rsidRDefault="0089736C" w:rsidP="0089736C">
                  <w:pPr>
                    <w:pStyle w:val="2"/>
                    <w:jc w:val="center"/>
                    <w:rPr>
                      <w:rFonts w:ascii="Tahoma" w:hAnsi="Tahoma" w:cs="Tahoma"/>
                      <w:b/>
                      <w:bCs/>
                    </w:rPr>
                  </w:pPr>
                </w:p>
              </w:txbxContent>
            </v:textbox>
          </v:shape>
        </w:pict>
      </w:r>
      <w:r w:rsidR="0089736C" w:rsidRPr="00F855F9">
        <w:rPr>
          <w:rFonts w:ascii="Tahoma" w:hAnsi="Tahoma" w:cs="Tahoma"/>
          <w:bCs/>
          <w:sz w:val="8"/>
          <w:szCs w:val="8"/>
        </w:rPr>
        <w:t>Γενική Γραμματέα Δήμου</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Δ/</w:t>
      </w:r>
      <w:proofErr w:type="spellStart"/>
      <w:r w:rsidRPr="00F855F9">
        <w:rPr>
          <w:rFonts w:ascii="Tahoma" w:hAnsi="Tahoma" w:cs="Tahoma"/>
          <w:bCs/>
          <w:sz w:val="8"/>
          <w:szCs w:val="8"/>
        </w:rPr>
        <w:t>ντρια</w:t>
      </w:r>
      <w:proofErr w:type="spellEnd"/>
      <w:r w:rsidRPr="00F855F9">
        <w:rPr>
          <w:rFonts w:ascii="Tahoma" w:hAnsi="Tahoma" w:cs="Tahoma"/>
          <w:bCs/>
          <w:sz w:val="8"/>
          <w:szCs w:val="8"/>
        </w:rPr>
        <w:t xml:space="preserve"> </w:t>
      </w:r>
      <w:proofErr w:type="spellStart"/>
      <w:r w:rsidRPr="00F855F9">
        <w:rPr>
          <w:rFonts w:ascii="Tahoma" w:hAnsi="Tahoma" w:cs="Tahoma"/>
          <w:bCs/>
          <w:sz w:val="8"/>
          <w:szCs w:val="8"/>
        </w:rPr>
        <w:t>Διοικ</w:t>
      </w:r>
      <w:proofErr w:type="spellEnd"/>
      <w:r w:rsidRPr="00F855F9">
        <w:rPr>
          <w:rFonts w:ascii="Tahoma" w:hAnsi="Tahoma" w:cs="Tahoma"/>
          <w:bCs/>
          <w:sz w:val="8"/>
          <w:szCs w:val="8"/>
        </w:rPr>
        <w:t>. &amp; Οικ. Υπηρεσιών</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Δ/</w:t>
      </w:r>
      <w:proofErr w:type="spellStart"/>
      <w:r w:rsidRPr="00F855F9">
        <w:rPr>
          <w:rFonts w:ascii="Tahoma" w:hAnsi="Tahoma" w:cs="Tahoma"/>
          <w:bCs/>
          <w:sz w:val="8"/>
          <w:szCs w:val="8"/>
        </w:rPr>
        <w:t>ντη</w:t>
      </w:r>
      <w:proofErr w:type="spellEnd"/>
      <w:r w:rsidRPr="00F855F9">
        <w:rPr>
          <w:rFonts w:ascii="Tahoma" w:hAnsi="Tahoma" w:cs="Tahoma"/>
          <w:bCs/>
          <w:sz w:val="8"/>
          <w:szCs w:val="8"/>
        </w:rPr>
        <w:t xml:space="preserve"> Τεχνικής Υπηρεσίας.</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Δ/</w:t>
      </w:r>
      <w:proofErr w:type="spellStart"/>
      <w:r w:rsidRPr="00F855F9">
        <w:rPr>
          <w:rFonts w:ascii="Tahoma" w:hAnsi="Tahoma" w:cs="Tahoma"/>
          <w:bCs/>
          <w:sz w:val="8"/>
          <w:szCs w:val="8"/>
        </w:rPr>
        <w:t>ντη</w:t>
      </w:r>
      <w:proofErr w:type="spellEnd"/>
      <w:r w:rsidRPr="00F855F9">
        <w:rPr>
          <w:rFonts w:ascii="Tahoma" w:hAnsi="Tahoma" w:cs="Tahoma"/>
          <w:bCs/>
          <w:sz w:val="8"/>
          <w:szCs w:val="8"/>
        </w:rPr>
        <w:t xml:space="preserve"> Προγραμματισμού &amp; Κοινωνικής Πολιτικής</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Δ/</w:t>
      </w:r>
      <w:proofErr w:type="spellStart"/>
      <w:r w:rsidRPr="00F855F9">
        <w:rPr>
          <w:rFonts w:ascii="Tahoma" w:hAnsi="Tahoma" w:cs="Tahoma"/>
          <w:bCs/>
          <w:sz w:val="8"/>
          <w:szCs w:val="8"/>
        </w:rPr>
        <w:t>ντρια</w:t>
      </w:r>
      <w:proofErr w:type="spellEnd"/>
      <w:r w:rsidRPr="00F855F9">
        <w:rPr>
          <w:rFonts w:ascii="Tahoma" w:hAnsi="Tahoma" w:cs="Tahoma"/>
          <w:bCs/>
          <w:sz w:val="8"/>
          <w:szCs w:val="8"/>
        </w:rPr>
        <w:t xml:space="preserve"> Εκπαίδευσης, Αθλητισμού &amp; Πολιτισμού</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 xml:space="preserve"> Νομικό Σύμβουλο.</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Ειδικό Συνεργάτη.</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proofErr w:type="spellStart"/>
      <w:r w:rsidRPr="00F855F9">
        <w:rPr>
          <w:rFonts w:ascii="Tahoma" w:hAnsi="Tahoma" w:cs="Tahoma"/>
          <w:bCs/>
          <w:sz w:val="8"/>
          <w:szCs w:val="8"/>
        </w:rPr>
        <w:t>κ.κ</w:t>
      </w:r>
      <w:proofErr w:type="spellEnd"/>
      <w:r w:rsidRPr="00F855F9">
        <w:rPr>
          <w:rFonts w:ascii="Tahoma" w:hAnsi="Tahoma" w:cs="Tahoma"/>
          <w:bCs/>
          <w:sz w:val="8"/>
          <w:szCs w:val="8"/>
        </w:rPr>
        <w:t xml:space="preserve">. Προϊσταμένους Τμημάτων Δήμου. </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ΔΗ.Κ.Ε.Α.Β.</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Σχολικές Επιτροπές.</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Ένωση Γονέων</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 xml:space="preserve">Σωματείο Εργαζομένων. </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 xml:space="preserve">Πολιτικά Κόμματα.   </w:t>
      </w:r>
    </w:p>
    <w:p w:rsidR="0089736C" w:rsidRPr="00F855F9" w:rsidRDefault="0089736C" w:rsidP="0089736C">
      <w:pPr>
        <w:numPr>
          <w:ilvl w:val="1"/>
          <w:numId w:val="1"/>
        </w:numPr>
        <w:tabs>
          <w:tab w:val="clear" w:pos="1364"/>
          <w:tab w:val="num" w:pos="360"/>
        </w:tabs>
        <w:ind w:left="0" w:firstLine="180"/>
        <w:rPr>
          <w:rFonts w:ascii="Tahoma" w:hAnsi="Tahoma" w:cs="Tahoma"/>
          <w:bCs/>
          <w:sz w:val="8"/>
          <w:szCs w:val="8"/>
        </w:rPr>
      </w:pPr>
      <w:r w:rsidRPr="00F855F9">
        <w:rPr>
          <w:rFonts w:ascii="Tahoma" w:hAnsi="Tahoma" w:cs="Tahoma"/>
          <w:bCs/>
          <w:sz w:val="8"/>
          <w:szCs w:val="8"/>
        </w:rPr>
        <w:t>Πρακτικογράφος</w:t>
      </w:r>
    </w:p>
    <w:p w:rsidR="0089736C" w:rsidRDefault="0089736C" w:rsidP="0089736C">
      <w:pPr>
        <w:jc w:val="center"/>
        <w:rPr>
          <w:rFonts w:ascii="Tahoma" w:hAnsi="Tahoma" w:cs="Tahoma"/>
          <w:b/>
          <w:sz w:val="22"/>
          <w:u w:val="single"/>
        </w:rPr>
      </w:pPr>
    </w:p>
    <w:p w:rsidR="0089736C" w:rsidRDefault="0089736C" w:rsidP="0089736C">
      <w:pPr>
        <w:jc w:val="center"/>
        <w:rPr>
          <w:rFonts w:ascii="Tahoma" w:hAnsi="Tahoma" w:cs="Tahoma"/>
          <w:b/>
          <w:sz w:val="22"/>
          <w:u w:val="single"/>
        </w:rPr>
      </w:pPr>
    </w:p>
    <w:p w:rsidR="0089736C" w:rsidRDefault="0089736C" w:rsidP="0089736C">
      <w:pPr>
        <w:jc w:val="center"/>
        <w:rPr>
          <w:rFonts w:ascii="Tahoma" w:hAnsi="Tahoma" w:cs="Tahoma"/>
          <w:b/>
          <w:sz w:val="22"/>
          <w:u w:val="single"/>
          <w:lang w:val="en-US"/>
        </w:rPr>
      </w:pPr>
    </w:p>
    <w:p w:rsidR="0089736C" w:rsidRDefault="0089736C" w:rsidP="0089736C">
      <w:pPr>
        <w:jc w:val="center"/>
        <w:rPr>
          <w:rFonts w:ascii="Tahoma" w:hAnsi="Tahoma" w:cs="Tahoma"/>
          <w:b/>
          <w:sz w:val="22"/>
          <w:highlight w:val="yellow"/>
          <w:u w:val="single"/>
          <w:lang w:val="en-US"/>
        </w:rPr>
      </w:pPr>
    </w:p>
    <w:p w:rsidR="0089736C" w:rsidRDefault="0089736C" w:rsidP="0089736C">
      <w:pPr>
        <w:jc w:val="center"/>
        <w:rPr>
          <w:rFonts w:ascii="Tahoma" w:hAnsi="Tahoma" w:cs="Tahoma"/>
          <w:b/>
          <w:sz w:val="22"/>
          <w:highlight w:val="yellow"/>
          <w:u w:val="single"/>
          <w:lang w:val="en-US"/>
        </w:rPr>
      </w:pPr>
    </w:p>
    <w:p w:rsidR="0089736C" w:rsidRDefault="0089736C" w:rsidP="0089736C">
      <w:pPr>
        <w:jc w:val="center"/>
        <w:rPr>
          <w:rFonts w:ascii="Tahoma" w:hAnsi="Tahoma" w:cs="Tahoma"/>
          <w:b/>
          <w:sz w:val="22"/>
          <w:highlight w:val="yellow"/>
          <w:u w:val="single"/>
          <w:lang w:val="en-US"/>
        </w:rPr>
      </w:pPr>
    </w:p>
    <w:p w:rsidR="00084169" w:rsidRDefault="00084169"/>
    <w:sectPr w:rsidR="00084169" w:rsidSect="000841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144E7"/>
    <w:multiLevelType w:val="hybridMultilevel"/>
    <w:tmpl w:val="7E1A29DE"/>
    <w:lvl w:ilvl="0" w:tplc="206AFAD0">
      <w:start w:val="1"/>
      <w:numFmt w:val="decimal"/>
      <w:lvlText w:val="%1."/>
      <w:lvlJc w:val="left"/>
      <w:pPr>
        <w:ind w:left="644" w:hanging="360"/>
      </w:pPr>
      <w:rPr>
        <w:rFonts w:hint="default"/>
      </w:rPr>
    </w:lvl>
    <w:lvl w:ilvl="1" w:tplc="B4BAB616">
      <w:start w:val="1"/>
      <w:numFmt w:val="decimal"/>
      <w:lvlText w:val="%2."/>
      <w:lvlJc w:val="left"/>
      <w:pPr>
        <w:tabs>
          <w:tab w:val="num" w:pos="1364"/>
        </w:tabs>
        <w:ind w:left="1364" w:hanging="360"/>
      </w:pPr>
      <w:rPr>
        <w:b w:val="0"/>
      </w:r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7E490C69"/>
    <w:multiLevelType w:val="hybridMultilevel"/>
    <w:tmpl w:val="AF5606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36C"/>
    <w:rsid w:val="00084169"/>
    <w:rsid w:val="001A572E"/>
    <w:rsid w:val="003D3ADC"/>
    <w:rsid w:val="0089736C"/>
    <w:rsid w:val="00DF51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6C"/>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qFormat/>
    <w:rsid w:val="0089736C"/>
    <w:pPr>
      <w:keepNext/>
      <w:jc w:val="center"/>
      <w:outlineLvl w:val="3"/>
    </w:pPr>
    <w:rPr>
      <w:rFonts w:ascii="Arial" w:hAnsi="Arial" w:cs="Arial"/>
      <w:sz w:val="28"/>
    </w:rPr>
  </w:style>
  <w:style w:type="paragraph" w:styleId="5">
    <w:name w:val="heading 5"/>
    <w:basedOn w:val="a"/>
    <w:next w:val="a"/>
    <w:link w:val="5Char"/>
    <w:qFormat/>
    <w:rsid w:val="0089736C"/>
    <w:pPr>
      <w:keepNext/>
      <w:jc w:val="center"/>
      <w:outlineLvl w:val="4"/>
    </w:pPr>
    <w:rPr>
      <w:rFonts w:ascii="Tahoma" w:hAnsi="Tahoma" w:cs="Tahoma"/>
      <w:b/>
      <w:bCs/>
    </w:rPr>
  </w:style>
  <w:style w:type="paragraph" w:styleId="7">
    <w:name w:val="heading 7"/>
    <w:basedOn w:val="a"/>
    <w:next w:val="a"/>
    <w:link w:val="7Char"/>
    <w:qFormat/>
    <w:rsid w:val="0089736C"/>
    <w:pPr>
      <w:keepNext/>
      <w:jc w:val="right"/>
      <w:outlineLvl w:val="6"/>
    </w:pPr>
    <w:rPr>
      <w:rFonts w:ascii="Tahoma" w:hAnsi="Tahoma" w:cs="Tahoma"/>
      <w:b/>
      <w:bCs/>
    </w:rPr>
  </w:style>
  <w:style w:type="paragraph" w:styleId="8">
    <w:name w:val="heading 8"/>
    <w:basedOn w:val="a"/>
    <w:next w:val="a"/>
    <w:link w:val="8Char"/>
    <w:qFormat/>
    <w:rsid w:val="0089736C"/>
    <w:pPr>
      <w:keepNext/>
      <w:jc w:val="center"/>
      <w:outlineLvl w:val="7"/>
    </w:pPr>
    <w:rPr>
      <w:rFonts w:ascii="Arial" w:hAnsi="Arial" w:cs="Arial"/>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89736C"/>
    <w:rPr>
      <w:rFonts w:ascii="Arial" w:eastAsia="Times New Roman" w:hAnsi="Arial" w:cs="Arial"/>
      <w:sz w:val="28"/>
      <w:szCs w:val="24"/>
      <w:lang w:eastAsia="el-GR"/>
    </w:rPr>
  </w:style>
  <w:style w:type="character" w:customStyle="1" w:styleId="5Char">
    <w:name w:val="Επικεφαλίδα 5 Char"/>
    <w:basedOn w:val="a0"/>
    <w:link w:val="5"/>
    <w:rsid w:val="0089736C"/>
    <w:rPr>
      <w:rFonts w:ascii="Tahoma" w:eastAsia="Times New Roman" w:hAnsi="Tahoma" w:cs="Tahoma"/>
      <w:b/>
      <w:bCs/>
      <w:sz w:val="24"/>
      <w:szCs w:val="24"/>
      <w:lang w:eastAsia="el-GR"/>
    </w:rPr>
  </w:style>
  <w:style w:type="character" w:customStyle="1" w:styleId="7Char">
    <w:name w:val="Επικεφαλίδα 7 Char"/>
    <w:basedOn w:val="a0"/>
    <w:link w:val="7"/>
    <w:rsid w:val="0089736C"/>
    <w:rPr>
      <w:rFonts w:ascii="Tahoma" w:eastAsia="Times New Roman" w:hAnsi="Tahoma" w:cs="Tahoma"/>
      <w:b/>
      <w:bCs/>
      <w:sz w:val="24"/>
      <w:szCs w:val="24"/>
      <w:lang w:eastAsia="el-GR"/>
    </w:rPr>
  </w:style>
  <w:style w:type="character" w:customStyle="1" w:styleId="8Char">
    <w:name w:val="Επικεφαλίδα 8 Char"/>
    <w:basedOn w:val="a0"/>
    <w:link w:val="8"/>
    <w:rsid w:val="0089736C"/>
    <w:rPr>
      <w:rFonts w:ascii="Arial" w:eastAsia="Times New Roman" w:hAnsi="Arial" w:cs="Arial"/>
      <w:b/>
      <w:sz w:val="24"/>
      <w:szCs w:val="24"/>
      <w:u w:val="single"/>
      <w:lang w:eastAsia="el-GR"/>
    </w:rPr>
  </w:style>
  <w:style w:type="paragraph" w:styleId="a3">
    <w:name w:val="header"/>
    <w:basedOn w:val="a"/>
    <w:link w:val="Char"/>
    <w:rsid w:val="0089736C"/>
    <w:pPr>
      <w:tabs>
        <w:tab w:val="center" w:pos="4153"/>
        <w:tab w:val="right" w:pos="8306"/>
      </w:tabs>
    </w:pPr>
  </w:style>
  <w:style w:type="character" w:customStyle="1" w:styleId="Char">
    <w:name w:val="Κεφαλίδα Char"/>
    <w:basedOn w:val="a0"/>
    <w:link w:val="a3"/>
    <w:rsid w:val="0089736C"/>
    <w:rPr>
      <w:rFonts w:ascii="Times New Roman" w:eastAsia="Times New Roman" w:hAnsi="Times New Roman" w:cs="Times New Roman"/>
      <w:sz w:val="24"/>
      <w:szCs w:val="24"/>
      <w:lang w:eastAsia="el-GR"/>
    </w:rPr>
  </w:style>
  <w:style w:type="paragraph" w:styleId="2">
    <w:name w:val="Body Text 2"/>
    <w:basedOn w:val="a"/>
    <w:link w:val="2Char"/>
    <w:semiHidden/>
    <w:rsid w:val="0089736C"/>
    <w:pPr>
      <w:jc w:val="both"/>
    </w:pPr>
  </w:style>
  <w:style w:type="character" w:customStyle="1" w:styleId="2Char">
    <w:name w:val="Σώμα κείμενου 2 Char"/>
    <w:basedOn w:val="a0"/>
    <w:link w:val="2"/>
    <w:semiHidden/>
    <w:rsid w:val="0089736C"/>
    <w:rPr>
      <w:rFonts w:ascii="Times New Roman" w:eastAsia="Times New Roman" w:hAnsi="Times New Roman" w:cs="Times New Roman"/>
      <w:sz w:val="24"/>
      <w:szCs w:val="24"/>
      <w:lang w:eastAsia="el-GR"/>
    </w:rPr>
  </w:style>
  <w:style w:type="paragraph" w:styleId="a4">
    <w:name w:val="Body Text"/>
    <w:basedOn w:val="a"/>
    <w:link w:val="Char0"/>
    <w:uiPriority w:val="99"/>
    <w:rsid w:val="0089736C"/>
    <w:pPr>
      <w:jc w:val="both"/>
    </w:pPr>
    <w:rPr>
      <w:rFonts w:ascii="Arial" w:hAnsi="Arial" w:cs="Arial"/>
      <w:sz w:val="22"/>
    </w:rPr>
  </w:style>
  <w:style w:type="character" w:customStyle="1" w:styleId="Char0">
    <w:name w:val="Σώμα κειμένου Char"/>
    <w:basedOn w:val="a0"/>
    <w:link w:val="a4"/>
    <w:uiPriority w:val="99"/>
    <w:rsid w:val="0089736C"/>
    <w:rPr>
      <w:rFonts w:ascii="Arial" w:eastAsia="Times New Roman" w:hAnsi="Arial" w:cs="Arial"/>
      <w:szCs w:val="24"/>
      <w:lang w:eastAsia="el-GR"/>
    </w:rPr>
  </w:style>
  <w:style w:type="paragraph" w:styleId="Web">
    <w:name w:val="Normal (Web)"/>
    <w:basedOn w:val="a"/>
    <w:uiPriority w:val="99"/>
    <w:semiHidden/>
    <w:unhideWhenUsed/>
    <w:rsid w:val="0089736C"/>
    <w:rPr>
      <w:rFonts w:eastAsia="Calibri"/>
    </w:rPr>
  </w:style>
  <w:style w:type="paragraph" w:styleId="a5">
    <w:name w:val="Balloon Text"/>
    <w:basedOn w:val="a"/>
    <w:link w:val="Char1"/>
    <w:uiPriority w:val="99"/>
    <w:semiHidden/>
    <w:unhideWhenUsed/>
    <w:rsid w:val="0089736C"/>
    <w:rPr>
      <w:rFonts w:ascii="Tahoma" w:hAnsi="Tahoma" w:cs="Tahoma"/>
      <w:sz w:val="16"/>
      <w:szCs w:val="16"/>
    </w:rPr>
  </w:style>
  <w:style w:type="character" w:customStyle="1" w:styleId="Char1">
    <w:name w:val="Κείμενο πλαισίου Char"/>
    <w:basedOn w:val="a0"/>
    <w:link w:val="a5"/>
    <w:uiPriority w:val="99"/>
    <w:semiHidden/>
    <w:rsid w:val="0089736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5899</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avouric</dc:creator>
  <cp:keywords/>
  <dc:description/>
  <cp:lastModifiedBy>avouric</cp:lastModifiedBy>
  <cp:revision>3</cp:revision>
  <dcterms:created xsi:type="dcterms:W3CDTF">2018-10-26T05:32:00Z</dcterms:created>
  <dcterms:modified xsi:type="dcterms:W3CDTF">2018-10-26T05:35:00Z</dcterms:modified>
</cp:coreProperties>
</file>