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17" w:rsidRDefault="00066C17" w:rsidP="00BC067A">
      <w:pPr>
        <w:shd w:val="clear" w:color="auto" w:fill="FFFFFF"/>
        <w:ind w:left="-1020" w:right="-102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1026" type="#_x0000_t75" style="position:absolute;left:0;text-align:left;margin-left:-22.5pt;margin-top:-40.5pt;width:459pt;height:84pt;z-index:251658240;visibility:visible">
            <v:imagedata r:id="rId4" o:title=""/>
          </v:shape>
        </w:pict>
      </w:r>
      <w:r>
        <w:rPr>
          <w:noProof/>
          <w:lang w:eastAsia="el-GR"/>
        </w:rPr>
        <w:pict>
          <v:shape id="_x0000_s1027" type="#_x0000_t75" style="position:absolute;left:0;text-align:left;margin-left:14.3pt;margin-top:13.4pt;width:101.25pt;height:80.35pt;z-index:-251657216;visibility:visible">
            <v:imagedata r:id="rId5" o:title=""/>
          </v:shape>
        </w:pict>
      </w:r>
      <w:r>
        <w:rPr>
          <w:noProof/>
          <w:lang w:eastAsia="el-GR"/>
        </w:rPr>
        <w:pict>
          <v:shape id="_x0000_s1028" type="#_x0000_t75" style="position:absolute;left:0;text-align:left;margin-left:14.25pt;margin-top:3.75pt;width:74.25pt;height:90pt;z-index:-251659264;visibility:visible">
            <v:imagedata r:id="rId5" o:title=""/>
          </v:shape>
        </w:pict>
      </w:r>
      <w:r>
        <w:rPr>
          <w:noProof/>
          <w:lang w:eastAsia="el-GR"/>
        </w:rPr>
        <w:pict>
          <v:shape id="Εικόνα 4" o:spid="_x0000_s1029" type="#_x0000_t75" style="position:absolute;left:0;text-align:left;margin-left:14.25pt;margin-top:13.5pt;width:79.5pt;height:80.25pt;z-index:-251660288;visibility:visible">
            <v:imagedata r:id="rId5" o:title=""/>
          </v:shape>
        </w:pict>
      </w:r>
    </w:p>
    <w:p w:rsidR="00066C17" w:rsidRDefault="00066C17" w:rsidP="00BC067A">
      <w:pPr>
        <w:shd w:val="clear" w:color="auto" w:fill="FFFFFF"/>
        <w:ind w:left="-1020" w:right="-102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l-GR"/>
        </w:rPr>
      </w:pPr>
    </w:p>
    <w:p w:rsidR="00066C17" w:rsidRPr="008C62BE" w:rsidRDefault="00066C17" w:rsidP="008C62BE">
      <w:pPr>
        <w:shd w:val="clear" w:color="auto" w:fill="FFFFFF"/>
        <w:spacing w:before="240"/>
        <w:ind w:left="-1020" w:right="-1020"/>
        <w:jc w:val="center"/>
        <w:rPr>
          <w:rFonts w:ascii="Arial" w:hAnsi="Arial" w:cs="Arial"/>
          <w:b/>
          <w:bCs/>
          <w:i/>
          <w:iCs/>
          <w:color w:val="7F7F7F"/>
          <w:sz w:val="24"/>
          <w:szCs w:val="24"/>
          <w:lang w:eastAsia="el-GR"/>
        </w:rPr>
      </w:pPr>
      <w:r w:rsidRPr="008C62BE">
        <w:rPr>
          <w:rFonts w:ascii="Arial" w:hAnsi="Arial" w:cs="Arial"/>
          <w:b/>
          <w:bCs/>
          <w:i/>
          <w:iCs/>
          <w:color w:val="7F7F7F"/>
          <w:sz w:val="24"/>
          <w:szCs w:val="24"/>
          <w:lang w:eastAsia="el-GR"/>
        </w:rPr>
        <w:t>ΤΟΜΕΑΣ ΑΘΛΗ</w:t>
      </w:r>
      <w:r>
        <w:rPr>
          <w:rFonts w:ascii="Arial" w:hAnsi="Arial" w:cs="Arial"/>
          <w:b/>
          <w:bCs/>
          <w:i/>
          <w:iCs/>
          <w:color w:val="7F7F7F"/>
          <w:sz w:val="24"/>
          <w:szCs w:val="24"/>
          <w:lang w:eastAsia="el-GR"/>
        </w:rPr>
        <w:t>ΣΗΣ</w:t>
      </w:r>
    </w:p>
    <w:p w:rsidR="00066C17" w:rsidRPr="000E3EFC" w:rsidRDefault="00066C17" w:rsidP="008C62BE">
      <w:pPr>
        <w:shd w:val="clear" w:color="auto" w:fill="FFFFFF"/>
        <w:spacing w:before="240"/>
        <w:ind w:left="-1020" w:right="-102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l-GR"/>
        </w:rPr>
      </w:pPr>
      <w:r w:rsidRPr="000E3EFC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ΟΜΑΔΙΚΑ ΠΡΟΓΡΑΜΜΑΤΑ ΑΕΡΟΒΙΚΗΣ ΓΥΜΝΑΣΤΙΚΗΣ</w:t>
      </w:r>
    </w:p>
    <w:p w:rsidR="00066C17" w:rsidRPr="0068383D" w:rsidRDefault="00066C17" w:rsidP="00BC067A">
      <w:pPr>
        <w:shd w:val="clear" w:color="auto" w:fill="FFFFFF"/>
        <w:ind w:left="-1020" w:right="-1020"/>
        <w:jc w:val="center"/>
        <w:rPr>
          <w:rFonts w:ascii="Arial" w:hAnsi="Arial" w:cs="Arial"/>
          <w:color w:val="000000"/>
          <w:sz w:val="24"/>
          <w:szCs w:val="24"/>
          <w:lang w:eastAsia="el-GR"/>
        </w:rPr>
      </w:pPr>
      <w:r w:rsidRPr="000E3EFC">
        <w:rPr>
          <w:rFonts w:ascii="Arial" w:hAnsi="Arial" w:cs="Arial"/>
          <w:color w:val="000000"/>
          <w:sz w:val="24"/>
          <w:szCs w:val="24"/>
          <w:lang w:eastAsia="el-GR"/>
        </w:rPr>
        <w:t xml:space="preserve">ΑΙΘΟΥΣΑ ΑΕΡΟΒΙΚΗΣ ΓΥΜΝΑΣΤΙΚΗΣ &amp; ΕΝΔΥΝΑΜΩΣΗΣ </w:t>
      </w:r>
      <w:r w:rsidRPr="000E3EFC">
        <w:rPr>
          <w:rFonts w:ascii="Arial" w:hAnsi="Arial" w:cs="Arial"/>
          <w:color w:val="000000"/>
          <w:lang w:eastAsia="el-GR"/>
        </w:rPr>
        <w:t xml:space="preserve">(Μεγάλου Αλεξάνδρου &amp; </w:t>
      </w:r>
      <w:r w:rsidRPr="0068383D">
        <w:rPr>
          <w:rFonts w:ascii="Arial" w:hAnsi="Arial" w:cs="Arial"/>
          <w:color w:val="000000"/>
          <w:lang w:eastAsia="el-GR"/>
        </w:rPr>
        <w:t>Καραολή)</w:t>
      </w:r>
    </w:p>
    <w:tbl>
      <w:tblPr>
        <w:tblW w:w="9002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1800"/>
        <w:gridCol w:w="1800"/>
        <w:gridCol w:w="1800"/>
        <w:gridCol w:w="1801"/>
        <w:gridCol w:w="1801"/>
      </w:tblGrid>
      <w:tr w:rsidR="00066C17" w:rsidRPr="00C11BEE">
        <w:trPr>
          <w:trHeight w:val="283"/>
        </w:trPr>
        <w:tc>
          <w:tcPr>
            <w:tcW w:w="18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18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18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18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180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ΠΑΡΑΣΚΕΥΗ</w:t>
            </w:r>
          </w:p>
        </w:tc>
      </w:tr>
      <w:tr w:rsidR="00066C17" w:rsidRPr="00C11BEE">
        <w:trPr>
          <w:trHeight w:val="849"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8:30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TOTAL BODY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</w:rPr>
              <w:t>8:30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PILATES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</w:rPr>
              <w:t>8:30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CARDIO BEAT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</w:rPr>
              <w:t>8:30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CORE CONCEPT</w:t>
            </w:r>
          </w:p>
        </w:tc>
        <w:tc>
          <w:tcPr>
            <w:tcW w:w="1801" w:type="dxa"/>
            <w:tcBorders>
              <w:left w:val="nil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</w:rPr>
              <w:t>8:30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CROSS TRAINING</w:t>
            </w:r>
          </w:p>
        </w:tc>
      </w:tr>
      <w:tr w:rsidR="00066C17" w:rsidRPr="00C11BEE">
        <w:trPr>
          <w:trHeight w:val="849"/>
        </w:trPr>
        <w:tc>
          <w:tcPr>
            <w:tcW w:w="1800" w:type="dxa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15:30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CORE CONCEPT</w:t>
            </w:r>
          </w:p>
        </w:tc>
        <w:tc>
          <w:tcPr>
            <w:tcW w:w="1800" w:type="dxa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15:30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TOTAL BODY</w:t>
            </w:r>
          </w:p>
        </w:tc>
        <w:tc>
          <w:tcPr>
            <w:tcW w:w="1800" w:type="dxa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15:30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CORE CONCEPT</w:t>
            </w:r>
          </w:p>
        </w:tc>
        <w:tc>
          <w:tcPr>
            <w:tcW w:w="1801" w:type="dxa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15:30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CROSS TRAINING</w:t>
            </w:r>
          </w:p>
        </w:tc>
        <w:tc>
          <w:tcPr>
            <w:tcW w:w="1801" w:type="dxa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15:30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PILATES</w:t>
            </w:r>
          </w:p>
        </w:tc>
      </w:tr>
      <w:tr w:rsidR="00066C17" w:rsidRPr="00C11BEE">
        <w:trPr>
          <w:trHeight w:val="565"/>
        </w:trPr>
        <w:tc>
          <w:tcPr>
            <w:tcW w:w="1800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18:00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PILATES</w:t>
            </w:r>
          </w:p>
        </w:tc>
        <w:tc>
          <w:tcPr>
            <w:tcW w:w="1800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18:00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TOTAL BODY</w:t>
            </w:r>
          </w:p>
        </w:tc>
        <w:tc>
          <w:tcPr>
            <w:tcW w:w="1801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66C17" w:rsidRDefault="00066C17" w:rsidP="00302C9A"/>
    <w:p w:rsidR="00066C17" w:rsidRPr="000E3EFC" w:rsidRDefault="00066C17" w:rsidP="00302C9A">
      <w:pPr>
        <w:ind w:left="-1020" w:right="-1020"/>
        <w:jc w:val="center"/>
        <w:rPr>
          <w:rStyle w:val="pg-1fc1"/>
          <w:rFonts w:ascii="Arial" w:hAnsi="Arial" w:cs="Arial"/>
          <w:shd w:val="clear" w:color="auto" w:fill="FFFFFF"/>
        </w:rPr>
      </w:pPr>
      <w:r w:rsidRPr="000E3EFC">
        <w:rPr>
          <w:rStyle w:val="pg-1fc1"/>
          <w:rFonts w:ascii="Arial" w:hAnsi="Arial" w:cs="Arial"/>
          <w:shd w:val="clear" w:color="auto" w:fill="FFFFFF"/>
        </w:rPr>
        <w:t>ΔΗΜΟΤΙΚΟ ΚΛΕΙΣΤΟ ΓΥΜΝΑΣΤΗΡΙΟ «ΝΙΚΗΣ 2</w:t>
      </w:r>
      <w:r w:rsidRPr="000E3EFC">
        <w:rPr>
          <w:rStyle w:val="pg-1fc1"/>
          <w:rFonts w:ascii="Arial" w:hAnsi="Arial" w:cs="Arial"/>
          <w:shd w:val="clear" w:color="auto" w:fill="FFFFFF"/>
          <w:vertAlign w:val="superscript"/>
        </w:rPr>
        <w:t>ΟΥ</w:t>
      </w:r>
      <w:r w:rsidRPr="000E3EFC">
        <w:rPr>
          <w:rStyle w:val="pg-1fc1"/>
          <w:rFonts w:ascii="Arial" w:hAnsi="Arial" w:cs="Arial"/>
          <w:shd w:val="clear" w:color="auto" w:fill="FFFFFF"/>
        </w:rPr>
        <w:t xml:space="preserve"> ΛΥΚΕΙΟΥ» ΑΓΙΑΣ ΒΑΡΒΑΡΑΣ (Σιπύλου 16)</w:t>
      </w:r>
    </w:p>
    <w:tbl>
      <w:tblPr>
        <w:tblW w:w="8987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1797"/>
        <w:gridCol w:w="1797"/>
        <w:gridCol w:w="1797"/>
        <w:gridCol w:w="1798"/>
        <w:gridCol w:w="1798"/>
      </w:tblGrid>
      <w:tr w:rsidR="00066C17" w:rsidRPr="00C11BEE">
        <w:trPr>
          <w:trHeight w:val="326"/>
        </w:trPr>
        <w:tc>
          <w:tcPr>
            <w:tcW w:w="179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179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179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ΠΑΡΑΣΚΕΥΗ</w:t>
            </w:r>
          </w:p>
        </w:tc>
      </w:tr>
      <w:tr w:rsidR="00066C17" w:rsidRPr="00C11BEE">
        <w:trPr>
          <w:trHeight w:val="961"/>
        </w:trPr>
        <w:tc>
          <w:tcPr>
            <w:tcW w:w="1797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BEE">
              <w:rPr>
                <w:b/>
                <w:bCs/>
                <w:sz w:val="24"/>
                <w:szCs w:val="24"/>
              </w:rPr>
              <w:t>8:30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TOTAL BODY</w:t>
            </w:r>
          </w:p>
        </w:tc>
        <w:tc>
          <w:tcPr>
            <w:tcW w:w="1797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</w:rPr>
              <w:t>8:30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CORE CONCEPT</w:t>
            </w:r>
          </w:p>
        </w:tc>
        <w:tc>
          <w:tcPr>
            <w:tcW w:w="1798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</w:rPr>
              <w:t>8:30</w:t>
            </w:r>
          </w:p>
          <w:p w:rsidR="00066C17" w:rsidRPr="00C11BEE" w:rsidRDefault="00066C17" w:rsidP="00C11B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1BEE">
              <w:rPr>
                <w:b/>
                <w:bCs/>
                <w:sz w:val="24"/>
                <w:szCs w:val="24"/>
                <w:lang w:val="en-US"/>
              </w:rPr>
              <w:t>PILATES</w:t>
            </w:r>
          </w:p>
        </w:tc>
      </w:tr>
    </w:tbl>
    <w:p w:rsidR="00066C17" w:rsidRDefault="00066C17" w:rsidP="00302C9A">
      <w:pPr>
        <w:ind w:left="-1020" w:right="-1020"/>
        <w:jc w:val="center"/>
        <w:rPr>
          <w:rFonts w:ascii="Arial" w:hAnsi="Arial" w:cs="Arial"/>
          <w:b/>
          <w:bCs/>
          <w:i/>
          <w:iCs/>
          <w:lang w:val="en-US"/>
        </w:rPr>
      </w:pPr>
    </w:p>
    <w:p w:rsidR="00066C17" w:rsidRPr="00A94653" w:rsidRDefault="00066C17" w:rsidP="00A94653">
      <w:pPr>
        <w:spacing w:after="0" w:line="360" w:lineRule="auto"/>
        <w:ind w:left="-284" w:right="-425"/>
        <w:jc w:val="both"/>
        <w:rPr>
          <w:rFonts w:ascii="Arial" w:hAnsi="Arial" w:cs="Arial"/>
        </w:rPr>
      </w:pPr>
      <w:r w:rsidRPr="001E099B">
        <w:rPr>
          <w:rFonts w:ascii="Arial" w:hAnsi="Arial" w:cs="Arial"/>
          <w:b/>
          <w:bCs/>
          <w:lang w:val="en-US"/>
        </w:rPr>
        <w:t>PILATES</w:t>
      </w:r>
      <w:r w:rsidRPr="001E099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Β</w:t>
      </w:r>
      <w:r w:rsidRPr="00A94653">
        <w:rPr>
          <w:rFonts w:ascii="Arial" w:hAnsi="Arial" w:cs="Arial"/>
        </w:rPr>
        <w:t xml:space="preserve">ελτιώνει άμεσα τη σωστή στάση σώματος, τη δύναμη, την ευλυγισία, την ελαστικότητα και την ισορροπία. Γίνετε πιο παραγωγικοί  πνευματικά και σωματικά και βελτιώστε σημαντικά την ποιότητα ζωής σας.  </w:t>
      </w:r>
    </w:p>
    <w:p w:rsidR="00066C17" w:rsidRPr="00A94653" w:rsidRDefault="00066C17" w:rsidP="00A94653">
      <w:pPr>
        <w:spacing w:after="0" w:line="360" w:lineRule="auto"/>
        <w:ind w:left="-284" w:right="-425"/>
        <w:jc w:val="both"/>
        <w:rPr>
          <w:rFonts w:ascii="Arial" w:hAnsi="Arial" w:cs="Arial"/>
        </w:rPr>
      </w:pPr>
      <w:r w:rsidRPr="001E099B">
        <w:rPr>
          <w:rFonts w:ascii="Arial" w:hAnsi="Arial" w:cs="Arial"/>
          <w:b/>
          <w:bCs/>
          <w:lang w:val="en-US"/>
        </w:rPr>
        <w:t>CARDIO</w:t>
      </w:r>
      <w:r w:rsidRPr="001E099B">
        <w:rPr>
          <w:rFonts w:ascii="Arial" w:hAnsi="Arial" w:cs="Arial"/>
          <w:b/>
          <w:bCs/>
        </w:rPr>
        <w:t xml:space="preserve"> </w:t>
      </w:r>
      <w:r w:rsidRPr="001E099B">
        <w:rPr>
          <w:rFonts w:ascii="Arial" w:hAnsi="Arial" w:cs="Arial"/>
          <w:b/>
          <w:bCs/>
          <w:lang w:val="en-US"/>
        </w:rPr>
        <w:t>BEAT</w:t>
      </w:r>
      <w:r w:rsidRPr="001E099B">
        <w:rPr>
          <w:rFonts w:ascii="Arial" w:hAnsi="Arial" w:cs="Arial"/>
          <w:b/>
          <w:bCs/>
        </w:rPr>
        <w:t>:</w:t>
      </w:r>
      <w:r w:rsidRPr="00A94653">
        <w:rPr>
          <w:rFonts w:ascii="Arial" w:hAnsi="Arial" w:cs="Arial"/>
        </w:rPr>
        <w:t xml:space="preserve"> Αερόβιο πρόγραμμα με απλά βήματα αλλά μεγάλη ένταση, με στόχο τη βελτίωση της καρδιοαναπνευστικής αντοχής. </w:t>
      </w:r>
    </w:p>
    <w:p w:rsidR="00066C17" w:rsidRPr="00A94653" w:rsidRDefault="00066C17" w:rsidP="00A94653">
      <w:pPr>
        <w:spacing w:after="0" w:line="360" w:lineRule="auto"/>
        <w:ind w:left="-284" w:right="-425"/>
        <w:jc w:val="both"/>
        <w:rPr>
          <w:rFonts w:ascii="Arial" w:hAnsi="Arial" w:cs="Arial"/>
        </w:rPr>
      </w:pPr>
      <w:r w:rsidRPr="001E099B">
        <w:rPr>
          <w:rFonts w:ascii="Arial" w:hAnsi="Arial" w:cs="Arial"/>
          <w:b/>
          <w:bCs/>
          <w:lang w:val="en-US"/>
        </w:rPr>
        <w:t>CORE</w:t>
      </w:r>
      <w:r w:rsidRPr="001E099B">
        <w:rPr>
          <w:rFonts w:ascii="Arial" w:hAnsi="Arial" w:cs="Arial"/>
          <w:b/>
          <w:bCs/>
        </w:rPr>
        <w:t xml:space="preserve"> </w:t>
      </w:r>
      <w:r w:rsidRPr="001E099B">
        <w:rPr>
          <w:rFonts w:ascii="Arial" w:hAnsi="Arial" w:cs="Arial"/>
          <w:b/>
          <w:bCs/>
          <w:lang w:val="en-US"/>
        </w:rPr>
        <w:t>CONCEPT</w:t>
      </w:r>
      <w:r w:rsidRPr="001E099B">
        <w:rPr>
          <w:rFonts w:ascii="Arial" w:hAnsi="Arial" w:cs="Arial"/>
          <w:b/>
          <w:bCs/>
        </w:rPr>
        <w:t>:</w:t>
      </w:r>
      <w:r w:rsidRPr="00A94653">
        <w:rPr>
          <w:rFonts w:ascii="Arial" w:hAnsi="Arial" w:cs="Arial"/>
        </w:rPr>
        <w:t xml:space="preserve"> Έμφαση στη σμίλευση γλουτών, ποδιών, κοιλιακών και ραχιαίων.</w:t>
      </w:r>
    </w:p>
    <w:p w:rsidR="00066C17" w:rsidRPr="00A94653" w:rsidRDefault="00066C17" w:rsidP="00A94653">
      <w:pPr>
        <w:spacing w:after="0" w:line="360" w:lineRule="auto"/>
        <w:ind w:left="-284" w:right="-425"/>
        <w:jc w:val="both"/>
        <w:rPr>
          <w:rFonts w:ascii="Arial" w:hAnsi="Arial" w:cs="Arial"/>
        </w:rPr>
      </w:pPr>
      <w:r w:rsidRPr="001E099B">
        <w:rPr>
          <w:rFonts w:ascii="Arial" w:hAnsi="Arial" w:cs="Arial"/>
          <w:b/>
          <w:bCs/>
          <w:lang w:val="en-US"/>
        </w:rPr>
        <w:t>TOTAL</w:t>
      </w:r>
      <w:r w:rsidRPr="001E099B">
        <w:rPr>
          <w:rFonts w:ascii="Arial" w:hAnsi="Arial" w:cs="Arial"/>
          <w:b/>
          <w:bCs/>
        </w:rPr>
        <w:t xml:space="preserve"> </w:t>
      </w:r>
      <w:r w:rsidRPr="001E099B">
        <w:rPr>
          <w:rFonts w:ascii="Arial" w:hAnsi="Arial" w:cs="Arial"/>
          <w:b/>
          <w:bCs/>
          <w:lang w:val="en-US"/>
        </w:rPr>
        <w:t>BODY</w:t>
      </w:r>
      <w:r w:rsidRPr="001E099B">
        <w:rPr>
          <w:rFonts w:ascii="Arial" w:hAnsi="Arial" w:cs="Arial"/>
          <w:b/>
          <w:bCs/>
        </w:rPr>
        <w:t>:</w:t>
      </w:r>
      <w:r w:rsidRPr="00A94653">
        <w:rPr>
          <w:rFonts w:ascii="Arial" w:hAnsi="Arial" w:cs="Arial"/>
        </w:rPr>
        <w:t xml:space="preserve"> Συνολική μυϊκή ενδυνάμωση όλου του σώματος.</w:t>
      </w:r>
    </w:p>
    <w:p w:rsidR="00066C17" w:rsidRPr="00A94653" w:rsidRDefault="00066C17" w:rsidP="00A94653">
      <w:pPr>
        <w:pStyle w:val="Heading3"/>
        <w:spacing w:line="360" w:lineRule="auto"/>
        <w:ind w:left="-284" w:right="-425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E099B">
        <w:rPr>
          <w:rFonts w:ascii="Arial" w:hAnsi="Arial" w:cs="Arial"/>
          <w:sz w:val="22"/>
          <w:szCs w:val="22"/>
          <w:lang w:val="en-US"/>
        </w:rPr>
        <w:t>CROSS</w:t>
      </w:r>
      <w:r w:rsidRPr="001E099B">
        <w:rPr>
          <w:rFonts w:ascii="Arial" w:hAnsi="Arial" w:cs="Arial"/>
          <w:sz w:val="22"/>
          <w:szCs w:val="22"/>
        </w:rPr>
        <w:t xml:space="preserve"> </w:t>
      </w:r>
      <w:r w:rsidRPr="001E099B">
        <w:rPr>
          <w:rFonts w:ascii="Arial" w:hAnsi="Arial" w:cs="Arial"/>
          <w:sz w:val="22"/>
          <w:szCs w:val="22"/>
          <w:lang w:val="en-US"/>
        </w:rPr>
        <w:t>TRAINING</w:t>
      </w:r>
      <w:r w:rsidRPr="001E099B">
        <w:rPr>
          <w:rFonts w:ascii="Arial" w:hAnsi="Arial" w:cs="Arial"/>
          <w:sz w:val="22"/>
          <w:szCs w:val="22"/>
        </w:rPr>
        <w:t>:</w:t>
      </w:r>
      <w:r w:rsidRPr="00A94653">
        <w:rPr>
          <w:rFonts w:ascii="Arial" w:hAnsi="Arial" w:cs="Arial"/>
          <w:b w:val="0"/>
          <w:bCs w:val="0"/>
          <w:sz w:val="22"/>
          <w:szCs w:val="22"/>
        </w:rPr>
        <w:t xml:space="preserve"> Καρδιαναπνευστικό πρόγραμμα που συνδυάζει γρήγορη εναλλαγή αερόβιων ασκήσεων και μυϊκή ενδυνάμωση όλου του σώματος.</w:t>
      </w:r>
    </w:p>
    <w:p w:rsidR="00066C17" w:rsidRDefault="00066C17" w:rsidP="000E3EFC">
      <w:pPr>
        <w:shd w:val="clear" w:color="auto" w:fill="F5F5F5"/>
        <w:rPr>
          <w:rFonts w:ascii="Tahoma" w:hAnsi="Tahoma" w:cs="Tahoma"/>
          <w:b/>
          <w:bCs/>
          <w:color w:val="000000"/>
          <w:u w:val="single"/>
          <w:lang w:eastAsia="el-GR"/>
        </w:rPr>
      </w:pPr>
    </w:p>
    <w:p w:rsidR="00066C17" w:rsidRDefault="00066C17" w:rsidP="000E3EFC">
      <w:pPr>
        <w:shd w:val="clear" w:color="auto" w:fill="F5F5F5"/>
        <w:jc w:val="center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color w:val="000000"/>
          <w:sz w:val="24"/>
          <w:szCs w:val="24"/>
          <w:lang w:eastAsia="el-GR"/>
        </w:rPr>
        <w:t>ΕΝΑΡΞΗ ΟΜΑΔΙΚΩΝ ΠΡΟΓΡΑΜΜΑΤΩΝ ΑΠΟ</w:t>
      </w:r>
    </w:p>
    <w:p w:rsidR="00066C17" w:rsidRPr="00A94653" w:rsidRDefault="00066C17" w:rsidP="000E3EFC">
      <w:pPr>
        <w:shd w:val="clear" w:color="auto" w:fill="F5F5F5"/>
        <w:jc w:val="center"/>
        <w:rPr>
          <w:rFonts w:ascii="Arial" w:hAnsi="Arial" w:cs="Arial"/>
          <w:color w:val="000000"/>
          <w:sz w:val="24"/>
          <w:szCs w:val="24"/>
          <w:lang w:eastAsia="el-GR"/>
        </w:rPr>
      </w:pPr>
      <w:r w:rsidRPr="00A9465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l-GR"/>
        </w:rPr>
        <w:t>ΔΕΥΤΕΡΑ 18 ΣΕΠΤΕΜΒΡΙΟΥ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l-GR"/>
        </w:rPr>
        <w:t xml:space="preserve"> 2017,</w:t>
      </w:r>
    </w:p>
    <w:p w:rsidR="00066C17" w:rsidRPr="00A94653" w:rsidRDefault="00066C17" w:rsidP="008C62BE">
      <w:pPr>
        <w:shd w:val="clear" w:color="auto" w:fill="F5F5F5"/>
        <w:jc w:val="center"/>
        <w:rPr>
          <w:rFonts w:ascii="Arial" w:hAnsi="Arial" w:cs="Arial"/>
          <w:b/>
          <w:bCs/>
          <w:i/>
          <w:iCs/>
        </w:rPr>
      </w:pPr>
      <w:r w:rsidRPr="00A94653">
        <w:rPr>
          <w:rFonts w:ascii="Arial" w:hAnsi="Arial" w:cs="Arial"/>
          <w:color w:val="000000"/>
          <w:sz w:val="24"/>
          <w:szCs w:val="24"/>
          <w:lang w:eastAsia="el-GR"/>
        </w:rPr>
        <w:t xml:space="preserve">ΣΥΝΤΟΜΑ ΘΑ ΥΠΑΡΞΟΥΝ ΠΕΡΙΣΣΟΤΕΡΕΣ ΩΡΕΣ </w:t>
      </w:r>
      <w:r>
        <w:rPr>
          <w:rFonts w:ascii="Arial" w:hAnsi="Arial" w:cs="Arial"/>
          <w:color w:val="000000"/>
          <w:sz w:val="24"/>
          <w:szCs w:val="24"/>
          <w:lang w:eastAsia="el-GR"/>
        </w:rPr>
        <w:t>&amp;</w:t>
      </w:r>
      <w:r w:rsidRPr="00A94653">
        <w:rPr>
          <w:rFonts w:ascii="Arial" w:hAnsi="Arial" w:cs="Arial"/>
          <w:color w:val="000000"/>
          <w:sz w:val="24"/>
          <w:szCs w:val="24"/>
          <w:lang w:eastAsia="el-GR"/>
        </w:rPr>
        <w:t xml:space="preserve"> ΠΡΟΓΡΑΜΜΑΤΑ</w:t>
      </w:r>
    </w:p>
    <w:p w:rsidR="00066C17" w:rsidRPr="00302C9A" w:rsidRDefault="00066C17" w:rsidP="00302C9A">
      <w:pPr>
        <w:shd w:val="clear" w:color="auto" w:fill="FFFFFF"/>
        <w:spacing w:after="0" w:line="240" w:lineRule="auto"/>
        <w:rPr>
          <w:rFonts w:ascii="pg-1ff14" w:hAnsi="pg-1ff14" w:cs="pg-1ff14"/>
          <w:color w:val="000000"/>
          <w:sz w:val="72"/>
          <w:szCs w:val="72"/>
          <w:lang w:eastAsia="el-GR"/>
        </w:rPr>
      </w:pPr>
      <w:r w:rsidRPr="00302C9A">
        <w:rPr>
          <w:rFonts w:ascii="pg-1ff14" w:hAnsi="pg-1ff14" w:cs="pg-1ff14"/>
          <w:color w:val="000000"/>
          <w:sz w:val="72"/>
          <w:szCs w:val="72"/>
          <w:lang w:eastAsia="el-GR"/>
        </w:rPr>
        <w:t xml:space="preserve">            ΤΟΜΕΑΣ ΑΘΛΗΣΗΣ </w:t>
      </w:r>
    </w:p>
    <w:p w:rsidR="00066C17" w:rsidRPr="00302C9A" w:rsidRDefault="00066C17" w:rsidP="00302C9A">
      <w:pPr>
        <w:shd w:val="clear" w:color="auto" w:fill="FFFFFF"/>
        <w:spacing w:after="0" w:line="240" w:lineRule="auto"/>
        <w:rPr>
          <w:rFonts w:ascii="pg-1ff14" w:hAnsi="pg-1ff14" w:cs="pg-1ff14"/>
          <w:color w:val="000000"/>
          <w:sz w:val="72"/>
          <w:szCs w:val="72"/>
          <w:lang w:eastAsia="el-GR"/>
        </w:rPr>
      </w:pPr>
      <w:r w:rsidRPr="00302C9A">
        <w:rPr>
          <w:rFonts w:ascii="pg-1ff14" w:hAnsi="pg-1ff14" w:cs="pg-1ff14"/>
          <w:color w:val="000000"/>
          <w:sz w:val="72"/>
          <w:szCs w:val="72"/>
          <w:lang w:eastAsia="el-GR"/>
        </w:rPr>
        <w:t xml:space="preserve">                              </w:t>
      </w:r>
    </w:p>
    <w:sectPr w:rsidR="00066C17" w:rsidRPr="00302C9A" w:rsidSect="005C4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83D"/>
    <w:rsid w:val="00066C17"/>
    <w:rsid w:val="000E3EFC"/>
    <w:rsid w:val="001E099B"/>
    <w:rsid w:val="00201022"/>
    <w:rsid w:val="00302C9A"/>
    <w:rsid w:val="005C4862"/>
    <w:rsid w:val="0068383D"/>
    <w:rsid w:val="007832C3"/>
    <w:rsid w:val="008C62BE"/>
    <w:rsid w:val="00A94653"/>
    <w:rsid w:val="00BC067A"/>
    <w:rsid w:val="00C1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6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46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94653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pg-1fs0">
    <w:name w:val="pg-1fs0"/>
    <w:basedOn w:val="DefaultParagraphFont"/>
    <w:uiPriority w:val="99"/>
    <w:rsid w:val="0068383D"/>
  </w:style>
  <w:style w:type="character" w:customStyle="1" w:styleId="pg-1ff3">
    <w:name w:val="pg-1ff3"/>
    <w:basedOn w:val="DefaultParagraphFont"/>
    <w:uiPriority w:val="99"/>
    <w:rsid w:val="0068383D"/>
  </w:style>
  <w:style w:type="table" w:styleId="TableGrid">
    <w:name w:val="Table Grid"/>
    <w:basedOn w:val="TableNormal"/>
    <w:uiPriority w:val="99"/>
    <w:rsid w:val="00BC067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BC067A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pg-1fc1">
    <w:name w:val="pg-1fc1"/>
    <w:basedOn w:val="DefaultParagraphFont"/>
    <w:uiPriority w:val="99"/>
    <w:rsid w:val="00302C9A"/>
  </w:style>
  <w:style w:type="character" w:customStyle="1" w:styleId="a">
    <w:name w:val="_"/>
    <w:basedOn w:val="DefaultParagraphFont"/>
    <w:uiPriority w:val="99"/>
    <w:rsid w:val="0030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205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lina</cp:lastModifiedBy>
  <cp:revision>2</cp:revision>
  <cp:lastPrinted>2017-09-18T04:55:00Z</cp:lastPrinted>
  <dcterms:created xsi:type="dcterms:W3CDTF">2017-09-17T14:36:00Z</dcterms:created>
  <dcterms:modified xsi:type="dcterms:W3CDTF">2017-09-18T04:55:00Z</dcterms:modified>
</cp:coreProperties>
</file>